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F" w:rsidRDefault="00647046">
      <w:pPr>
        <w:spacing w:after="0" w:line="233" w:lineRule="auto"/>
        <w:rPr>
          <w:rFonts w:ascii="Times New Roman" w:eastAsia="A" w:hAnsi="Times New Roman"/>
          <w:b/>
          <w:sz w:val="28"/>
          <w:szCs w:val="28"/>
        </w:rPr>
      </w:pPr>
      <w:r>
        <w:rPr>
          <w:rFonts w:ascii="Times New Roman" w:eastAsia="A" w:hAnsi="Times New Roman"/>
          <w:b/>
          <w:sz w:val="28"/>
          <w:szCs w:val="28"/>
        </w:rPr>
        <w:t xml:space="preserve">       </w:t>
      </w:r>
      <w:r>
        <w:rPr>
          <w:rFonts w:ascii="Times New Roman" w:eastAsia="A" w:hAnsi="Times New Roman"/>
          <w:b/>
          <w:sz w:val="28"/>
          <w:szCs w:val="28"/>
        </w:rPr>
        <w:tab/>
      </w:r>
      <w:r>
        <w:rPr>
          <w:rFonts w:ascii="Times New Roman" w:eastAsia="A" w:hAnsi="Times New Roman"/>
          <w:b/>
          <w:sz w:val="28"/>
          <w:szCs w:val="28"/>
        </w:rPr>
        <w:tab/>
      </w:r>
      <w:r>
        <w:rPr>
          <w:rFonts w:ascii="Times New Roman" w:eastAsia="A" w:hAnsi="Times New Roman"/>
          <w:b/>
          <w:sz w:val="28"/>
          <w:szCs w:val="28"/>
        </w:rPr>
        <w:tab/>
      </w:r>
      <w:r>
        <w:rPr>
          <w:rFonts w:ascii="Times New Roman" w:eastAsia="A" w:hAnsi="Times New Roman"/>
          <w:b/>
          <w:sz w:val="28"/>
          <w:szCs w:val="28"/>
        </w:rPr>
        <w:tab/>
      </w:r>
    </w:p>
    <w:tbl>
      <w:tblPr>
        <w:tblStyle w:val="afb"/>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01"/>
      </w:tblGrid>
      <w:tr w:rsidR="00F95DDF">
        <w:tc>
          <w:tcPr>
            <w:tcW w:w="5353" w:type="dxa"/>
          </w:tcPr>
          <w:p w:rsidR="00F95DDF" w:rsidRDefault="00F95DDF">
            <w:pPr>
              <w:jc w:val="right"/>
              <w:rPr>
                <w:rFonts w:ascii="Times New Roman" w:hAnsi="Times New Roman"/>
                <w:sz w:val="24"/>
                <w:szCs w:val="24"/>
              </w:rPr>
            </w:pPr>
          </w:p>
        </w:tc>
        <w:tc>
          <w:tcPr>
            <w:tcW w:w="4501" w:type="dxa"/>
          </w:tcPr>
          <w:p w:rsidR="00F95DDF" w:rsidRDefault="00647046">
            <w:pPr>
              <w:rPr>
                <w:rFonts w:ascii="Times New Roman" w:hAnsi="Times New Roman"/>
                <w:sz w:val="24"/>
                <w:szCs w:val="24"/>
              </w:rPr>
            </w:pPr>
            <w:r>
              <w:rPr>
                <w:rFonts w:ascii="Times New Roman" w:hAnsi="Times New Roman"/>
                <w:sz w:val="24"/>
                <w:szCs w:val="24"/>
              </w:rPr>
              <w:t>Приложение к</w:t>
            </w:r>
          </w:p>
          <w:p w:rsidR="00F95DDF" w:rsidRDefault="00647046">
            <w:pPr>
              <w:rPr>
                <w:rFonts w:ascii="Times New Roman" w:hAnsi="Times New Roman"/>
                <w:sz w:val="24"/>
                <w:szCs w:val="24"/>
              </w:rPr>
            </w:pPr>
            <w:r>
              <w:rPr>
                <w:rFonts w:ascii="Times New Roman" w:hAnsi="Times New Roman"/>
                <w:sz w:val="24"/>
                <w:szCs w:val="24"/>
              </w:rPr>
              <w:t>постановлению администрации</w:t>
            </w:r>
          </w:p>
          <w:p w:rsidR="00F95DDF" w:rsidRDefault="00647046">
            <w:pPr>
              <w:rPr>
                <w:rFonts w:ascii="Times New Roman" w:hAnsi="Times New Roman"/>
                <w:sz w:val="24"/>
                <w:szCs w:val="24"/>
              </w:rPr>
            </w:pPr>
            <w:r>
              <w:rPr>
                <w:rFonts w:ascii="Times New Roman" w:hAnsi="Times New Roman"/>
                <w:sz w:val="24"/>
                <w:szCs w:val="24"/>
              </w:rPr>
              <w:t>Увельского муниципального округа Челябинской области</w:t>
            </w:r>
          </w:p>
          <w:p w:rsidR="00F95DDF" w:rsidRDefault="00F40A91">
            <w:pPr>
              <w:rPr>
                <w:rFonts w:ascii="Times New Roman" w:hAnsi="Times New Roman"/>
                <w:sz w:val="24"/>
                <w:szCs w:val="24"/>
              </w:rPr>
            </w:pPr>
            <w:r>
              <w:rPr>
                <w:rFonts w:ascii="Times New Roman" w:hAnsi="Times New Roman"/>
                <w:sz w:val="24"/>
                <w:szCs w:val="24"/>
              </w:rPr>
              <w:t xml:space="preserve">от «15» января </w:t>
            </w:r>
            <w:r w:rsidR="00647046">
              <w:rPr>
                <w:rFonts w:ascii="Times New Roman" w:hAnsi="Times New Roman"/>
                <w:sz w:val="24"/>
                <w:szCs w:val="24"/>
              </w:rPr>
              <w:t>2026 года №</w:t>
            </w:r>
            <w:r>
              <w:rPr>
                <w:rFonts w:ascii="Times New Roman" w:hAnsi="Times New Roman"/>
                <w:sz w:val="24"/>
                <w:szCs w:val="24"/>
              </w:rPr>
              <w:t>60</w:t>
            </w:r>
          </w:p>
        </w:tc>
      </w:tr>
    </w:tbl>
    <w:p w:rsidR="00F95DDF" w:rsidRDefault="00647046">
      <w:pPr>
        <w:spacing w:after="0" w:line="233" w:lineRule="auto"/>
        <w:rPr>
          <w:rFonts w:ascii="Times New Roman" w:eastAsia="A" w:hAnsi="Times New Roman"/>
          <w:b/>
          <w:sz w:val="24"/>
          <w:szCs w:val="24"/>
        </w:rPr>
      </w:pPr>
      <w:r>
        <w:rPr>
          <w:rFonts w:ascii="Times New Roman" w:eastAsia="A" w:hAnsi="Times New Roman"/>
          <w:b/>
          <w:sz w:val="24"/>
          <w:szCs w:val="24"/>
        </w:rPr>
        <w:tab/>
      </w:r>
      <w:r>
        <w:rPr>
          <w:rFonts w:ascii="Times New Roman" w:eastAsia="A" w:hAnsi="Times New Roman"/>
          <w:b/>
          <w:sz w:val="24"/>
          <w:szCs w:val="24"/>
        </w:rPr>
        <w:tab/>
      </w:r>
      <w:r>
        <w:rPr>
          <w:rFonts w:ascii="Times New Roman" w:eastAsia="A" w:hAnsi="Times New Roman"/>
          <w:b/>
          <w:sz w:val="24"/>
          <w:szCs w:val="24"/>
        </w:rPr>
        <w:tab/>
        <w:t xml:space="preserve">         </w:t>
      </w:r>
    </w:p>
    <w:p w:rsidR="00F95DDF" w:rsidRDefault="00F95DDF">
      <w:pPr>
        <w:spacing w:after="0"/>
        <w:rPr>
          <w:rFonts w:ascii="Times New Roman" w:eastAsia="A" w:hAnsi="Times New Roman"/>
          <w:b/>
          <w:sz w:val="28"/>
          <w:szCs w:val="28"/>
        </w:rPr>
      </w:pPr>
    </w:p>
    <w:p w:rsidR="00F95DDF" w:rsidRDefault="00F95DDF">
      <w:pPr>
        <w:spacing w:after="0"/>
        <w:jc w:val="center"/>
        <w:rPr>
          <w:rFonts w:ascii="Times New Roman" w:eastAsia="A" w:hAnsi="Times New Roman"/>
          <w:b/>
          <w:sz w:val="28"/>
          <w:szCs w:val="28"/>
        </w:rPr>
      </w:pPr>
    </w:p>
    <w:p w:rsidR="00F95DDF" w:rsidRDefault="00647046">
      <w:pPr>
        <w:spacing w:after="0"/>
        <w:jc w:val="center"/>
        <w:rPr>
          <w:rFonts w:ascii="Times New Roman" w:eastAsia="A" w:hAnsi="Times New Roman"/>
          <w:b/>
          <w:sz w:val="28"/>
          <w:szCs w:val="28"/>
        </w:rPr>
      </w:pPr>
      <w:r>
        <w:rPr>
          <w:rFonts w:ascii="Times New Roman" w:eastAsia="A" w:hAnsi="Times New Roman"/>
          <w:b/>
          <w:sz w:val="28"/>
          <w:szCs w:val="28"/>
        </w:rPr>
        <w:t>Муниципальная программа                                                                             «</w:t>
      </w:r>
      <w:r>
        <w:rPr>
          <w:rFonts w:ascii="Times New Roman" w:hAnsi="Times New Roman"/>
          <w:b/>
          <w:sz w:val="28"/>
          <w:szCs w:val="28"/>
        </w:rPr>
        <w:t xml:space="preserve">Развитие  образования в Увельском муниципальном округе Челябинской области»                            </w:t>
      </w:r>
    </w:p>
    <w:p w:rsidR="00F95DDF" w:rsidRDefault="00F95DDF">
      <w:pPr>
        <w:spacing w:after="0"/>
        <w:jc w:val="center"/>
        <w:outlineLvl w:val="1"/>
        <w:rPr>
          <w:rFonts w:ascii="Times New Roman" w:hAnsi="Times New Roman"/>
          <w:b/>
          <w:sz w:val="28"/>
          <w:szCs w:val="28"/>
        </w:rPr>
      </w:pPr>
    </w:p>
    <w:p w:rsidR="00F95DDF" w:rsidRDefault="00647046">
      <w:pPr>
        <w:spacing w:after="0"/>
        <w:jc w:val="center"/>
        <w:outlineLvl w:val="1"/>
        <w:rPr>
          <w:rFonts w:ascii="Times New Roman" w:hAnsi="Times New Roman"/>
          <w:b/>
          <w:sz w:val="28"/>
          <w:szCs w:val="28"/>
        </w:rPr>
      </w:pPr>
      <w:r>
        <w:rPr>
          <w:rFonts w:ascii="Times New Roman" w:hAnsi="Times New Roman"/>
          <w:b/>
          <w:sz w:val="28"/>
          <w:szCs w:val="28"/>
        </w:rPr>
        <w:t>Раздел 1. Стратегические приоритеты муниципальной программы «Развитие образования в Увельском муниципальном округе Челябинской области»</w:t>
      </w:r>
    </w:p>
    <w:p w:rsidR="00F95DDF" w:rsidRDefault="00F95DDF">
      <w:pPr>
        <w:spacing w:after="0"/>
        <w:jc w:val="center"/>
        <w:outlineLvl w:val="1"/>
        <w:rPr>
          <w:rFonts w:ascii="Times New Roman" w:hAnsi="Times New Roman"/>
          <w:b/>
          <w:sz w:val="28"/>
          <w:szCs w:val="28"/>
        </w:rPr>
      </w:pPr>
    </w:p>
    <w:p w:rsidR="00F95DDF" w:rsidRDefault="00647046">
      <w:pPr>
        <w:pStyle w:val="af8"/>
        <w:numPr>
          <w:ilvl w:val="0"/>
          <w:numId w:val="1"/>
        </w:numPr>
        <w:spacing w:after="0"/>
        <w:jc w:val="center"/>
        <w:outlineLvl w:val="1"/>
        <w:rPr>
          <w:rFonts w:ascii="Times New Roman" w:hAnsi="Times New Roman"/>
          <w:b/>
          <w:sz w:val="28"/>
          <w:szCs w:val="28"/>
        </w:rPr>
      </w:pPr>
      <w:r>
        <w:rPr>
          <w:rFonts w:ascii="Times New Roman" w:hAnsi="Times New Roman"/>
          <w:b/>
          <w:sz w:val="28"/>
          <w:szCs w:val="28"/>
        </w:rPr>
        <w:t xml:space="preserve">Оценка текущего состояния сферы образования Увельского муниципального округа Челябинской области </w:t>
      </w:r>
    </w:p>
    <w:p w:rsidR="00F95DDF" w:rsidRDefault="00F95DDF">
      <w:pPr>
        <w:pStyle w:val="af8"/>
        <w:spacing w:after="0" w:line="233" w:lineRule="auto"/>
        <w:outlineLvl w:val="1"/>
        <w:rPr>
          <w:rFonts w:ascii="Times New Roman" w:hAnsi="Times New Roman"/>
          <w:b/>
          <w:sz w:val="28"/>
          <w:szCs w:val="28"/>
        </w:rPr>
      </w:pPr>
    </w:p>
    <w:p w:rsidR="00F95DDF" w:rsidRDefault="00647046">
      <w:pPr>
        <w:spacing w:after="0"/>
        <w:ind w:firstLine="567"/>
        <w:jc w:val="both"/>
        <w:outlineLvl w:val="1"/>
        <w:rPr>
          <w:rFonts w:ascii="Times New Roman" w:hAnsi="Times New Roman"/>
          <w:sz w:val="28"/>
          <w:szCs w:val="28"/>
        </w:rPr>
      </w:pPr>
      <w:r>
        <w:rPr>
          <w:rFonts w:ascii="Times New Roman" w:hAnsi="Times New Roman"/>
          <w:sz w:val="28"/>
          <w:szCs w:val="28"/>
        </w:rPr>
        <w:t>Система образования Увельского муниципального округа представлена 44 образовательными организациями, из которых 18 – общеобразовательные организации, 24 – дошкольные образовательные учреждения, 2 организации дополнительного образования.</w:t>
      </w:r>
    </w:p>
    <w:p w:rsidR="00F95DDF" w:rsidRDefault="00647046">
      <w:pPr>
        <w:pBdr>
          <w:top w:val="none" w:sz="0" w:space="0" w:color="000000"/>
          <w:left w:val="none" w:sz="0" w:space="0" w:color="000000"/>
          <w:bottom w:val="single" w:sz="4" w:space="8" w:color="FFFFFF"/>
          <w:right w:val="none" w:sz="0" w:space="0" w:color="000000"/>
        </w:pBdr>
        <w:tabs>
          <w:tab w:val="left" w:pos="993"/>
        </w:tabs>
        <w:spacing w:after="0"/>
        <w:ind w:firstLine="709"/>
        <w:contextualSpacing/>
        <w:jc w:val="both"/>
        <w:rPr>
          <w:rFonts w:ascii="Times New Roman" w:hAnsi="Times New Roman"/>
          <w:sz w:val="28"/>
          <w:szCs w:val="28"/>
        </w:rPr>
      </w:pPr>
      <w:r>
        <w:rPr>
          <w:rFonts w:ascii="Times New Roman" w:hAnsi="Times New Roman"/>
          <w:sz w:val="28"/>
          <w:szCs w:val="28"/>
        </w:rPr>
        <w:t xml:space="preserve">Численность обучающихся (2025 год): дошкольное образование 1234 человек; начальное общее, основное общее и среднее общее образование – </w:t>
      </w:r>
      <w:r>
        <w:rPr>
          <w:rFonts w:ascii="Times New Roman" w:eastAsia="Arial" w:hAnsi="Times New Roman"/>
          <w:sz w:val="28"/>
          <w:szCs w:val="28"/>
          <w:lang w:eastAsia="zh-CN"/>
        </w:rPr>
        <w:t>3244 человек, дополнительное образование – 3265 человек (от 5 до 18 лет).</w:t>
      </w:r>
    </w:p>
    <w:p w:rsidR="00F95DDF" w:rsidRDefault="00647046">
      <w:pPr>
        <w:pBdr>
          <w:top w:val="none" w:sz="0" w:space="0" w:color="000000"/>
          <w:left w:val="none" w:sz="0" w:space="0" w:color="000000"/>
          <w:bottom w:val="single" w:sz="4" w:space="8" w:color="FFFFFF"/>
          <w:right w:val="none" w:sz="0" w:space="0" w:color="000000"/>
        </w:pBdr>
        <w:tabs>
          <w:tab w:val="left" w:pos="993"/>
        </w:tabs>
        <w:spacing w:after="0"/>
        <w:ind w:firstLine="709"/>
        <w:contextualSpacing/>
        <w:jc w:val="both"/>
        <w:rPr>
          <w:rFonts w:ascii="Times New Roman" w:hAnsi="Times New Roman"/>
          <w:sz w:val="28"/>
          <w:szCs w:val="28"/>
        </w:rPr>
      </w:pPr>
      <w:r>
        <w:rPr>
          <w:rFonts w:ascii="Times New Roman" w:hAnsi="Times New Roman"/>
          <w:sz w:val="28"/>
          <w:szCs w:val="28"/>
        </w:rPr>
        <w:t>Оптимизационные мероприятия системы образования проходят посредством реорганизации малокомплектных школ и детских садов в филиалы более крупных образовательных учреждений. За три последних года путем присоединения реорганизовано 3 учреждения.</w:t>
      </w:r>
    </w:p>
    <w:p w:rsidR="00F95DDF" w:rsidRDefault="00647046">
      <w:pPr>
        <w:pBdr>
          <w:top w:val="none" w:sz="0" w:space="0" w:color="000000"/>
          <w:left w:val="none" w:sz="0" w:space="0" w:color="000000"/>
          <w:bottom w:val="single" w:sz="4" w:space="8" w:color="FFFFFF"/>
          <w:right w:val="none" w:sz="0" w:space="0" w:color="000000"/>
        </w:pBdr>
        <w:tabs>
          <w:tab w:val="left" w:pos="993"/>
        </w:tabs>
        <w:spacing w:after="0"/>
        <w:ind w:firstLine="709"/>
        <w:contextualSpacing/>
        <w:jc w:val="both"/>
        <w:rPr>
          <w:rFonts w:ascii="Times New Roman" w:hAnsi="Times New Roman"/>
          <w:sz w:val="28"/>
          <w:szCs w:val="28"/>
        </w:rPr>
      </w:pPr>
      <w:r>
        <w:rPr>
          <w:rFonts w:ascii="Times New Roman" w:hAnsi="Times New Roman"/>
          <w:sz w:val="28"/>
          <w:szCs w:val="28"/>
          <w:shd w:val="clear" w:color="auto" w:fill="FFFFFF"/>
        </w:rPr>
        <w:t>Приоритетом муниципальной политики в сфере общего образования, соответствующим требованиям современного инновационного социально ориентированного развития Увельского округа, является развитие инфраструктуры и организационно-экономических механизмов, обеспечивающих доступность и качество услуг общего образования, модернизация образовательных программ, направленных на получение современного качественного образования.</w:t>
      </w:r>
    </w:p>
    <w:p w:rsidR="00F95DDF" w:rsidRDefault="00647046">
      <w:pPr>
        <w:pBdr>
          <w:top w:val="none" w:sz="0" w:space="0" w:color="000000"/>
          <w:left w:val="none" w:sz="0" w:space="0" w:color="000000"/>
          <w:bottom w:val="single" w:sz="4" w:space="8" w:color="FFFFFF"/>
          <w:right w:val="none" w:sz="0" w:space="0" w:color="000000"/>
        </w:pBdr>
        <w:tabs>
          <w:tab w:val="left" w:pos="993"/>
        </w:tabs>
        <w:spacing w:after="0"/>
        <w:ind w:firstLine="709"/>
        <w:contextualSpacing/>
        <w:jc w:val="both"/>
        <w:rPr>
          <w:rFonts w:ascii="Times New Roman" w:hAnsi="Times New Roman"/>
          <w:sz w:val="28"/>
          <w:szCs w:val="28"/>
        </w:rPr>
      </w:pPr>
      <w:r>
        <w:rPr>
          <w:rFonts w:ascii="Times New Roman" w:hAnsi="Times New Roman"/>
          <w:sz w:val="28"/>
          <w:szCs w:val="28"/>
          <w:shd w:val="clear" w:color="auto" w:fill="FFFFFF"/>
        </w:rPr>
        <w:t xml:space="preserve">За период реализации муниципальной программы «Развитие образования Увельского муниципального района» на 2019-2027 годы (далее именуется - Муниципальная программа) в 2019 - 2025 годах удалось в </w:t>
      </w:r>
      <w:r>
        <w:rPr>
          <w:rFonts w:ascii="Times New Roman" w:hAnsi="Times New Roman"/>
          <w:sz w:val="28"/>
          <w:szCs w:val="28"/>
          <w:shd w:val="clear" w:color="auto" w:fill="FFFFFF"/>
        </w:rPr>
        <w:lastRenderedPageBreak/>
        <w:t>полной мере реализовать поставленные в указанный период задачи и выполнить запланированные мероприятия:</w:t>
      </w:r>
    </w:p>
    <w:p w:rsidR="00F95DDF" w:rsidRDefault="00647046">
      <w:pPr>
        <w:pStyle w:val="af8"/>
        <w:numPr>
          <w:ilvl w:val="0"/>
          <w:numId w:val="2"/>
        </w:numPr>
        <w:spacing w:after="0"/>
        <w:ind w:left="0" w:firstLine="567"/>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рамках модернизации системы поддержки и стимулирования профессионального роста педагогических работников:</w:t>
      </w:r>
    </w:p>
    <w:p w:rsidR="00F95DDF" w:rsidRDefault="00647046">
      <w:pPr>
        <w:pStyle w:val="af8"/>
        <w:spacing w:after="0"/>
        <w:ind w:left="0" w:firstLine="709"/>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проводятся профессиональные конкурсы, в том числе: «Педагогический дебют», «Педагог года в дошкольном образовании», «Учитель года», «Самый классный классный», «Сердце отдаю детям»;</w:t>
      </w:r>
    </w:p>
    <w:p w:rsidR="00F95DDF" w:rsidRDefault="00647046">
      <w:pPr>
        <w:pStyle w:val="af8"/>
        <w:spacing w:after="0"/>
        <w:ind w:left="0" w:firstLine="567"/>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педагоги области отмечаются премией Губернатора Челябинской области и премией Законодательного Собрания Челябинской области.</w:t>
      </w:r>
    </w:p>
    <w:p w:rsidR="00F95DDF" w:rsidRDefault="00647046">
      <w:pPr>
        <w:pStyle w:val="af8"/>
        <w:numPr>
          <w:ilvl w:val="0"/>
          <w:numId w:val="2"/>
        </w:numPr>
        <w:spacing w:after="0"/>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рамках предоставления услуг общего образования:</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МБОУ «Увельская СОШ № 1», МОУ «Рождественская СОШ имени Героя Советского Союза М.И. Антипина созданы и функционируют Центры образования естественно-научной и технологической направленностей «Точка роста»;</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рамках государственной программы Челябинской области «Развитие образования в Челябинской области» капитально отремонтировано здание МКОУ «Мордвиновская ООШ»;</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рамках федеральной программы капитального ремонта школ и партийного проекта «Новая школа», капитально отремонтировано здание МОУ «Рождественская СОШ имени Героя Советского Союза М.И. Антипина»;</w:t>
      </w:r>
    </w:p>
    <w:p w:rsidR="00F95DDF" w:rsidRDefault="00647046">
      <w:pPr>
        <w:spacing w:after="0"/>
        <w:ind w:firstLine="708"/>
        <w:jc w:val="both"/>
        <w:outlineLvl w:val="1"/>
        <w:rPr>
          <w:rFonts w:ascii="Times New Roman" w:hAnsi="Times New Roman"/>
          <w:color w:val="000000"/>
          <w:sz w:val="28"/>
          <w:szCs w:val="28"/>
        </w:rPr>
      </w:pPr>
      <w:r>
        <w:rPr>
          <w:rFonts w:ascii="Times New Roman" w:hAnsi="Times New Roman"/>
          <w:sz w:val="28"/>
          <w:szCs w:val="28"/>
          <w:shd w:val="clear" w:color="auto" w:fill="FFFFFF"/>
        </w:rPr>
        <w:t>обновлена материально-техническая база в 4 общеобразовательных организациях для организаций занятий физической культурой и спортом</w:t>
      </w:r>
      <w:r>
        <w:rPr>
          <w:rFonts w:ascii="Times New Roman" w:hAnsi="Times New Roman"/>
          <w:color w:val="000000"/>
          <w:sz w:val="28"/>
          <w:szCs w:val="28"/>
        </w:rPr>
        <w:t>, в которых открытые плоскостные сооружения оснащены спортивным инвентарем и оборудованием;</w:t>
      </w:r>
    </w:p>
    <w:p w:rsidR="00F95DDF" w:rsidRDefault="00647046">
      <w:pPr>
        <w:spacing w:after="0"/>
        <w:ind w:firstLine="708"/>
        <w:jc w:val="both"/>
        <w:outlineLvl w:val="1"/>
        <w:rPr>
          <w:rFonts w:ascii="Times New Roman" w:hAnsi="Times New Roman"/>
          <w:color w:val="000000"/>
          <w:sz w:val="28"/>
          <w:szCs w:val="28"/>
        </w:rPr>
      </w:pPr>
      <w:r>
        <w:rPr>
          <w:rFonts w:ascii="Times New Roman" w:hAnsi="Times New Roman"/>
          <w:color w:val="000000"/>
          <w:sz w:val="28"/>
          <w:szCs w:val="28"/>
        </w:rPr>
        <w:t xml:space="preserve">В МОУ «Хомутининская СОШ», МКОУ «Мордвиновская ООШ», </w:t>
      </w:r>
      <w:r>
        <w:rPr>
          <w:rFonts w:ascii="Times New Roman" w:hAnsi="Times New Roman"/>
          <w:sz w:val="28"/>
          <w:szCs w:val="28"/>
          <w:shd w:val="clear" w:color="auto" w:fill="FFFFFF"/>
        </w:rPr>
        <w:t xml:space="preserve">МОУ «Рождественская СОШ имени Героя Советского Союза М.И. Антипина» </w:t>
      </w:r>
      <w:r>
        <w:rPr>
          <w:rFonts w:ascii="Times New Roman" w:hAnsi="Times New Roman"/>
          <w:color w:val="000000"/>
          <w:sz w:val="28"/>
          <w:szCs w:val="28"/>
        </w:rPr>
        <w:t>отремонтирован спортивный зал;</w:t>
      </w:r>
    </w:p>
    <w:p w:rsidR="00F95DDF" w:rsidRDefault="00647046">
      <w:pPr>
        <w:spacing w:after="0"/>
        <w:ind w:firstLine="709"/>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зданиях общеобразовательных организаций (100%) выполнены работы по созданию IT-инфраструктуры в соответствии со Стандартом, утвержденным приказом Министерства просвещения Российской Федерации и Министерства цифрового развития, связи и массовых коммуникаций Российской Федерации;</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обучающиеся 1 - 4 классов ежегодно обеспечиваются бесплатным горячим питанием;</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проводится работа по предупреждению необучения, безнадзорности, подростковой преступности, формированию и совершенствованию культуры здорового и безопасного образа жизни, профилактике вредных привычек среди обучающихся образовательных организаций Увельского муниципального округа;</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lastRenderedPageBreak/>
        <w:t>уровень обеспеченности обучающихся общеобразовательных организаций учебниками составляет 100 % за счет выделения средств из областного бюджета;</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летней занятостью обеспечено 100 % несовершеннолетних, состоящих на учете в органах внутренних дел;</w:t>
      </w:r>
    </w:p>
    <w:p w:rsidR="00F95DDF" w:rsidRDefault="00647046">
      <w:pPr>
        <w:spacing w:after="0"/>
        <w:ind w:firstLine="708"/>
        <w:jc w:val="both"/>
        <w:outlineLvl w:val="1"/>
        <w:rPr>
          <w:rFonts w:ascii="Times New Roman" w:hAnsi="Times New Roman"/>
          <w:color w:val="000000"/>
          <w:sz w:val="28"/>
          <w:szCs w:val="28"/>
        </w:rPr>
      </w:pPr>
      <w:r>
        <w:rPr>
          <w:rFonts w:ascii="Times New Roman" w:hAnsi="Times New Roman"/>
          <w:color w:val="000000"/>
          <w:sz w:val="28"/>
          <w:szCs w:val="28"/>
        </w:rPr>
        <w:t>доля детей, охваченных отдыхом в каникулярное время в организациях отдыха и оздоровления детей составляет 54%;</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реализацию проекта по внедрению ставок советников директора общеобразовательных организаций по воспитанию и взаимодействию с детскими общественными объединениями включены 18 общеобразовательных организаций (100%).</w:t>
      </w:r>
    </w:p>
    <w:p w:rsidR="00F95DDF" w:rsidRDefault="00647046">
      <w:pPr>
        <w:pStyle w:val="af8"/>
        <w:numPr>
          <w:ilvl w:val="0"/>
          <w:numId w:val="2"/>
        </w:numPr>
        <w:spacing w:after="0"/>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в рамках модернизации общего образования:</w:t>
      </w:r>
    </w:p>
    <w:p w:rsidR="00F95DDF" w:rsidRDefault="00647046">
      <w:pPr>
        <w:pStyle w:val="af8"/>
        <w:spacing w:after="0"/>
        <w:ind w:left="0"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 xml:space="preserve">за счет средств федерального, областного и местного бюджетов обеспечено выполнение следующих мероприятий: приобретение оборудования, пополнение фондов школьных библиотек, повышение квалификации педагогических и управленческих кадров, развитие школьной инфраструктуры. Создана в школах современная цифровая образовательная среда, привлечены к работе молодые специалисты. </w:t>
      </w:r>
    </w:p>
    <w:p w:rsidR="00F95DDF" w:rsidRDefault="00647046">
      <w:pPr>
        <w:pStyle w:val="af8"/>
        <w:spacing w:after="0"/>
        <w:ind w:left="0"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Развитие системы общего образования в Увельском муниципальном округе в период 2026 - 2030 годов планируется осуществлять путем создания условий для динамичного развития и целостности системы специального (коррекционного) образования, развития системы выявления и поддержки одаренных детей.</w:t>
      </w:r>
    </w:p>
    <w:p w:rsidR="00F95DDF" w:rsidRDefault="00647046">
      <w:pPr>
        <w:pStyle w:val="af8"/>
        <w:spacing w:after="0"/>
        <w:ind w:left="0"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Проблема доступности специального (коррекционного) образования актуализируется в связи с ростом числа детей с ограниченными возможностями здоровья, в том числе детей-инвалидов.</w:t>
      </w:r>
    </w:p>
    <w:p w:rsidR="00F95DDF" w:rsidRDefault="00647046">
      <w:pPr>
        <w:pStyle w:val="af8"/>
        <w:spacing w:after="0"/>
        <w:ind w:left="0" w:firstLine="709"/>
        <w:jc w:val="both"/>
        <w:outlineLvl w:val="1"/>
        <w:rPr>
          <w:rFonts w:ascii="Times New Roman" w:hAnsi="Times New Roman"/>
          <w:sz w:val="28"/>
          <w:szCs w:val="28"/>
        </w:rPr>
      </w:pPr>
      <w:r>
        <w:rPr>
          <w:rFonts w:ascii="Times New Roman" w:hAnsi="Times New Roman"/>
          <w:sz w:val="28"/>
          <w:szCs w:val="28"/>
        </w:rPr>
        <w:t>В 2025 году в образовательных организациях округа были созданы специальные условия получения образования для 767 детей с ОВЗ и инвалидностью, что составляет 16% от общего контингента школ и детских садов округа.</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За последние годы в округе сложилась система взаимодействия по вопросам развития воспитания и дополнительного образования детей. По-прежнему приоритетной задачей педагогов является формирование и сохранение мотивации ребенка быть успешным. Решение этой задачи возможно при условии сотрудничества организаций дополнительного и общего образования с представителями социально-культурной среды округа: организациями культуры, досуговыми центрами, культурно-развлекательными комплексами, базами различных спортивных объектов.</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 xml:space="preserve">Особое внимание в системе дополнительного образования уделяется работе по формированию единого воспитательного пространства путем </w:t>
      </w:r>
      <w:r>
        <w:rPr>
          <w:rFonts w:ascii="Times New Roman" w:hAnsi="Times New Roman"/>
          <w:sz w:val="28"/>
          <w:szCs w:val="28"/>
        </w:rPr>
        <w:lastRenderedPageBreak/>
        <w:t>обеспечения функционирования патриотических объединений учащихся, проведения интеллектуальных игр, создания общественных объединений учащихся и ученического самоуправления.</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Одной из задач образования является развитие системы технического и научно-технического творчества детей и молодежи, адаптированной к современному уровню развития науки, техники и технологий, учитывающей приоритеты социально-экономической политики округа и региона.</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В настоящее время в округе, как и в стране в целом, формируются новые подходы к развитию доступной образовательной среды, которая воспитывает молодых граждан, способных проектировать и поддерживать современные технологические процессы.</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Реализация мероприятий Муниципальной программы в дальнейшем позволит обеспечить устойчивое развитие системы дополнительного образования детей.</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Приоритетным направлением деятельности Управления образования остается формирование механизмов, обеспечивающих повышение престижа профессии педагога и снижение кадрового дефицит учителей в общеобразовательных организациях.</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В сложившихся условиях повышение престижа педагогической профессии возможно обеспечить путем повышения оплаты труда. Эта задача решается в рамках реализации мероприятий, направленных на выполнение указов Президента Российской Федерации от 07.05.2012 года    № 597 «О мероприятиях по реализации государственной социальной политики», от 07.05.2012 года № 599 «О мерах по реализации государственной политики в области образования и науки»</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Приток в систему образования молодых специалистов практически стабилен. Количество молодых специалистов, поступивших на работу за 3 года – 26 человек.</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В условиях динамично меняющегося отраслевого правового пространства актуальным остается вопрос повышения квалификации работников системы образования.</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Большое значение для нормального роста и развития детей, поддержания здоровья, работоспособности и активного физического состояния имеет полноценное и регулярное обеспечение организма всеми необходимыми микронутриентами: витаминами, минеральными веществами и микроэлементами.</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 xml:space="preserve">Несвоевременное питание и отсутствие полноценного и сбалансированного питания являются одной из главных причин ухудшения состояния здоровья детей. Решить эту проблему можно с помощью </w:t>
      </w:r>
      <w:r>
        <w:rPr>
          <w:rFonts w:ascii="Times New Roman" w:hAnsi="Times New Roman"/>
          <w:sz w:val="28"/>
          <w:szCs w:val="28"/>
        </w:rPr>
        <w:lastRenderedPageBreak/>
        <w:t>комплексного, программного подхода к организации здорового питания учащихся муниципальных образовательных организаций.</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Организация предоставления питания воспитанникам и учащимся муниципальных образовательных организаций напрямую зависит от уровня финансирования мероприятий, направленных на решение данной социальной задачи за счет средств бюджетов разных уровней.</w:t>
      </w:r>
    </w:p>
    <w:p w:rsidR="00F95DDF" w:rsidRDefault="00647046">
      <w:pPr>
        <w:spacing w:after="0"/>
        <w:ind w:firstLine="708"/>
        <w:jc w:val="both"/>
        <w:rPr>
          <w:rFonts w:ascii="Times New Roman" w:hAnsi="Times New Roman"/>
          <w:sz w:val="28"/>
          <w:szCs w:val="28"/>
        </w:rPr>
      </w:pPr>
      <w:r>
        <w:rPr>
          <w:rFonts w:ascii="Times New Roman" w:hAnsi="Times New Roman"/>
          <w:sz w:val="28"/>
          <w:szCs w:val="28"/>
          <w:shd w:val="clear" w:color="auto" w:fill="FFFFFF"/>
        </w:rPr>
        <w:t>В рамках реализации мероприятий Муниципальной программы ежегодно выделяются бюджетные средства на организацию питания льготных категорий учащихся муниципальных образовательных организаций (малообеспеченные семьи).</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Для обучающихся, получающих начальное общее образование, организуется бесплатное горячее питание, предусматривающее наличие горячего блюда, не считая горячего напитка, безвозмездно предоставляемое один раз в день по месту обучения в период учебного процесса.</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Обеспечение питанием обучающихся с ограниченными возможностями здоровья и детей-инвалидов, осваивающих образовательные программы начального общего, основного общего и среднего общего образования с применением дистанционных образовательных технологий и (или) обучающихся на дому, осуществляется в виде выплаты денежной компенсации.</w:t>
      </w:r>
      <w:r>
        <w:rPr>
          <w:rFonts w:ascii="Times New Roman" w:hAnsi="Times New Roman"/>
          <w:sz w:val="28"/>
          <w:szCs w:val="28"/>
        </w:rPr>
        <w:br/>
      </w:r>
    </w:p>
    <w:p w:rsidR="00F95DDF" w:rsidRDefault="00647046">
      <w:pPr>
        <w:pStyle w:val="410"/>
        <w:numPr>
          <w:ilvl w:val="0"/>
          <w:numId w:val="1"/>
        </w:numPr>
        <w:shd w:val="clear" w:color="auto" w:fill="FFFFFF"/>
        <w:spacing w:before="0" w:after="24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Приоритеты и цели государственной политики в сфере образования</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Приоритеты государственной политики в сфере образования сформированы с учетом целей и задач, представленных в следующих стратегических документах:</w:t>
      </w:r>
    </w:p>
    <w:p w:rsidR="00F95DDF" w:rsidRDefault="00647046">
      <w:pPr>
        <w:spacing w:after="0"/>
        <w:ind w:firstLine="708"/>
        <w:jc w:val="both"/>
        <w:outlineLvl w:val="1"/>
        <w:rPr>
          <w:rFonts w:ascii="Times New Roman" w:hAnsi="Times New Roman"/>
          <w:sz w:val="28"/>
          <w:szCs w:val="28"/>
          <w:shd w:val="clear" w:color="auto" w:fill="FFFFFF"/>
        </w:rPr>
      </w:pPr>
      <w:r>
        <w:rPr>
          <w:rFonts w:ascii="Times New Roman" w:hAnsi="Times New Roman"/>
          <w:sz w:val="28"/>
          <w:szCs w:val="28"/>
          <w:shd w:val="clear" w:color="auto" w:fill="FFFFFF"/>
        </w:rPr>
        <w:t>Федеральный закон от 29 декабря 2012 года № 273-ФЗ «Об образовании в Российской Федерации»;</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Указ Президента Российской Федерации от 7 мая 2012 года № 599 «О мерах по реализации государственной политики в области образования и науки»;</w:t>
      </w:r>
    </w:p>
    <w:p w:rsidR="00F95DDF" w:rsidRPr="00061C0B" w:rsidRDefault="00647046">
      <w:pPr>
        <w:pStyle w:val="formattext"/>
        <w:shd w:val="clear" w:color="auto" w:fill="FFFFFF"/>
        <w:spacing w:before="0" w:beforeAutospacing="0" w:after="0" w:afterAutospacing="0" w:line="276" w:lineRule="auto"/>
        <w:ind w:firstLine="708"/>
        <w:jc w:val="both"/>
        <w:rPr>
          <w:sz w:val="28"/>
          <w:szCs w:val="28"/>
        </w:rPr>
      </w:pPr>
      <w:r w:rsidRPr="00061C0B">
        <w:rPr>
          <w:sz w:val="28"/>
          <w:szCs w:val="28"/>
        </w:rPr>
        <w:t>Указ Президента Российской Федерации от 19 декабря 2012 года № 1666 «О Стратегии государственной национальной политики Российской Федерации на период до 2025 года»;</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Указа Президента Российской Федерации от 21 июля 2020 года № 474 «О национальных целях развития Российской Федерации на период до 2030 года» (далее - Указ Президента РФ № 474);</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 xml:space="preserve">Указ Президента Российской Федерации от 7 мая 2024 года № 309 «О национальных целях развития Российской Федерации на период до 2030 года </w:t>
      </w:r>
      <w:r>
        <w:rPr>
          <w:sz w:val="28"/>
          <w:szCs w:val="28"/>
        </w:rPr>
        <w:lastRenderedPageBreak/>
        <w:t xml:space="preserve">и на перспективу до 2036 года» (далее именуется – Указ Президента РФ № 309); </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Указ Президента Российской Федерации от 28 ноября 2024 года № 1014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(далее именуется - Указ Президента РФ № 1014);</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Перечень поручений по реализации Послания Президента Российской Федерации Федеральному Собранию Российской Федерации от 15 января 2020 года (№ Пр-113 от 24.01.2020 г.);</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Постановление Правительства Российской Федерации от 26 декабря 2017 года № 1642 «Об утверждении государственной программы Российской Федерации «Развитие образования» (далее именуется - ГП РФ «Развитие образования»);</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shd w:val="clear" w:color="auto" w:fill="FFFFFF"/>
        </w:rPr>
        <w:t>Приоритеты национального проекта «Молодежь и дети»;</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Постановление Правительства Российской Федерации от 29 марта 2019 года № 363 «Об утверждении государственной программы Российской Федерации «Доступная среда»;</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Стратегия социально-экономического развития Челябинской области на период до 2035 года, утвержденная постановлением Законодательного Собрания Челябинской области от 31.01.2019 года № 1748 «Об утверждении Стратегии социально-экономического развития Челябинской области на период до 2035 года» (далее именуется - Стратегия 2035);</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Стратегия в области цифровой трансформации ключевых отраслей экономики, социальной сферы и государственного управления Челябинской области, утвержденная распоряжением Правительства Челябинской области от 17.08.2022 года № 757-рп (далее именуется - Стратегия цифровой трансформации);</w:t>
      </w:r>
    </w:p>
    <w:p w:rsidR="00F95DDF" w:rsidRDefault="00647046">
      <w:pPr>
        <w:pStyle w:val="formattext"/>
        <w:shd w:val="clear" w:color="auto" w:fill="FFFFFF"/>
        <w:spacing w:before="0" w:beforeAutospacing="0" w:after="240" w:afterAutospacing="0" w:line="276" w:lineRule="auto"/>
        <w:ind w:firstLine="708"/>
        <w:jc w:val="both"/>
        <w:rPr>
          <w:sz w:val="28"/>
          <w:szCs w:val="28"/>
        </w:rPr>
      </w:pPr>
      <w:r>
        <w:rPr>
          <w:sz w:val="28"/>
          <w:szCs w:val="28"/>
        </w:rPr>
        <w:t>Постановление Правительства Челябинской области от 28.12.2017 года № 732-П «Развитие образования в Челябинской области».</w:t>
      </w:r>
    </w:p>
    <w:p w:rsidR="00F95DDF" w:rsidRDefault="00647046">
      <w:pPr>
        <w:pStyle w:val="formattext"/>
        <w:shd w:val="clear" w:color="auto" w:fill="FFFFFF"/>
        <w:spacing w:before="0" w:beforeAutospacing="0" w:after="240" w:afterAutospacing="0" w:line="276" w:lineRule="auto"/>
        <w:ind w:firstLine="708"/>
        <w:jc w:val="both"/>
        <w:rPr>
          <w:sz w:val="28"/>
          <w:szCs w:val="28"/>
        </w:rPr>
      </w:pPr>
      <w:r>
        <w:rPr>
          <w:sz w:val="28"/>
          <w:szCs w:val="28"/>
        </w:rPr>
        <w:t xml:space="preserve">Целями муниципальной Программы являются:  </w:t>
      </w:r>
    </w:p>
    <w:p w:rsidR="00F95DDF" w:rsidRPr="001E3784" w:rsidRDefault="00647046">
      <w:pPr>
        <w:pStyle w:val="af8"/>
        <w:shd w:val="clear" w:color="auto" w:fill="FFFFFF"/>
        <w:spacing w:after="0"/>
        <w:ind w:left="0" w:firstLine="708"/>
        <w:jc w:val="both"/>
        <w:rPr>
          <w:rFonts w:ascii="Times New Roman" w:hAnsi="Times New Roman"/>
          <w:sz w:val="28"/>
          <w:szCs w:val="28"/>
        </w:rPr>
      </w:pPr>
      <w:r w:rsidRPr="001E3784">
        <w:rPr>
          <w:rFonts w:ascii="Times New Roman" w:hAnsi="Times New Roman"/>
          <w:sz w:val="28"/>
          <w:szCs w:val="28"/>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Увельского муниципального округа;</w:t>
      </w:r>
    </w:p>
    <w:p w:rsidR="00F95DDF" w:rsidRPr="001E3784" w:rsidRDefault="00647046">
      <w:pPr>
        <w:pStyle w:val="af8"/>
        <w:shd w:val="clear" w:color="auto" w:fill="FFFFFF"/>
        <w:spacing w:after="0"/>
        <w:ind w:left="0" w:firstLine="708"/>
        <w:jc w:val="both"/>
        <w:rPr>
          <w:rFonts w:ascii="Times New Roman" w:hAnsi="Times New Roman"/>
          <w:sz w:val="28"/>
          <w:szCs w:val="28"/>
        </w:rPr>
      </w:pPr>
      <w:r w:rsidRPr="001E3784">
        <w:rPr>
          <w:rFonts w:ascii="Times New Roman" w:hAnsi="Times New Roman"/>
          <w:sz w:val="28"/>
          <w:szCs w:val="28"/>
        </w:rPr>
        <w:t xml:space="preserve">развитие в Увельском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вовлечение всех участников системы образования (обучающиеся, педагоги, родители (законные </w:t>
      </w:r>
      <w:r w:rsidRPr="001E3784">
        <w:rPr>
          <w:rFonts w:ascii="Times New Roman" w:hAnsi="Times New Roman"/>
          <w:sz w:val="28"/>
          <w:szCs w:val="28"/>
        </w:rPr>
        <w:lastRenderedPageBreak/>
        <w:t>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F95DDF" w:rsidRPr="001E3784" w:rsidRDefault="00647046">
      <w:pPr>
        <w:pStyle w:val="afc"/>
        <w:spacing w:line="276" w:lineRule="auto"/>
        <w:ind w:firstLine="709"/>
        <w:jc w:val="both"/>
        <w:rPr>
          <w:rFonts w:ascii="Times New Roman" w:hAnsi="Times New Roman"/>
          <w:sz w:val="28"/>
          <w:szCs w:val="28"/>
        </w:rPr>
      </w:pPr>
      <w:r w:rsidRPr="001E3784">
        <w:rPr>
          <w:rFonts w:ascii="Times New Roman" w:hAnsi="Times New Roman"/>
          <w:sz w:val="28"/>
          <w:szCs w:val="28"/>
        </w:rPr>
        <w:t>создание условий для развития дополнительного образования детей, обеспечивающих повышение качества предоставляемых образовательных услуг для социальной адаптации, разностороннего развития подрастающего поколения, формирование у него компетенций для профессионального и жизненного самоопределения;</w:t>
      </w:r>
    </w:p>
    <w:p w:rsidR="00F95DDF" w:rsidRPr="001E3784" w:rsidRDefault="00647046">
      <w:pPr>
        <w:pStyle w:val="afc"/>
        <w:spacing w:line="276" w:lineRule="auto"/>
        <w:ind w:firstLine="709"/>
        <w:jc w:val="both"/>
        <w:rPr>
          <w:rFonts w:ascii="Times New Roman" w:hAnsi="Times New Roman"/>
          <w:sz w:val="28"/>
          <w:szCs w:val="28"/>
        </w:rPr>
      </w:pPr>
      <w:r w:rsidRPr="001E3784">
        <w:rPr>
          <w:rFonts w:ascii="Times New Roman" w:hAnsi="Times New Roman"/>
          <w:sz w:val="28"/>
          <w:szCs w:val="28"/>
        </w:rPr>
        <w:t>создание безопасных условий для организации учебно-воспитательного процесса в образовательных организациях Увельского муниципального округа.</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Для этого в целях реализации приоритетов Стратегии 2035:</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«Педагогические кадры нового поколения» осуществляется обеспечение образовательных организаций всех уровней квалифицированными педагогическими кадрами, в том числе за счет привлечения в сферу образования молодых специалистов, для повышения уровня удовлетворенности населения Увельского муниципального округа качеством образования всех уровней;</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«Обучение в течение всей жизни» осуществляется обеспечение высокого качества и доступности образования всех видов и уровней, формирование системы непрерывного обновления профессиональных знаний и профессионального роста для предоставления возможности развития, в том числе саморазвития, в различных направлениях всех возрастных категорий населения Увельского муниципального округа;</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Реализация муниципальной политики в сфере образования на территории Увельского муниципального округа обеспечивается в соответствии с национальным проектом «Молодёжь и дети», Стратегией-2035 и направлена на предоставление доступного качественного образования при эффективном использовании имеющихся ресурсов с учетом приоритетов социально-экономического развития округа, региона.</w:t>
      </w: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647046">
      <w:pPr>
        <w:pStyle w:val="410"/>
        <w:numPr>
          <w:ilvl w:val="0"/>
          <w:numId w:val="1"/>
        </w:numPr>
        <w:shd w:val="clear" w:color="auto" w:fill="FFFFFF"/>
        <w:spacing w:before="0" w:after="240"/>
        <w:jc w:val="center"/>
        <w:rPr>
          <w:rFonts w:ascii="Times New Roman" w:hAnsi="Times New Roman" w:cs="Times New Roman"/>
          <w:i w:val="0"/>
          <w:color w:val="auto"/>
          <w:sz w:val="28"/>
          <w:szCs w:val="28"/>
        </w:rPr>
      </w:pPr>
      <w:r>
        <w:rPr>
          <w:rFonts w:ascii="Times New Roman" w:hAnsi="Times New Roman" w:cs="Times New Roman"/>
          <w:i w:val="0"/>
          <w:color w:val="auto"/>
          <w:sz w:val="28"/>
          <w:szCs w:val="28"/>
        </w:rPr>
        <w:t>Сведения о взаимосвязи со стратегическими приоритетами целями и показателями государственных программ</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 xml:space="preserve">Программа разработана в соответствии с национальными целями, отраженными в Указе Президента Российской Федерации от 07.05.2024 года № 309 «О национальных целях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поддержка семьи; реализация потенциала каждого человека, развитие его талантов, воспитание патриотичной и социально ответственной личности; комфортная и </w:t>
      </w:r>
      <w:r>
        <w:rPr>
          <w:rFonts w:ascii="Times New Roman" w:hAnsi="Times New Roman"/>
          <w:sz w:val="28"/>
          <w:szCs w:val="28"/>
        </w:rPr>
        <w:lastRenderedPageBreak/>
        <w:t>безопасная среда для жизни; цифровая трансформация государственного и муниципального управления, экономики и социальной сферы, и направлена на достижение следующих показателей:</w:t>
      </w:r>
    </w:p>
    <w:p w:rsidR="00F95DDF" w:rsidRDefault="00647046">
      <w:pPr>
        <w:pStyle w:val="afc"/>
        <w:spacing w:line="276" w:lineRule="auto"/>
        <w:ind w:firstLine="709"/>
        <w:jc w:val="both"/>
        <w:rPr>
          <w:rFonts w:ascii="Times New Roman" w:hAnsi="Times New Roman"/>
          <w:color w:val="020C22"/>
          <w:sz w:val="28"/>
          <w:szCs w:val="28"/>
          <w:shd w:val="clear" w:color="auto" w:fill="FEFEFE"/>
        </w:rPr>
      </w:pPr>
      <w:r>
        <w:rPr>
          <w:rFonts w:ascii="Times New Roman" w:hAnsi="Times New Roman"/>
          <w:sz w:val="28"/>
          <w:szCs w:val="28"/>
        </w:rPr>
        <w:t xml:space="preserve">1) </w:t>
      </w:r>
      <w:r>
        <w:rPr>
          <w:rFonts w:ascii="Times New Roman" w:hAnsi="Times New Roman"/>
          <w:color w:val="020C22"/>
          <w:sz w:val="28"/>
          <w:szCs w:val="28"/>
          <w:shd w:val="clear" w:color="auto" w:fill="FEFEFE"/>
        </w:rPr>
        <w:t>внедрение системы оплаты труда работников муниципальных организаций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года № 597 «О мероприятиях по реализации государственной социальной политики», от 1 июня 2012 года № 761 «О Национальной стратегии действий в интересах детей на 2012 - 2017 годы» и от 28 декабря 2012 года № 1688 «О некоторых мерах по реализации государственной политики в сфере защиты детей-сирот и детей, оставшихся без попечения родителей» (далее – Указы Президента»);</w:t>
      </w:r>
    </w:p>
    <w:p w:rsidR="00F95DDF" w:rsidRDefault="00647046">
      <w:pPr>
        <w:pStyle w:val="afc"/>
        <w:spacing w:line="276" w:lineRule="auto"/>
        <w:ind w:firstLine="709"/>
        <w:jc w:val="both"/>
        <w:rPr>
          <w:rFonts w:ascii="Times New Roman" w:hAnsi="Times New Roman"/>
          <w:color w:val="020C22"/>
          <w:sz w:val="28"/>
          <w:szCs w:val="28"/>
          <w:shd w:val="clear" w:color="auto" w:fill="FEFEFE"/>
        </w:rPr>
      </w:pPr>
      <w:r>
        <w:rPr>
          <w:rFonts w:ascii="Times New Roman" w:hAnsi="Times New Roman"/>
          <w:sz w:val="28"/>
          <w:szCs w:val="28"/>
        </w:rPr>
        <w:t>2)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3)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обучающихся;</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4)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педагогических работников на базе ведущих образовательных организаций высшего образования и научных организаций;</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5) 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01.01.2025 года;</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6)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Цели, показатели настоящей Муниципальной программы соответствуют государственным программам:</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lastRenderedPageBreak/>
        <w:t xml:space="preserve">1) «Профилактика безнадзорности и правонарушений несовершеннолетних в Челябинской области», утвержденной постановлением Правительства Челябинской области от 27.01.2023 № 49-П. Реализация Программы способствует достижению цели: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создание условий для эффективного развития системы профилактики безнадзорности и правонарушений несовершеннолетних в Челябинской области и целевого показателя: доля несовершеннолетних, состоящих на учёте в органах внутренних дел, принявших участие в профильных сменах, от общего числа обучающихся общеобразовательных организаций, состоящих на учёте в органах внутренних дел;</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2) «Развитие образования в Челябинской области», утвержденной постановлением Правительства Челябинской области от 28.12.2017 № 732-П. Реализация Программы способствует достижению целей: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 и целевых показателей: эффективность системы выявления, поддержки и развития способностей и талантов у детей и молодежи;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уровень образования;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удельный вес численности обучающихся в областных государственных и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областных государственных и муниципальных общеобразовательных организациях;</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 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Челябинской области; </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 xml:space="preserve">отношение среднемесячной заработной платы педагогов государственных и муниципальных организаций дополнительного </w:t>
      </w:r>
      <w:r>
        <w:rPr>
          <w:rFonts w:ascii="Times New Roman" w:hAnsi="Times New Roman"/>
          <w:sz w:val="28"/>
          <w:szCs w:val="28"/>
        </w:rPr>
        <w:lastRenderedPageBreak/>
        <w:t>образования детей к среднемесячной заработной плате учителей общего образования в Челябинской области.</w:t>
      </w:r>
    </w:p>
    <w:p w:rsidR="00F95DDF" w:rsidRDefault="00647046">
      <w:pPr>
        <w:pStyle w:val="formattext"/>
        <w:shd w:val="clear" w:color="auto" w:fill="FFFFFF"/>
        <w:spacing w:before="0" w:beforeAutospacing="0" w:after="0" w:afterAutospacing="0" w:line="276" w:lineRule="auto"/>
        <w:ind w:firstLine="708"/>
        <w:jc w:val="both"/>
        <w:rPr>
          <w:sz w:val="28"/>
          <w:szCs w:val="28"/>
          <w:shd w:val="clear" w:color="auto" w:fill="FFFFFF"/>
        </w:rPr>
      </w:pPr>
      <w:r>
        <w:rPr>
          <w:sz w:val="28"/>
          <w:szCs w:val="28"/>
          <w:shd w:val="clear" w:color="auto" w:fill="FFFFFF"/>
        </w:rPr>
        <w:t>Муниципальная программа включает в себя следующие структурные элементы:</w:t>
      </w:r>
    </w:p>
    <w:p w:rsidR="00F95DDF" w:rsidRDefault="00647046">
      <w:pPr>
        <w:pStyle w:val="formattext"/>
        <w:shd w:val="clear" w:color="auto" w:fill="FFFFFF"/>
        <w:spacing w:before="0" w:beforeAutospacing="0" w:after="0" w:afterAutospacing="0" w:line="276" w:lineRule="auto"/>
        <w:ind w:firstLine="708"/>
        <w:jc w:val="both"/>
        <w:rPr>
          <w:sz w:val="28"/>
          <w:szCs w:val="28"/>
          <w:shd w:val="clear" w:color="auto" w:fill="FFFFFF"/>
        </w:rPr>
      </w:pPr>
      <w:r>
        <w:rPr>
          <w:color w:val="000000"/>
          <w:sz w:val="28"/>
          <w:szCs w:val="28"/>
        </w:rPr>
        <w:t>комплекс процессных мероприятий</w:t>
      </w:r>
      <w:r>
        <w:rPr>
          <w:sz w:val="28"/>
          <w:szCs w:val="28"/>
          <w:shd w:val="clear" w:color="auto" w:fill="FFFFFF"/>
        </w:rPr>
        <w:t xml:space="preserve"> «Создание условий для отдыха и оздоровления детей»;</w:t>
      </w:r>
    </w:p>
    <w:p w:rsidR="00F95DDF" w:rsidRDefault="00647046">
      <w:pPr>
        <w:pStyle w:val="affd"/>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комплекс процессных мероприятий «Модернизация школьных систем образования»;</w:t>
      </w:r>
    </w:p>
    <w:p w:rsidR="00F95DDF" w:rsidRDefault="00647046">
      <w:pPr>
        <w:spacing w:after="0"/>
        <w:ind w:firstLine="708"/>
        <w:jc w:val="both"/>
        <w:rPr>
          <w:rFonts w:ascii="Times New Roman" w:hAnsi="Times New Roman"/>
          <w:color w:val="000000"/>
          <w:sz w:val="28"/>
          <w:szCs w:val="28"/>
        </w:rPr>
      </w:pPr>
      <w:r>
        <w:rPr>
          <w:rFonts w:ascii="Times New Roman" w:hAnsi="Times New Roman"/>
          <w:color w:val="000000"/>
          <w:sz w:val="28"/>
          <w:szCs w:val="28"/>
        </w:rPr>
        <w:t>комплекс процессных мероприятий «Финансовое обеспечение получения начального общего, основного общего, среднего общего образования»;</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комплекс процессных мероприятий «Обеспечение питанием учащихся в муниципальных общеобразовательных организациях»;</w:t>
      </w:r>
    </w:p>
    <w:p w:rsidR="00F95DDF" w:rsidRDefault="00647046">
      <w:pPr>
        <w:spacing w:after="0"/>
        <w:ind w:firstLine="708"/>
        <w:jc w:val="both"/>
        <w:rPr>
          <w:rFonts w:ascii="Times New Roman" w:hAnsi="Times New Roman"/>
          <w:sz w:val="28"/>
          <w:szCs w:val="28"/>
        </w:rPr>
      </w:pPr>
      <w:r>
        <w:rPr>
          <w:rFonts w:ascii="Times New Roman" w:hAnsi="Times New Roman"/>
          <w:sz w:val="28"/>
          <w:szCs w:val="28"/>
        </w:rPr>
        <w:t>комплекс процессных мероприятий «Развитие инфраструктуры образовательных организаций»;</w:t>
      </w:r>
    </w:p>
    <w:p w:rsidR="00F95DDF" w:rsidRDefault="00647046">
      <w:pPr>
        <w:pStyle w:val="affd"/>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комплекс процессных мероприятий «</w:t>
      </w:r>
      <w:r>
        <w:rPr>
          <w:rFonts w:ascii="Times New Roman" w:hAnsi="Times New Roman"/>
          <w:sz w:val="28"/>
          <w:szCs w:val="28"/>
        </w:rPr>
        <w:t>Поддержка и развитие профессионального мастерства педагогических работников</w:t>
      </w:r>
      <w:r>
        <w:rPr>
          <w:rFonts w:ascii="Times New Roman" w:hAnsi="Times New Roman"/>
          <w:color w:val="000000"/>
          <w:sz w:val="28"/>
          <w:szCs w:val="28"/>
        </w:rPr>
        <w:t>»;</w:t>
      </w:r>
    </w:p>
    <w:p w:rsidR="00F95DDF" w:rsidRDefault="00647046">
      <w:pPr>
        <w:spacing w:after="0"/>
        <w:ind w:firstLine="708"/>
        <w:jc w:val="both"/>
        <w:rPr>
          <w:rFonts w:ascii="Times New Roman" w:hAnsi="Times New Roman"/>
          <w:color w:val="000000"/>
          <w:sz w:val="28"/>
          <w:szCs w:val="28"/>
        </w:rPr>
      </w:pPr>
      <w:r>
        <w:rPr>
          <w:rFonts w:ascii="Times New Roman" w:hAnsi="Times New Roman"/>
          <w:sz w:val="28"/>
          <w:szCs w:val="28"/>
        </w:rPr>
        <w:t>к</w:t>
      </w:r>
      <w:r>
        <w:rPr>
          <w:rFonts w:ascii="Times New Roman" w:hAnsi="Times New Roman"/>
          <w:color w:val="000000"/>
          <w:sz w:val="28"/>
          <w:szCs w:val="28"/>
        </w:rPr>
        <w:t>омплекс процессных мероприятий «Развитие системы поддержки одаренных детей и талантливой молодежи»;</w:t>
      </w:r>
    </w:p>
    <w:p w:rsidR="00F95DDF" w:rsidRDefault="00647046">
      <w:pPr>
        <w:spacing w:after="0"/>
        <w:ind w:firstLine="708"/>
        <w:jc w:val="both"/>
        <w:rPr>
          <w:rFonts w:ascii="Times New Roman" w:hAnsi="Times New Roman"/>
          <w:color w:val="000000"/>
          <w:sz w:val="28"/>
          <w:szCs w:val="28"/>
        </w:rPr>
      </w:pPr>
      <w:r>
        <w:rPr>
          <w:rFonts w:ascii="Times New Roman" w:hAnsi="Times New Roman"/>
          <w:color w:val="000000"/>
          <w:sz w:val="28"/>
          <w:szCs w:val="28"/>
        </w:rPr>
        <w:t>комплекс процессных мероприятий «Обеспечение функционирования модели персонифицированного финансирования дополнительного образования детей»;</w:t>
      </w:r>
    </w:p>
    <w:p w:rsidR="00F95DDF" w:rsidRDefault="00647046">
      <w:pPr>
        <w:pStyle w:val="affd"/>
        <w:spacing w:line="276" w:lineRule="auto"/>
        <w:ind w:firstLine="708"/>
        <w:jc w:val="both"/>
        <w:rPr>
          <w:rFonts w:ascii="Times New Roman" w:hAnsi="Times New Roman"/>
          <w:color w:val="000000"/>
          <w:sz w:val="28"/>
          <w:szCs w:val="28"/>
        </w:rPr>
      </w:pPr>
      <w:r>
        <w:rPr>
          <w:rFonts w:ascii="Times New Roman" w:hAnsi="Times New Roman"/>
          <w:color w:val="000000"/>
          <w:sz w:val="28"/>
          <w:szCs w:val="28"/>
        </w:rPr>
        <w:t>комплекс процессных мероприятий «Обеспечение безопасности в образовательных организациях»;</w:t>
      </w:r>
    </w:p>
    <w:p w:rsidR="00F95DDF" w:rsidRDefault="00647046">
      <w:pPr>
        <w:widowControl w:val="0"/>
        <w:shd w:val="clear" w:color="auto" w:fill="FFFFFF"/>
        <w:spacing w:after="0"/>
        <w:ind w:firstLine="708"/>
        <w:jc w:val="both"/>
        <w:rPr>
          <w:rFonts w:ascii="Times New Roman" w:hAnsi="Times New Roman"/>
          <w:sz w:val="28"/>
          <w:szCs w:val="28"/>
        </w:rPr>
      </w:pPr>
      <w:r>
        <w:rPr>
          <w:rFonts w:ascii="Times New Roman" w:hAnsi="Times New Roman"/>
          <w:sz w:val="28"/>
          <w:szCs w:val="28"/>
        </w:rPr>
        <w:t>к</w:t>
      </w:r>
      <w:r>
        <w:rPr>
          <w:rFonts w:ascii="Times New Roman" w:hAnsi="Times New Roman"/>
          <w:sz w:val="28"/>
          <w:szCs w:val="28"/>
          <w:shd w:val="clear" w:color="auto" w:fill="FFFFFF"/>
        </w:rPr>
        <w:t xml:space="preserve">омплекс процессных мероприятий </w:t>
      </w:r>
      <w:r>
        <w:rPr>
          <w:rFonts w:ascii="Times New Roman" w:hAnsi="Times New Roman"/>
          <w:color w:val="000000"/>
          <w:sz w:val="28"/>
          <w:szCs w:val="28"/>
        </w:rPr>
        <w:t>«</w:t>
      </w:r>
      <w:r>
        <w:rPr>
          <w:rFonts w:ascii="Times New Roman" w:hAnsi="Times New Roman"/>
          <w:sz w:val="28"/>
          <w:szCs w:val="28"/>
          <w:shd w:val="clear" w:color="auto" w:fill="FFFFFF"/>
        </w:rPr>
        <w:t xml:space="preserve">Обеспечение деятельности Муниципального казенного учреждения </w:t>
      </w:r>
      <w:r>
        <w:rPr>
          <w:rFonts w:ascii="Times New Roman" w:hAnsi="Times New Roman"/>
          <w:color w:val="000000"/>
          <w:sz w:val="28"/>
          <w:szCs w:val="28"/>
        </w:rPr>
        <w:t>«</w:t>
      </w:r>
      <w:r>
        <w:rPr>
          <w:rFonts w:ascii="Times New Roman" w:hAnsi="Times New Roman"/>
          <w:sz w:val="28"/>
          <w:szCs w:val="28"/>
          <w:shd w:val="clear" w:color="auto" w:fill="FFFFFF"/>
        </w:rPr>
        <w:t>Центр обеспечения деятельности образовательных организаций</w:t>
      </w:r>
      <w:r>
        <w:rPr>
          <w:rFonts w:ascii="Times New Roman" w:hAnsi="Times New Roman"/>
          <w:color w:val="000000"/>
          <w:sz w:val="28"/>
          <w:szCs w:val="28"/>
        </w:rPr>
        <w:t>»</w:t>
      </w:r>
      <w:r>
        <w:rPr>
          <w:rFonts w:ascii="Times New Roman" w:hAnsi="Times New Roman"/>
          <w:sz w:val="28"/>
          <w:szCs w:val="28"/>
          <w:shd w:val="clear" w:color="auto" w:fill="FFFFFF"/>
        </w:rPr>
        <w:t>.</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Муниципальная Программа также разработана с целью достижения показателя Государственной программы РФ «Развитие образования» - доля детей в возрасте от 5 до 18 лет, охваченных программами дополнительного образования.</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shd w:val="clear" w:color="auto" w:fill="FFFFFF"/>
        </w:rPr>
        <w:t>Проведение мероприятий Программы влияет на достижение целей национального проекта «Молодёжь и дети», региональных проектов «Всё лучшее детям», «Педагоги и наставники», «Патриотическое воспитание граждан Российской Федерации».</w:t>
      </w:r>
    </w:p>
    <w:p w:rsidR="00F95DDF" w:rsidRDefault="00F95DDF">
      <w:pPr>
        <w:pStyle w:val="formattext"/>
        <w:shd w:val="clear" w:color="auto" w:fill="FFFFFF"/>
        <w:spacing w:before="0" w:beforeAutospacing="0" w:after="0" w:afterAutospacing="0" w:line="276" w:lineRule="auto"/>
        <w:ind w:firstLine="708"/>
        <w:jc w:val="both"/>
        <w:rPr>
          <w:sz w:val="28"/>
          <w:szCs w:val="28"/>
        </w:rPr>
      </w:pPr>
    </w:p>
    <w:p w:rsidR="00F95DDF" w:rsidRDefault="00F95DDF">
      <w:pPr>
        <w:pStyle w:val="formattext"/>
        <w:shd w:val="clear" w:color="auto" w:fill="FFFFFF"/>
        <w:spacing w:before="0" w:beforeAutospacing="0" w:after="0" w:afterAutospacing="0" w:line="276" w:lineRule="auto"/>
        <w:ind w:firstLine="708"/>
        <w:jc w:val="both"/>
        <w:rPr>
          <w:sz w:val="28"/>
          <w:szCs w:val="28"/>
        </w:rPr>
      </w:pPr>
    </w:p>
    <w:p w:rsidR="00F95DDF" w:rsidRDefault="00F95DDF">
      <w:pPr>
        <w:pStyle w:val="formattext"/>
        <w:shd w:val="clear" w:color="auto" w:fill="FFFFFF"/>
        <w:spacing w:before="0" w:beforeAutospacing="0" w:after="0" w:afterAutospacing="0" w:line="276" w:lineRule="auto"/>
        <w:ind w:firstLine="708"/>
        <w:jc w:val="both"/>
        <w:rPr>
          <w:sz w:val="28"/>
          <w:szCs w:val="28"/>
        </w:rPr>
      </w:pPr>
    </w:p>
    <w:p w:rsidR="00F95DDF" w:rsidRDefault="00F95DDF">
      <w:pPr>
        <w:pStyle w:val="formattext"/>
        <w:shd w:val="clear" w:color="auto" w:fill="FFFFFF"/>
        <w:spacing w:before="0" w:beforeAutospacing="0" w:after="0" w:afterAutospacing="0" w:line="276" w:lineRule="auto"/>
        <w:ind w:firstLine="480"/>
        <w:jc w:val="both"/>
        <w:rPr>
          <w:sz w:val="28"/>
          <w:szCs w:val="28"/>
        </w:rPr>
      </w:pPr>
    </w:p>
    <w:p w:rsidR="00F95DDF" w:rsidRDefault="00647046">
      <w:pPr>
        <w:pStyle w:val="formattext"/>
        <w:numPr>
          <w:ilvl w:val="0"/>
          <w:numId w:val="1"/>
        </w:numPr>
        <w:shd w:val="clear" w:color="auto" w:fill="FFFFFF"/>
        <w:spacing w:before="0" w:beforeAutospacing="0" w:after="0" w:afterAutospacing="0" w:line="276" w:lineRule="auto"/>
        <w:jc w:val="center"/>
        <w:rPr>
          <w:sz w:val="28"/>
          <w:szCs w:val="28"/>
        </w:rPr>
      </w:pPr>
      <w:r>
        <w:rPr>
          <w:b/>
          <w:sz w:val="28"/>
          <w:szCs w:val="28"/>
        </w:rPr>
        <w:lastRenderedPageBreak/>
        <w:t>Задачи муниципального управления, способы их эффективного решения в сфере образования Увельского муниципального округа</w:t>
      </w:r>
    </w:p>
    <w:p w:rsidR="00F95DDF" w:rsidRDefault="00F95DDF">
      <w:pPr>
        <w:pStyle w:val="formattext"/>
        <w:shd w:val="clear" w:color="auto" w:fill="FFFFFF"/>
        <w:spacing w:before="0" w:beforeAutospacing="0" w:after="0" w:afterAutospacing="0" w:line="276" w:lineRule="auto"/>
        <w:ind w:left="720"/>
        <w:jc w:val="both"/>
        <w:rPr>
          <w:sz w:val="28"/>
          <w:szCs w:val="28"/>
        </w:rPr>
      </w:pPr>
    </w:p>
    <w:p w:rsidR="00F95DDF" w:rsidRDefault="00647046">
      <w:pPr>
        <w:pStyle w:val="afc"/>
        <w:spacing w:line="276" w:lineRule="auto"/>
        <w:ind w:firstLine="709"/>
        <w:jc w:val="both"/>
        <w:rPr>
          <w:rFonts w:ascii="Times New Roman" w:hAnsi="Times New Roman"/>
          <w:sz w:val="28"/>
          <w:szCs w:val="28"/>
        </w:rPr>
      </w:pPr>
      <w:r>
        <w:rPr>
          <w:rFonts w:ascii="Times New Roman" w:hAnsi="Times New Roman"/>
          <w:sz w:val="28"/>
          <w:szCs w:val="28"/>
        </w:rPr>
        <w:t>Для достижения цели Муниципальной программы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Увельского муниципального округа» решаются следующие задачи:</w:t>
      </w:r>
    </w:p>
    <w:p w:rsidR="00F95DDF" w:rsidRDefault="00647046">
      <w:pPr>
        <w:pStyle w:val="afc"/>
        <w:numPr>
          <w:ilvl w:val="0"/>
          <w:numId w:val="4"/>
        </w:numPr>
        <w:spacing w:line="276" w:lineRule="auto"/>
        <w:ind w:left="0" w:firstLine="709"/>
        <w:jc w:val="both"/>
        <w:rPr>
          <w:rFonts w:ascii="Times New Roman" w:hAnsi="Times New Roman"/>
          <w:sz w:val="28"/>
          <w:szCs w:val="28"/>
        </w:rPr>
      </w:pPr>
      <w:r>
        <w:rPr>
          <w:rFonts w:ascii="Times New Roman" w:hAnsi="Times New Roman"/>
          <w:sz w:val="28"/>
          <w:szCs w:val="28"/>
        </w:rPr>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 - решается путем проведения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rsidR="00F95DDF" w:rsidRDefault="00647046">
      <w:pPr>
        <w:pStyle w:val="afc"/>
        <w:numPr>
          <w:ilvl w:val="0"/>
          <w:numId w:val="4"/>
        </w:numPr>
        <w:spacing w:line="276" w:lineRule="auto"/>
        <w:ind w:left="0" w:firstLine="709"/>
        <w:jc w:val="both"/>
        <w:rPr>
          <w:rFonts w:ascii="Times New Roman" w:hAnsi="Times New Roman"/>
          <w:sz w:val="28"/>
          <w:szCs w:val="28"/>
        </w:rPr>
      </w:pPr>
      <w:r>
        <w:rPr>
          <w:rFonts w:ascii="Times New Roman" w:hAnsi="Times New Roman"/>
          <w:sz w:val="28"/>
          <w:szCs w:val="28"/>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F95DDF" w:rsidRDefault="00647046">
      <w:pPr>
        <w:pStyle w:val="afc"/>
        <w:numPr>
          <w:ilvl w:val="0"/>
          <w:numId w:val="4"/>
        </w:numPr>
        <w:spacing w:line="276" w:lineRule="auto"/>
        <w:ind w:left="0" w:firstLine="709"/>
        <w:jc w:val="both"/>
        <w:rPr>
          <w:rFonts w:ascii="Times New Roman" w:hAnsi="Times New Roman"/>
          <w:sz w:val="28"/>
          <w:szCs w:val="28"/>
        </w:rPr>
      </w:pPr>
      <w:r>
        <w:rPr>
          <w:rFonts w:ascii="Times New Roman" w:hAnsi="Times New Roman"/>
          <w:sz w:val="28"/>
          <w:szCs w:val="28"/>
        </w:rPr>
        <w:t>содействие развитию дошкольного и общего образования - решается путем обеспечения финансирования мероприятий, направленных на решение данной задачи;</w:t>
      </w:r>
    </w:p>
    <w:p w:rsidR="00F95DDF" w:rsidRDefault="00647046">
      <w:pPr>
        <w:pStyle w:val="afc"/>
        <w:widowControl w:val="0"/>
        <w:numPr>
          <w:ilvl w:val="0"/>
          <w:numId w:val="4"/>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color w:val="000000"/>
          <w:sz w:val="28"/>
          <w:szCs w:val="28"/>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 - решается путем обновления материально-технической базы и приобретения материальных запасов;</w:t>
      </w:r>
    </w:p>
    <w:p w:rsidR="00F95DDF" w:rsidRDefault="00647046">
      <w:pPr>
        <w:pStyle w:val="afc"/>
        <w:widowControl w:val="0"/>
        <w:numPr>
          <w:ilvl w:val="0"/>
          <w:numId w:val="4"/>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color w:val="000000"/>
          <w:sz w:val="28"/>
          <w:szCs w:val="28"/>
        </w:rPr>
        <w:t>на обеспечение обучающихся здоровым сбалансированным питанием направлены средства из федерального, областного, местного бюджетов, а также внебюджетные источники;</w:t>
      </w:r>
    </w:p>
    <w:p w:rsidR="00F95DDF" w:rsidRDefault="00647046">
      <w:pPr>
        <w:pStyle w:val="afc"/>
        <w:widowControl w:val="0"/>
        <w:numPr>
          <w:ilvl w:val="0"/>
          <w:numId w:val="4"/>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обеспечение отдыха и оздоровления детей реализуется путем предоставления детям различных форм отдыха и занятости в каникулярный период.</w:t>
      </w:r>
    </w:p>
    <w:p w:rsidR="00F95DDF" w:rsidRDefault="00647046">
      <w:pPr>
        <w:pStyle w:val="afc"/>
        <w:spacing w:line="276" w:lineRule="auto"/>
        <w:ind w:firstLine="709"/>
        <w:jc w:val="both"/>
        <w:rPr>
          <w:rFonts w:ascii="Times New Roman" w:hAnsi="Times New Roman"/>
          <w:sz w:val="28"/>
          <w:szCs w:val="28"/>
        </w:rPr>
      </w:pPr>
      <w:r>
        <w:rPr>
          <w:rFonts w:ascii="Times New Roman" w:hAnsi="Times New Roman"/>
          <w:sz w:val="28"/>
          <w:szCs w:val="28"/>
        </w:rPr>
        <w:t>Для достижения цели Муниципальной программы «</w:t>
      </w:r>
      <w:r>
        <w:rPr>
          <w:rFonts w:ascii="Times New Roman" w:hAnsi="Times New Roman"/>
          <w:color w:val="000000"/>
          <w:sz w:val="28"/>
          <w:szCs w:val="28"/>
        </w:rPr>
        <w:t>Развитие в Увельском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вовлечение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r>
        <w:rPr>
          <w:rFonts w:ascii="Times New Roman" w:hAnsi="Times New Roman"/>
          <w:sz w:val="28"/>
          <w:szCs w:val="28"/>
        </w:rPr>
        <w:t>» решаются следующие задачи:</w:t>
      </w:r>
    </w:p>
    <w:p w:rsidR="00F95DDF" w:rsidRDefault="00647046">
      <w:pPr>
        <w:pStyle w:val="afc"/>
        <w:numPr>
          <w:ilvl w:val="0"/>
          <w:numId w:val="5"/>
        </w:numPr>
        <w:spacing w:line="276"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современной системы профессионального развития педагогических работников для всех уровней образования - решается путем повышения квалификации работников сферы образования, стимулирования профессионального развития педагогических работников;</w:t>
      </w:r>
    </w:p>
    <w:p w:rsidR="00F95DDF" w:rsidRDefault="00647046">
      <w:pPr>
        <w:pStyle w:val="afc"/>
        <w:numPr>
          <w:ilvl w:val="0"/>
          <w:numId w:val="5"/>
        </w:numPr>
        <w:spacing w:line="276" w:lineRule="auto"/>
        <w:ind w:left="0" w:firstLine="709"/>
        <w:jc w:val="both"/>
        <w:rPr>
          <w:rFonts w:ascii="Times New Roman" w:hAnsi="Times New Roman"/>
          <w:sz w:val="28"/>
          <w:szCs w:val="28"/>
        </w:rPr>
      </w:pPr>
      <w:r>
        <w:rPr>
          <w:rFonts w:ascii="Times New Roman" w:hAnsi="Times New Roman"/>
          <w:sz w:val="28"/>
          <w:szCs w:val="28"/>
        </w:rPr>
        <w:t>выявление, поддержка и развитие способностей и талантов у детей и молодёжи -  решается путем выявления способностей и талантов по итогам проведенных олимпиад, конкурсов и мероприятий воспитательной направленности, их поощрения;</w:t>
      </w:r>
    </w:p>
    <w:p w:rsidR="00F95DDF" w:rsidRDefault="00647046">
      <w:pPr>
        <w:pStyle w:val="afc"/>
        <w:widowControl w:val="0"/>
        <w:numPr>
          <w:ilvl w:val="0"/>
          <w:numId w:val="5"/>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 -решается путем проведения мероприятий Общероссийского общественно-государственного движения детей и молодежи «Движение первых»;</w:t>
      </w:r>
    </w:p>
    <w:p w:rsidR="00F95DDF" w:rsidRDefault="00647046">
      <w:pPr>
        <w:pStyle w:val="afc"/>
        <w:widowControl w:val="0"/>
        <w:numPr>
          <w:ilvl w:val="0"/>
          <w:numId w:val="5"/>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 xml:space="preserve">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 </w:t>
      </w:r>
      <w:r>
        <w:rPr>
          <w:rFonts w:ascii="Times New Roman" w:hAnsi="Times New Roman"/>
          <w:color w:val="000000"/>
          <w:sz w:val="28"/>
          <w:szCs w:val="28"/>
        </w:rPr>
        <w:t>поддержка и развитие созданных ранее центров «Точка роста»;</w:t>
      </w:r>
      <w:r>
        <w:rPr>
          <w:rFonts w:ascii="Times New Roman" w:hAnsi="Times New Roman"/>
          <w:sz w:val="28"/>
          <w:szCs w:val="28"/>
        </w:rPr>
        <w:t xml:space="preserve"> </w:t>
      </w:r>
      <w:r>
        <w:rPr>
          <w:rFonts w:ascii="Times New Roman" w:hAnsi="Times New Roman"/>
          <w:color w:val="000000"/>
          <w:sz w:val="28"/>
          <w:szCs w:val="28"/>
        </w:rPr>
        <w:t>оснащение МТБ школьных столовых и пищеблоков</w:t>
      </w:r>
      <w:r>
        <w:rPr>
          <w:rFonts w:ascii="Times New Roman" w:hAnsi="Times New Roman"/>
          <w:sz w:val="28"/>
          <w:szCs w:val="28"/>
        </w:rPr>
        <w:t xml:space="preserve"> - решаются путем выделения средств из бюджетов различных уровней.</w:t>
      </w:r>
    </w:p>
    <w:p w:rsidR="00F95DDF" w:rsidRDefault="00647046">
      <w:pPr>
        <w:pStyle w:val="afc"/>
        <w:spacing w:line="276" w:lineRule="auto"/>
        <w:ind w:firstLine="709"/>
        <w:jc w:val="both"/>
        <w:rPr>
          <w:rFonts w:ascii="Times New Roman" w:hAnsi="Times New Roman"/>
          <w:sz w:val="28"/>
          <w:szCs w:val="28"/>
        </w:rPr>
      </w:pPr>
      <w:r>
        <w:rPr>
          <w:rFonts w:ascii="Times New Roman" w:hAnsi="Times New Roman"/>
          <w:sz w:val="28"/>
          <w:szCs w:val="28"/>
        </w:rPr>
        <w:t>Для достижения цели Муниципальной программы «Создание условий для развития дополнительного образования детей, обеспечивающих повышение качества предоставляемых образовательных услуг для социальной адаптации, разностороннего развития подрастающего поколения, формирование у него компетенций для профессионального и жизненного самоопределения» решаются следующие задачи:</w:t>
      </w:r>
    </w:p>
    <w:p w:rsidR="00F95DDF" w:rsidRDefault="00647046">
      <w:pPr>
        <w:pStyle w:val="afc"/>
        <w:widowControl w:val="0"/>
        <w:numPr>
          <w:ilvl w:val="0"/>
          <w:numId w:val="6"/>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увеличение доли детей в возрасте от 5 до 18 лет, охваченных дополнительным образованием, в общем количестве детей данного возраста Увельского муниципального округа решается путем увеличения организаций, реализующих программы дополнительного образования;</w:t>
      </w:r>
    </w:p>
    <w:p w:rsidR="00F95DDF" w:rsidRDefault="00647046">
      <w:pPr>
        <w:pStyle w:val="afc"/>
        <w:widowControl w:val="0"/>
        <w:numPr>
          <w:ilvl w:val="0"/>
          <w:numId w:val="6"/>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обеспечение охвата детей в возрасте от 5 до 18 лет, имеющих право на получение дополнительного образования в рамках системы персонифицированного финансирования дополнительного образования детей – не менее 25%, -  решается путем обеспечения функционирования системы персонифицированного финансирования дополнительного образования детей;</w:t>
      </w:r>
    </w:p>
    <w:p w:rsidR="00F95DDF" w:rsidRDefault="00647046">
      <w:pPr>
        <w:pStyle w:val="afc"/>
        <w:widowControl w:val="0"/>
        <w:numPr>
          <w:ilvl w:val="0"/>
          <w:numId w:val="6"/>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обновление материально-технической базы для реализации </w:t>
      </w:r>
      <w:r>
        <w:rPr>
          <w:rFonts w:ascii="Times New Roman" w:hAnsi="Times New Roman"/>
          <w:color w:val="000000"/>
          <w:sz w:val="28"/>
          <w:szCs w:val="28"/>
        </w:rPr>
        <w:lastRenderedPageBreak/>
        <w:t xml:space="preserve">дополнительных образовательных программ - решается путем </w:t>
      </w:r>
      <w:r>
        <w:rPr>
          <w:rFonts w:ascii="Times New Roman" w:hAnsi="Times New Roman"/>
          <w:sz w:val="28"/>
          <w:szCs w:val="28"/>
        </w:rPr>
        <w:t>выделения средств из бюджетов различных уровней.</w:t>
      </w:r>
    </w:p>
    <w:p w:rsidR="00F95DDF" w:rsidRDefault="00647046">
      <w:pPr>
        <w:pStyle w:val="afc"/>
        <w:spacing w:line="276" w:lineRule="auto"/>
        <w:ind w:firstLine="709"/>
        <w:jc w:val="both"/>
        <w:rPr>
          <w:rFonts w:ascii="Times New Roman" w:hAnsi="Times New Roman"/>
          <w:sz w:val="28"/>
          <w:szCs w:val="28"/>
        </w:rPr>
      </w:pPr>
      <w:r>
        <w:rPr>
          <w:rFonts w:ascii="Times New Roman" w:hAnsi="Times New Roman"/>
          <w:sz w:val="28"/>
          <w:szCs w:val="28"/>
        </w:rPr>
        <w:t>Для достижения цели Муниципальной программы «Создание безопасных условий для организации учебно-воспитательного процесса в образовательных организациях Увельского муниципального округа» решаются следующие задачи:</w:t>
      </w:r>
    </w:p>
    <w:p w:rsidR="00F95DDF" w:rsidRDefault="00647046">
      <w:pPr>
        <w:pStyle w:val="afc"/>
        <w:widowControl w:val="0"/>
        <w:numPr>
          <w:ilvl w:val="0"/>
          <w:numId w:val="7"/>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color w:val="000000"/>
          <w:sz w:val="28"/>
          <w:szCs w:val="28"/>
        </w:rPr>
        <w:t>обеспечение противопожарной безопасности в образовательных организациях; обеспечение транспортной безопасности; защита от преступлений против личности и имущества - решаются путем</w:t>
      </w:r>
      <w:r>
        <w:rPr>
          <w:rFonts w:ascii="Times New Roman" w:hAnsi="Times New Roman"/>
          <w:sz w:val="28"/>
          <w:szCs w:val="28"/>
        </w:rPr>
        <w:t xml:space="preserve"> выделения средств из бюджетов различных уровней;</w:t>
      </w:r>
    </w:p>
    <w:p w:rsidR="00F95DDF" w:rsidRDefault="00647046">
      <w:pPr>
        <w:pStyle w:val="afc"/>
        <w:widowControl w:val="0"/>
        <w:numPr>
          <w:ilvl w:val="0"/>
          <w:numId w:val="7"/>
        </w:numPr>
        <w:shd w:val="clear" w:color="auto" w:fill="FFFFFF"/>
        <w:spacing w:line="276" w:lineRule="auto"/>
        <w:ind w:left="0" w:firstLine="709"/>
        <w:jc w:val="both"/>
        <w:rPr>
          <w:rFonts w:ascii="Times New Roman" w:hAnsi="Times New Roman"/>
          <w:color w:val="000000"/>
          <w:sz w:val="28"/>
          <w:szCs w:val="28"/>
        </w:rPr>
      </w:pPr>
      <w:r>
        <w:rPr>
          <w:rFonts w:ascii="Times New Roman" w:hAnsi="Times New Roman"/>
          <w:sz w:val="28"/>
          <w:szCs w:val="28"/>
        </w:rPr>
        <w:t>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 реализация мероприятий по капитальному ремонту муниципальных организаций дополнительного образования,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дополнительного образования, а также составление проектно-сметной документации с целью проведения в дальнейшем капитального ремонта организаций дополнительного образования, требующих такого ремонта; реализация мероприятий по капитальному ремонту детских оздоровительных лагерей; реализация мероприятий по замене оконных и дверных блоков в образовательных организациях</w:t>
      </w:r>
      <w:r>
        <w:rPr>
          <w:rFonts w:ascii="Times New Roman" w:hAnsi="Times New Roman"/>
          <w:color w:val="000000"/>
          <w:sz w:val="28"/>
          <w:szCs w:val="28"/>
        </w:rPr>
        <w:t xml:space="preserve"> - решаются при</w:t>
      </w:r>
      <w:r>
        <w:rPr>
          <w:rFonts w:ascii="Times New Roman" w:hAnsi="Times New Roman"/>
          <w:sz w:val="28"/>
          <w:szCs w:val="28"/>
        </w:rPr>
        <w:t xml:space="preserve"> выделении средств из бюджетов различных уровней.</w:t>
      </w:r>
    </w:p>
    <w:p w:rsidR="00F95DDF" w:rsidRDefault="00647046">
      <w:pPr>
        <w:pStyle w:val="afc"/>
        <w:widowControl w:val="0"/>
        <w:shd w:val="clear" w:color="auto" w:fill="FFFFFF"/>
        <w:spacing w:line="276" w:lineRule="auto"/>
        <w:ind w:firstLine="709"/>
        <w:jc w:val="both"/>
        <w:rPr>
          <w:rFonts w:ascii="Times New Roman" w:hAnsi="Times New Roman"/>
          <w:color w:val="000000"/>
          <w:sz w:val="28"/>
          <w:szCs w:val="28"/>
        </w:rPr>
      </w:pPr>
      <w:r>
        <w:rPr>
          <w:rFonts w:ascii="Times New Roman" w:hAnsi="Times New Roman"/>
          <w:sz w:val="28"/>
          <w:szCs w:val="28"/>
        </w:rPr>
        <w:t>В целях решения вышеуказанных задач запланирована система мероприятий, отраженных в паспортах структурных элементов Муниципальной программы.</w:t>
      </w:r>
    </w:p>
    <w:p w:rsidR="00F95DDF" w:rsidRDefault="00647046">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Ответственным исполнителем и главным распорядителем муниципальной Программы является Управление образования администрации Увельского муниципального округа Челябинской области (далее именуется – Управление образования).</w:t>
      </w:r>
    </w:p>
    <w:p w:rsidR="00F95DDF" w:rsidRDefault="00647046">
      <w:pPr>
        <w:spacing w:after="0"/>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Управление образования:</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 xml:space="preserve">- организует реализацию Программы и несет ответственность за достижение целевых индикаторов и показателей Программы, конечных </w:t>
      </w:r>
      <w:r>
        <w:rPr>
          <w:sz w:val="28"/>
          <w:szCs w:val="28"/>
        </w:rPr>
        <w:lastRenderedPageBreak/>
        <w:t>результатов ее реализации, а также за эффективное использование бюджетных средств;</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 уточняет с учетом выделяемых на реализацию Программы финансовых средств целевые индикаторы и показатели ожидаемых результатов реализации мероприятий Программы;</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 xml:space="preserve">- осуществляет ежеквартально подготовку информации о ходе выполнения программных мероприятий и направляет в </w:t>
      </w:r>
      <w:r w:rsidR="005A5F28">
        <w:rPr>
          <w:sz w:val="28"/>
          <w:szCs w:val="28"/>
        </w:rPr>
        <w:t>Отдел</w:t>
      </w:r>
      <w:r>
        <w:rPr>
          <w:sz w:val="28"/>
          <w:szCs w:val="28"/>
        </w:rPr>
        <w:t xml:space="preserve"> экономик</w:t>
      </w:r>
      <w:r w:rsidR="005A5F28">
        <w:rPr>
          <w:sz w:val="28"/>
          <w:szCs w:val="28"/>
        </w:rPr>
        <w:t>и</w:t>
      </w:r>
      <w:r>
        <w:rPr>
          <w:sz w:val="28"/>
          <w:szCs w:val="28"/>
        </w:rPr>
        <w:t xml:space="preserve"> администрации Увельского муниципального округа. По итогам года направляет в </w:t>
      </w:r>
      <w:r w:rsidR="007770F3">
        <w:rPr>
          <w:sz w:val="28"/>
          <w:szCs w:val="28"/>
        </w:rPr>
        <w:t>Отдел</w:t>
      </w:r>
      <w:r>
        <w:rPr>
          <w:sz w:val="28"/>
          <w:szCs w:val="28"/>
        </w:rPr>
        <w:t xml:space="preserve"> экономик</w:t>
      </w:r>
      <w:r w:rsidR="005A5F28">
        <w:rPr>
          <w:sz w:val="28"/>
          <w:szCs w:val="28"/>
        </w:rPr>
        <w:t>и</w:t>
      </w:r>
      <w:r>
        <w:rPr>
          <w:sz w:val="28"/>
          <w:szCs w:val="28"/>
        </w:rPr>
        <w:t xml:space="preserve"> администрации Увельского муниципального округа обобщенную информацию о достижении целевых индикаторов и показателей в ходе исполнения программных мероприятий.</w:t>
      </w:r>
    </w:p>
    <w:p w:rsidR="00F95DDF" w:rsidRDefault="00647046">
      <w:pPr>
        <w:pStyle w:val="formattext"/>
        <w:shd w:val="clear" w:color="auto" w:fill="FFFFFF"/>
        <w:spacing w:before="0" w:beforeAutospacing="0" w:after="0" w:afterAutospacing="0" w:line="276" w:lineRule="auto"/>
        <w:ind w:firstLine="708"/>
        <w:jc w:val="both"/>
        <w:rPr>
          <w:sz w:val="28"/>
          <w:szCs w:val="28"/>
        </w:rPr>
      </w:pPr>
      <w:r>
        <w:rPr>
          <w:sz w:val="28"/>
          <w:szCs w:val="28"/>
        </w:rPr>
        <w:t>Внесение изменений в Программу осуществляется в порядке, установленном правовыми актами администрации Увельского округа.</w:t>
      </w:r>
    </w:p>
    <w:p w:rsidR="00F95DDF" w:rsidRDefault="00F95DDF">
      <w:pPr>
        <w:pStyle w:val="formattext"/>
        <w:shd w:val="clear" w:color="auto" w:fill="FFFFFF"/>
        <w:spacing w:before="0" w:beforeAutospacing="0" w:after="0" w:afterAutospacing="0" w:line="276" w:lineRule="auto"/>
        <w:ind w:firstLine="480"/>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jc w:val="both"/>
        <w:rPr>
          <w:sz w:val="28"/>
          <w:szCs w:val="28"/>
        </w:rPr>
      </w:pPr>
    </w:p>
    <w:p w:rsidR="00F95DDF" w:rsidRDefault="00F95DDF">
      <w:pPr>
        <w:pStyle w:val="formattext"/>
        <w:shd w:val="clear" w:color="auto" w:fill="FFFFFF"/>
        <w:spacing w:before="0" w:beforeAutospacing="0" w:after="0" w:afterAutospacing="0" w:line="276" w:lineRule="auto"/>
        <w:ind w:firstLine="480"/>
        <w:jc w:val="both"/>
        <w:rPr>
          <w:sz w:val="28"/>
          <w:szCs w:val="28"/>
        </w:rPr>
      </w:pPr>
    </w:p>
    <w:tbl>
      <w:tblPr>
        <w:tblStyle w:val="afb"/>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4501"/>
      </w:tblGrid>
      <w:tr w:rsidR="00F95DDF">
        <w:tc>
          <w:tcPr>
            <w:tcW w:w="5353" w:type="dxa"/>
          </w:tcPr>
          <w:p w:rsidR="00F95DDF" w:rsidRDefault="00F95DDF">
            <w:pPr>
              <w:jc w:val="right"/>
              <w:rPr>
                <w:rFonts w:ascii="Times New Roman" w:hAnsi="Times New Roman"/>
                <w:sz w:val="28"/>
                <w:szCs w:val="28"/>
              </w:rPr>
            </w:pPr>
          </w:p>
        </w:tc>
        <w:tc>
          <w:tcPr>
            <w:tcW w:w="4501" w:type="dxa"/>
          </w:tcPr>
          <w:p w:rsidR="00F95DDF" w:rsidRDefault="00647046">
            <w:pPr>
              <w:rPr>
                <w:rFonts w:ascii="Times New Roman" w:hAnsi="Times New Roman"/>
                <w:sz w:val="24"/>
                <w:szCs w:val="24"/>
              </w:rPr>
            </w:pPr>
            <w:r>
              <w:rPr>
                <w:rFonts w:ascii="Times New Roman" w:hAnsi="Times New Roman"/>
                <w:sz w:val="24"/>
                <w:szCs w:val="24"/>
              </w:rPr>
              <w:t>Приложение 1</w:t>
            </w:r>
          </w:p>
          <w:p w:rsidR="00F95DDF" w:rsidRDefault="00647046">
            <w:pPr>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spacing w:after="0" w:line="233" w:lineRule="auto"/>
        <w:outlineLvl w:val="1"/>
        <w:rPr>
          <w:rFonts w:ascii="Times New Roman" w:hAnsi="Times New Roman"/>
          <w:b/>
          <w:sz w:val="28"/>
          <w:szCs w:val="28"/>
        </w:rPr>
      </w:pPr>
    </w:p>
    <w:p w:rsidR="00F95DDF" w:rsidRDefault="00647046">
      <w:pPr>
        <w:spacing w:after="0" w:line="233" w:lineRule="auto"/>
        <w:jc w:val="center"/>
        <w:outlineLvl w:val="1"/>
        <w:rPr>
          <w:rFonts w:ascii="Times New Roman" w:hAnsi="Times New Roman"/>
          <w:b/>
          <w:bCs/>
          <w:sz w:val="28"/>
          <w:szCs w:val="28"/>
        </w:rPr>
      </w:pPr>
      <w:r>
        <w:rPr>
          <w:rFonts w:ascii="Times New Roman" w:hAnsi="Times New Roman"/>
          <w:b/>
          <w:sz w:val="28"/>
          <w:szCs w:val="28"/>
        </w:rPr>
        <w:t>Паспорт муниципальной программы</w:t>
      </w:r>
    </w:p>
    <w:p w:rsidR="00F95DDF" w:rsidRDefault="00647046">
      <w:pPr>
        <w:spacing w:after="0" w:line="233" w:lineRule="auto"/>
        <w:jc w:val="center"/>
        <w:outlineLvl w:val="1"/>
        <w:rPr>
          <w:rFonts w:ascii="Times New Roman" w:hAnsi="Times New Roman"/>
          <w:b/>
          <w:bCs/>
          <w:sz w:val="28"/>
          <w:szCs w:val="28"/>
        </w:rPr>
      </w:pPr>
      <w:r>
        <w:rPr>
          <w:rFonts w:ascii="Times New Roman" w:hAnsi="Times New Roman"/>
          <w:b/>
          <w:sz w:val="28"/>
          <w:szCs w:val="28"/>
        </w:rPr>
        <w:t xml:space="preserve"> «Развитие образования в Увельском муниципальном округе Челябинской области» (далее – Программа)</w:t>
      </w:r>
    </w:p>
    <w:p w:rsidR="00F95DDF" w:rsidRDefault="00F95DDF">
      <w:pPr>
        <w:spacing w:after="0" w:line="233" w:lineRule="auto"/>
        <w:jc w:val="center"/>
        <w:outlineLvl w:val="1"/>
        <w:rPr>
          <w:rFonts w:ascii="Times New Roman" w:hAnsi="Times New Roman"/>
          <w:b/>
          <w:sz w:val="28"/>
          <w:szCs w:val="28"/>
        </w:rPr>
      </w:pPr>
    </w:p>
    <w:p w:rsidR="00F95DDF" w:rsidRDefault="00647046">
      <w:pPr>
        <w:pStyle w:val="af8"/>
        <w:numPr>
          <w:ilvl w:val="0"/>
          <w:numId w:val="3"/>
        </w:numPr>
        <w:spacing w:after="0" w:line="233" w:lineRule="auto"/>
        <w:jc w:val="center"/>
        <w:outlineLvl w:val="1"/>
        <w:rPr>
          <w:rFonts w:ascii="Times New Roman" w:hAnsi="Times New Roman"/>
          <w:b/>
          <w:sz w:val="28"/>
          <w:szCs w:val="28"/>
        </w:rPr>
      </w:pPr>
      <w:r>
        <w:rPr>
          <w:rFonts w:ascii="Times New Roman" w:hAnsi="Times New Roman"/>
          <w:b/>
          <w:sz w:val="28"/>
          <w:szCs w:val="28"/>
        </w:rPr>
        <w:t>Основные положения</w:t>
      </w:r>
    </w:p>
    <w:p w:rsidR="00F95DDF" w:rsidRDefault="00F95DDF">
      <w:pPr>
        <w:spacing w:after="0" w:line="233" w:lineRule="auto"/>
        <w:jc w:val="center"/>
        <w:outlineLvl w:val="1"/>
        <w:rPr>
          <w:rFonts w:ascii="Times New Roman" w:hAnsi="Times New Roman"/>
          <w:b/>
          <w:sz w:val="28"/>
          <w:szCs w:val="28"/>
        </w:rPr>
      </w:pPr>
    </w:p>
    <w:tbl>
      <w:tblPr>
        <w:tblW w:w="10207" w:type="dxa"/>
        <w:tblInd w:w="-743" w:type="dxa"/>
        <w:tblLayout w:type="fixed"/>
        <w:tblLook w:val="04A0"/>
      </w:tblPr>
      <w:tblGrid>
        <w:gridCol w:w="3835"/>
        <w:gridCol w:w="6372"/>
      </w:tblGrid>
      <w:tr w:rsidR="00F95DDF">
        <w:trPr>
          <w:trHeight w:val="726"/>
        </w:trPr>
        <w:tc>
          <w:tcPr>
            <w:tcW w:w="3835" w:type="dxa"/>
            <w:tcBorders>
              <w:top w:val="single" w:sz="8" w:space="0" w:color="auto"/>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Куратор Программы</w:t>
            </w:r>
          </w:p>
        </w:tc>
        <w:tc>
          <w:tcPr>
            <w:tcW w:w="6372" w:type="dxa"/>
            <w:tcBorders>
              <w:top w:val="single" w:sz="8" w:space="0" w:color="auto"/>
              <w:left w:val="none" w:sz="4" w:space="0" w:color="000000"/>
              <w:bottom w:val="single" w:sz="8" w:space="0" w:color="auto"/>
              <w:right w:val="single" w:sz="8" w:space="0" w:color="auto"/>
            </w:tcBorders>
            <w:shd w:val="clear" w:color="auto" w:fill="auto"/>
          </w:tcPr>
          <w:p w:rsidR="00F95DDF" w:rsidRDefault="00647046">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Бакланова Л.А., заместитель Главы округа по социальным вопросам </w:t>
            </w:r>
          </w:p>
        </w:tc>
      </w:tr>
      <w:tr w:rsidR="00F95DDF">
        <w:trPr>
          <w:trHeight w:val="645"/>
        </w:trPr>
        <w:tc>
          <w:tcPr>
            <w:tcW w:w="3835" w:type="dxa"/>
            <w:tcBorders>
              <w:top w:val="none" w:sz="4" w:space="0" w:color="000000"/>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Ответственный исполнитель</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color w:val="000000"/>
                <w:sz w:val="28"/>
                <w:szCs w:val="28"/>
              </w:rPr>
            </w:pPr>
            <w:r>
              <w:rPr>
                <w:rFonts w:ascii="Times New Roman" w:hAnsi="Times New Roman"/>
                <w:color w:val="000000"/>
                <w:sz w:val="28"/>
                <w:szCs w:val="28"/>
              </w:rPr>
              <w:t>Управление образования администрации Увельского муниципального округа Челябинской области</w:t>
            </w:r>
          </w:p>
        </w:tc>
      </w:tr>
      <w:tr w:rsidR="00F95DDF">
        <w:trPr>
          <w:trHeight w:val="645"/>
        </w:trPr>
        <w:tc>
          <w:tcPr>
            <w:tcW w:w="3835" w:type="dxa"/>
            <w:tcBorders>
              <w:top w:val="none" w:sz="4" w:space="0" w:color="000000"/>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sz w:val="28"/>
                <w:szCs w:val="28"/>
              </w:rPr>
            </w:pPr>
            <w:r>
              <w:rPr>
                <w:rFonts w:ascii="Times New Roman" w:hAnsi="Times New Roman"/>
                <w:b/>
                <w:sz w:val="28"/>
                <w:szCs w:val="28"/>
                <w:shd w:val="clear" w:color="auto" w:fill="FFFFFF"/>
              </w:rPr>
              <w:t>Период реализации Программы</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sz w:val="28"/>
                <w:szCs w:val="28"/>
              </w:rPr>
            </w:pPr>
            <w:r>
              <w:rPr>
                <w:rFonts w:ascii="Times New Roman" w:hAnsi="Times New Roman"/>
                <w:sz w:val="28"/>
                <w:szCs w:val="28"/>
                <w:shd w:val="clear" w:color="auto" w:fill="FFFFFF"/>
              </w:rPr>
              <w:t>2026 - 2030 годы</w:t>
            </w:r>
          </w:p>
        </w:tc>
      </w:tr>
      <w:tr w:rsidR="00F95DDF">
        <w:trPr>
          <w:trHeight w:val="1357"/>
        </w:trPr>
        <w:tc>
          <w:tcPr>
            <w:tcW w:w="3835" w:type="dxa"/>
            <w:tcBorders>
              <w:top w:val="single" w:sz="4" w:space="0" w:color="auto"/>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Исполнители Программы</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color w:val="000000"/>
                <w:sz w:val="28"/>
                <w:szCs w:val="28"/>
              </w:rPr>
            </w:pPr>
            <w:r>
              <w:rPr>
                <w:rFonts w:ascii="Times New Roman" w:hAnsi="Times New Roman"/>
                <w:color w:val="000000"/>
                <w:sz w:val="28"/>
                <w:szCs w:val="28"/>
              </w:rPr>
              <w:t>Управление образования Администрации Увельского муниципального  округа Челябинской области, Муниципальное казенное учреждение «Центр обеспечения деятельности образовательных организаций», образовательные учреждения округа</w:t>
            </w:r>
          </w:p>
        </w:tc>
      </w:tr>
      <w:tr w:rsidR="00F95DDF">
        <w:trPr>
          <w:trHeight w:val="1357"/>
        </w:trPr>
        <w:tc>
          <w:tcPr>
            <w:tcW w:w="3835" w:type="dxa"/>
            <w:tcBorders>
              <w:top w:val="single" w:sz="4" w:space="0" w:color="auto"/>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sz w:val="28"/>
                <w:szCs w:val="28"/>
              </w:rPr>
            </w:pPr>
            <w:r>
              <w:rPr>
                <w:rFonts w:ascii="Times New Roman" w:hAnsi="Times New Roman"/>
                <w:b/>
                <w:sz w:val="28"/>
                <w:szCs w:val="28"/>
                <w:shd w:val="clear" w:color="auto" w:fill="FFFFFF"/>
              </w:rPr>
              <w:t>Цель (цели) Программы</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Default="00647046">
            <w:pPr>
              <w:spacing w:after="0" w:line="240" w:lineRule="auto"/>
              <w:jc w:val="both"/>
              <w:rPr>
                <w:rFonts w:ascii="Times New Roman" w:hAnsi="Times New Roman"/>
                <w:color w:val="000000"/>
                <w:sz w:val="28"/>
                <w:szCs w:val="28"/>
              </w:rPr>
            </w:pPr>
            <w:r>
              <w:rPr>
                <w:rFonts w:ascii="Times New Roman" w:hAnsi="Times New Roman"/>
                <w:sz w:val="28"/>
                <w:szCs w:val="28"/>
              </w:rPr>
              <w:t>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Увельского муниципального округа</w:t>
            </w:r>
            <w:r>
              <w:rPr>
                <w:rFonts w:ascii="Times New Roman" w:hAnsi="Times New Roman"/>
                <w:color w:val="000000"/>
                <w:sz w:val="28"/>
                <w:szCs w:val="28"/>
              </w:rPr>
              <w:t>;</w:t>
            </w:r>
          </w:p>
          <w:p w:rsidR="00F95DDF" w:rsidRDefault="00F95DDF">
            <w:pPr>
              <w:spacing w:after="0" w:line="240" w:lineRule="auto"/>
              <w:jc w:val="both"/>
              <w:rPr>
                <w:rFonts w:ascii="Times New Roman" w:hAnsi="Times New Roman"/>
                <w:color w:val="000000"/>
                <w:sz w:val="28"/>
                <w:szCs w:val="28"/>
              </w:rPr>
            </w:pPr>
          </w:p>
          <w:p w:rsidR="00F95DDF" w:rsidRDefault="00647046">
            <w:pPr>
              <w:spacing w:after="0" w:line="240" w:lineRule="auto"/>
              <w:jc w:val="both"/>
              <w:rPr>
                <w:rFonts w:ascii="Times New Roman" w:hAnsi="Times New Roman"/>
                <w:color w:val="000000"/>
                <w:sz w:val="28"/>
                <w:szCs w:val="28"/>
              </w:rPr>
            </w:pPr>
            <w:r>
              <w:rPr>
                <w:rFonts w:ascii="Times New Roman" w:hAnsi="Times New Roman"/>
                <w:color w:val="000000"/>
                <w:sz w:val="28"/>
                <w:szCs w:val="28"/>
              </w:rPr>
              <w:t>развитие в Увельском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вовлечение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p w:rsidR="00F95DDF" w:rsidRDefault="00F95DDF">
            <w:pPr>
              <w:spacing w:after="0" w:line="240" w:lineRule="auto"/>
              <w:jc w:val="both"/>
              <w:rPr>
                <w:rFonts w:ascii="Times New Roman" w:hAnsi="Times New Roman"/>
                <w:color w:val="000000"/>
                <w:sz w:val="28"/>
                <w:szCs w:val="28"/>
              </w:rPr>
            </w:pPr>
          </w:p>
          <w:p w:rsidR="00F95DDF" w:rsidRDefault="00647046">
            <w:pPr>
              <w:spacing w:after="0" w:line="240" w:lineRule="auto"/>
              <w:jc w:val="both"/>
              <w:rPr>
                <w:rFonts w:ascii="Times New Roman" w:hAnsi="Times New Roman"/>
                <w:sz w:val="28"/>
                <w:szCs w:val="28"/>
              </w:rPr>
            </w:pPr>
            <w:r>
              <w:rPr>
                <w:rFonts w:ascii="Times New Roman" w:hAnsi="Times New Roman"/>
                <w:sz w:val="28"/>
                <w:szCs w:val="28"/>
              </w:rPr>
              <w:t xml:space="preserve">создание условий для развития дополнительного </w:t>
            </w:r>
            <w:r>
              <w:rPr>
                <w:rFonts w:ascii="Times New Roman" w:hAnsi="Times New Roman"/>
                <w:sz w:val="28"/>
                <w:szCs w:val="28"/>
              </w:rPr>
              <w:lastRenderedPageBreak/>
              <w:t>образования детей, обеспечивающих повышение качества предоставляемых образовательных услуг для социальной адаптации, разностороннего развития подрастающего поколения, формирование у него компетенций для профессионального и жизненного самоопределения;</w:t>
            </w:r>
          </w:p>
          <w:p w:rsidR="00F95DDF" w:rsidRDefault="00F95DDF">
            <w:pPr>
              <w:spacing w:after="0" w:line="240" w:lineRule="auto"/>
              <w:jc w:val="both"/>
              <w:rPr>
                <w:rFonts w:ascii="Times New Roman" w:hAnsi="Times New Roman"/>
                <w:sz w:val="28"/>
                <w:szCs w:val="28"/>
              </w:rPr>
            </w:pPr>
          </w:p>
          <w:p w:rsidR="00F95DDF" w:rsidRDefault="00647046">
            <w:pPr>
              <w:spacing w:after="0" w:line="240" w:lineRule="auto"/>
              <w:jc w:val="both"/>
              <w:rPr>
                <w:rFonts w:ascii="Times New Roman" w:hAnsi="Times New Roman"/>
                <w:color w:val="000000"/>
                <w:sz w:val="28"/>
                <w:szCs w:val="28"/>
              </w:rPr>
            </w:pPr>
            <w:r>
              <w:rPr>
                <w:rFonts w:ascii="Times New Roman" w:hAnsi="Times New Roman"/>
                <w:sz w:val="28"/>
                <w:szCs w:val="28"/>
              </w:rPr>
              <w:t>создание безопасных условий для организации учебно-воспитательного процесса в образовательных организациях Увельского муниципального округа.</w:t>
            </w:r>
          </w:p>
        </w:tc>
      </w:tr>
      <w:tr w:rsidR="00F95DDF">
        <w:trPr>
          <w:trHeight w:val="1357"/>
        </w:trPr>
        <w:tc>
          <w:tcPr>
            <w:tcW w:w="3835" w:type="dxa"/>
            <w:tcBorders>
              <w:top w:val="single" w:sz="4" w:space="0" w:color="auto"/>
              <w:left w:val="single" w:sz="8" w:space="0" w:color="auto"/>
              <w:bottom w:val="single" w:sz="8" w:space="0" w:color="auto"/>
              <w:right w:val="single" w:sz="8" w:space="0" w:color="auto"/>
            </w:tcBorders>
            <w:shd w:val="clear" w:color="auto" w:fill="auto"/>
          </w:tcPr>
          <w:p w:rsidR="00F95DDF" w:rsidRPr="00082B5D" w:rsidRDefault="00647046">
            <w:pPr>
              <w:spacing w:after="0" w:line="240" w:lineRule="auto"/>
              <w:rPr>
                <w:rFonts w:ascii="Times New Roman" w:hAnsi="Times New Roman"/>
                <w:b/>
                <w:bCs/>
                <w:color w:val="000000"/>
                <w:sz w:val="28"/>
                <w:szCs w:val="28"/>
              </w:rPr>
            </w:pPr>
            <w:r w:rsidRPr="00082B5D">
              <w:rPr>
                <w:rFonts w:ascii="Times New Roman" w:hAnsi="Times New Roman"/>
                <w:b/>
                <w:bCs/>
                <w:color w:val="000000"/>
                <w:sz w:val="28"/>
                <w:szCs w:val="28"/>
              </w:rPr>
              <w:lastRenderedPageBreak/>
              <w:t>Перечень подпрограмм</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Pr="00082B5D" w:rsidRDefault="00647046">
            <w:pPr>
              <w:pStyle w:val="af8"/>
              <w:tabs>
                <w:tab w:val="left" w:pos="315"/>
              </w:tabs>
              <w:spacing w:after="0" w:line="240" w:lineRule="auto"/>
              <w:ind w:left="0"/>
              <w:jc w:val="both"/>
              <w:rPr>
                <w:rFonts w:ascii="Times New Roman" w:hAnsi="Times New Roman"/>
                <w:sz w:val="28"/>
                <w:szCs w:val="28"/>
              </w:rPr>
            </w:pPr>
            <w:r w:rsidRPr="00082B5D">
              <w:rPr>
                <w:rFonts w:ascii="Times New Roman" w:hAnsi="Times New Roman"/>
                <w:sz w:val="28"/>
                <w:szCs w:val="28"/>
              </w:rPr>
              <w:t>нет</w:t>
            </w:r>
          </w:p>
        </w:tc>
      </w:tr>
      <w:tr w:rsidR="00F95DDF">
        <w:trPr>
          <w:trHeight w:val="1357"/>
        </w:trPr>
        <w:tc>
          <w:tcPr>
            <w:tcW w:w="3835" w:type="dxa"/>
            <w:tcBorders>
              <w:top w:val="single" w:sz="4" w:space="0" w:color="auto"/>
              <w:left w:val="single" w:sz="8" w:space="0" w:color="auto"/>
              <w:bottom w:val="single" w:sz="8" w:space="0" w:color="auto"/>
              <w:right w:val="single" w:sz="8" w:space="0" w:color="auto"/>
            </w:tcBorders>
            <w:shd w:val="clear" w:color="auto" w:fill="auto"/>
          </w:tcPr>
          <w:p w:rsidR="00F95DDF" w:rsidRDefault="00647046">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Объём финансового обеспечения за весь период реализации (тыс. руб.)</w:t>
            </w:r>
          </w:p>
        </w:tc>
        <w:tc>
          <w:tcPr>
            <w:tcW w:w="6372" w:type="dxa"/>
            <w:tcBorders>
              <w:top w:val="none" w:sz="4" w:space="0" w:color="000000"/>
              <w:left w:val="none" w:sz="4" w:space="0" w:color="000000"/>
              <w:bottom w:val="single" w:sz="8" w:space="0" w:color="auto"/>
              <w:right w:val="single" w:sz="8" w:space="0" w:color="auto"/>
            </w:tcBorders>
            <w:shd w:val="clear" w:color="auto" w:fill="auto"/>
          </w:tcPr>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Общий объем финансового обеспечения Муниципальной программы составит </w:t>
            </w:r>
            <w:r w:rsidR="00082B5D" w:rsidRPr="000C66F6">
              <w:rPr>
                <w:rFonts w:ascii="Times New Roman" w:hAnsi="Times New Roman"/>
                <w:color w:val="000000"/>
                <w:sz w:val="28"/>
                <w:szCs w:val="28"/>
              </w:rPr>
              <w:t>2041989,97</w:t>
            </w:r>
            <w:r w:rsidRPr="000C66F6">
              <w:rPr>
                <w:rFonts w:ascii="Times New Roman" w:hAnsi="Times New Roman"/>
                <w:color w:val="000000"/>
                <w:sz w:val="28"/>
                <w:szCs w:val="28"/>
              </w:rPr>
              <w:t xml:space="preserve"> тыс. руб., в том числе за счет средств: </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 - федерального бюджета:</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2026 год – </w:t>
            </w:r>
            <w:r w:rsidR="00082B5D" w:rsidRPr="000C66F6">
              <w:rPr>
                <w:rFonts w:ascii="Times New Roman" w:hAnsi="Times New Roman"/>
                <w:color w:val="000000"/>
                <w:sz w:val="28"/>
                <w:szCs w:val="28"/>
              </w:rPr>
              <w:t>61709,52</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2027 год – </w:t>
            </w:r>
            <w:r w:rsidR="00082B5D" w:rsidRPr="000C66F6">
              <w:rPr>
                <w:rFonts w:ascii="Times New Roman" w:hAnsi="Times New Roman"/>
                <w:color w:val="000000"/>
                <w:sz w:val="28"/>
                <w:szCs w:val="28"/>
              </w:rPr>
              <w:t>61329,11</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2028 год – </w:t>
            </w:r>
            <w:r w:rsidR="00082B5D" w:rsidRPr="000C66F6">
              <w:rPr>
                <w:rFonts w:ascii="Times New Roman" w:hAnsi="Times New Roman"/>
                <w:color w:val="000000"/>
                <w:sz w:val="28"/>
                <w:szCs w:val="28"/>
              </w:rPr>
              <w:t>60109,53</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2029 год – 0,0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2030 год – 0,0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областного бюджета:</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2026 год – </w:t>
            </w:r>
            <w:r w:rsidR="000C66F6" w:rsidRPr="000C66F6">
              <w:rPr>
                <w:rFonts w:ascii="Times New Roman" w:hAnsi="Times New Roman"/>
                <w:color w:val="000000"/>
                <w:sz w:val="28"/>
                <w:szCs w:val="28"/>
              </w:rPr>
              <w:t>325902,99</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2027 год – </w:t>
            </w:r>
            <w:r w:rsidR="000C66F6" w:rsidRPr="000C66F6">
              <w:rPr>
                <w:rFonts w:ascii="Times New Roman" w:hAnsi="Times New Roman"/>
                <w:color w:val="000000"/>
                <w:sz w:val="28"/>
                <w:szCs w:val="28"/>
              </w:rPr>
              <w:t>326684,74</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2028 год – </w:t>
            </w:r>
            <w:r w:rsidR="000C66F6" w:rsidRPr="000C66F6">
              <w:rPr>
                <w:rFonts w:ascii="Times New Roman" w:hAnsi="Times New Roman"/>
                <w:color w:val="000000"/>
                <w:sz w:val="28"/>
                <w:szCs w:val="28"/>
              </w:rPr>
              <w:t>327653,14</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2029 год – 0,0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2030 год – 0,0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бюджета Увельского муниципального округа:</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2026 год – </w:t>
            </w:r>
            <w:r w:rsidR="000C66F6" w:rsidRPr="000C66F6">
              <w:rPr>
                <w:rFonts w:ascii="Times New Roman" w:hAnsi="Times New Roman"/>
                <w:color w:val="000000"/>
                <w:sz w:val="28"/>
                <w:szCs w:val="28"/>
              </w:rPr>
              <w:t>297575,44</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2027 год – </w:t>
            </w:r>
            <w:r w:rsidR="000C66F6" w:rsidRPr="000C66F6">
              <w:rPr>
                <w:rFonts w:ascii="Times New Roman" w:hAnsi="Times New Roman"/>
                <w:color w:val="000000"/>
                <w:sz w:val="28"/>
                <w:szCs w:val="28"/>
              </w:rPr>
              <w:t>288650,4</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 xml:space="preserve">2028 год – </w:t>
            </w:r>
            <w:r w:rsidR="000C66F6" w:rsidRPr="000C66F6">
              <w:rPr>
                <w:rFonts w:ascii="Times New Roman" w:hAnsi="Times New Roman"/>
                <w:color w:val="000000"/>
                <w:sz w:val="28"/>
                <w:szCs w:val="28"/>
              </w:rPr>
              <w:t>292375,1</w:t>
            </w:r>
            <w:r w:rsidRPr="000C66F6">
              <w:rPr>
                <w:rFonts w:ascii="Times New Roman" w:hAnsi="Times New Roman"/>
                <w:color w:val="000000"/>
                <w:sz w:val="28"/>
                <w:szCs w:val="28"/>
              </w:rPr>
              <w:t xml:space="preserve">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8"/>
                <w:szCs w:val="28"/>
              </w:rPr>
            </w:pPr>
            <w:r w:rsidRPr="000C66F6">
              <w:rPr>
                <w:rFonts w:ascii="Times New Roman" w:hAnsi="Times New Roman"/>
                <w:color w:val="000000"/>
                <w:sz w:val="28"/>
                <w:szCs w:val="28"/>
              </w:rPr>
              <w:t>2029 год – 0,0 тыс. руб.;</w:t>
            </w:r>
          </w:p>
          <w:p w:rsidR="00F95DDF" w:rsidRPr="000C66F6" w:rsidRDefault="00647046">
            <w:pPr>
              <w:widowControl w:val="0"/>
              <w:shd w:val="clear" w:color="auto" w:fill="FFFFFF"/>
              <w:spacing w:after="0" w:line="240" w:lineRule="auto"/>
              <w:jc w:val="both"/>
              <w:rPr>
                <w:rFonts w:ascii="Times New Roman" w:hAnsi="Times New Roman"/>
                <w:color w:val="000000"/>
                <w:sz w:val="24"/>
                <w:szCs w:val="24"/>
              </w:rPr>
            </w:pPr>
            <w:r w:rsidRPr="000C66F6">
              <w:rPr>
                <w:rFonts w:ascii="Times New Roman" w:hAnsi="Times New Roman"/>
                <w:color w:val="000000"/>
                <w:sz w:val="28"/>
                <w:szCs w:val="28"/>
              </w:rPr>
              <w:t>2030 год – 0,0 тыс. руб.;</w:t>
            </w:r>
          </w:p>
        </w:tc>
      </w:tr>
      <w:tr w:rsidR="00F95DDF">
        <w:trPr>
          <w:trHeight w:val="1357"/>
        </w:trPr>
        <w:tc>
          <w:tcPr>
            <w:tcW w:w="3835" w:type="dxa"/>
            <w:tcBorders>
              <w:top w:val="single" w:sz="4" w:space="0" w:color="auto"/>
              <w:left w:val="single" w:sz="8" w:space="0" w:color="auto"/>
              <w:bottom w:val="single" w:sz="4" w:space="0" w:color="auto"/>
              <w:right w:val="single" w:sz="8" w:space="0" w:color="auto"/>
            </w:tcBorders>
            <w:shd w:val="clear" w:color="auto" w:fill="auto"/>
          </w:tcPr>
          <w:p w:rsidR="00F95DDF" w:rsidRDefault="00647046">
            <w:pPr>
              <w:spacing w:after="0" w:line="240" w:lineRule="auto"/>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Связь с национальными целями развития Российской Федерации/государственной программой </w:t>
            </w:r>
          </w:p>
        </w:tc>
        <w:tc>
          <w:tcPr>
            <w:tcW w:w="6372" w:type="dxa"/>
            <w:tcBorders>
              <w:top w:val="none" w:sz="4" w:space="0" w:color="000000"/>
              <w:left w:val="none" w:sz="4" w:space="0" w:color="000000"/>
              <w:bottom w:val="single" w:sz="4" w:space="0" w:color="auto"/>
              <w:right w:val="single" w:sz="8" w:space="0" w:color="auto"/>
            </w:tcBorders>
            <w:shd w:val="clear" w:color="auto" w:fill="auto"/>
          </w:tcPr>
          <w:p w:rsidR="00F95DDF" w:rsidRDefault="00647046">
            <w:pPr>
              <w:tabs>
                <w:tab w:val="left" w:pos="315"/>
              </w:tabs>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Национальные цели: </w:t>
            </w:r>
          </w:p>
          <w:p w:rsidR="00F95DDF" w:rsidRDefault="00647046">
            <w:pPr>
              <w:shd w:val="clear" w:color="auto" w:fill="FFFFFF" w:themeFill="background1"/>
              <w:spacing w:after="0"/>
              <w:jc w:val="both"/>
              <w:rPr>
                <w:rFonts w:ascii="Times New Roman" w:hAnsi="Times New Roman"/>
                <w:sz w:val="28"/>
                <w:szCs w:val="28"/>
              </w:rPr>
            </w:pPr>
            <w:r>
              <w:t xml:space="preserve">– </w:t>
            </w:r>
            <w:r>
              <w:rPr>
                <w:rFonts w:ascii="Times New Roman" w:hAnsi="Times New Roman"/>
                <w:sz w:val="28"/>
                <w:szCs w:val="28"/>
              </w:rPr>
              <w:t>сохранение населения, укрепление здоровья и повышение благополучия людей, поддержка семьи;</w:t>
            </w:r>
          </w:p>
          <w:p w:rsidR="00F95DDF" w:rsidRDefault="00647046">
            <w:pPr>
              <w:shd w:val="clear" w:color="auto" w:fill="FFFFFF" w:themeFill="background1"/>
              <w:spacing w:after="0"/>
              <w:jc w:val="both"/>
              <w:rPr>
                <w:rFonts w:ascii="Times New Roman" w:hAnsi="Times New Roman"/>
                <w:sz w:val="28"/>
                <w:szCs w:val="28"/>
              </w:rPr>
            </w:pPr>
            <w:r>
              <w:rPr>
                <w:rFonts w:ascii="Times New Roman" w:hAnsi="Times New Roman"/>
                <w:sz w:val="28"/>
                <w:szCs w:val="28"/>
              </w:rPr>
              <w:t>– реализация потенциала каждого человека, развитие его талантов, воспитание патриотичной и социально ответственной личности;</w:t>
            </w:r>
          </w:p>
          <w:p w:rsidR="00F95DDF" w:rsidRDefault="00647046">
            <w:pPr>
              <w:shd w:val="clear" w:color="auto" w:fill="FFFFFF" w:themeFill="background1"/>
              <w:spacing w:after="0"/>
              <w:jc w:val="both"/>
              <w:rPr>
                <w:rFonts w:ascii="Times New Roman" w:hAnsi="Times New Roman"/>
                <w:sz w:val="28"/>
                <w:szCs w:val="28"/>
              </w:rPr>
            </w:pPr>
            <w:r>
              <w:rPr>
                <w:rFonts w:ascii="Times New Roman" w:hAnsi="Times New Roman"/>
                <w:sz w:val="28"/>
                <w:szCs w:val="28"/>
              </w:rPr>
              <w:t>– комфортная и безопасная среда для жизни;</w:t>
            </w:r>
          </w:p>
          <w:p w:rsidR="00F95DDF" w:rsidRDefault="00647046">
            <w:pPr>
              <w:shd w:val="clear" w:color="auto" w:fill="FFFFFF" w:themeFill="background1"/>
              <w:spacing w:after="0"/>
              <w:jc w:val="both"/>
              <w:rPr>
                <w:rFonts w:ascii="Times New Roman" w:hAnsi="Times New Roman"/>
                <w:sz w:val="28"/>
                <w:szCs w:val="28"/>
              </w:rPr>
            </w:pPr>
            <w:r>
              <w:rPr>
                <w:rFonts w:ascii="Times New Roman" w:hAnsi="Times New Roman"/>
                <w:sz w:val="28"/>
                <w:szCs w:val="28"/>
              </w:rPr>
              <w:lastRenderedPageBreak/>
              <w:t>– цифровая трансформация государственного и муниципального;</w:t>
            </w:r>
          </w:p>
          <w:p w:rsidR="00F95DDF" w:rsidRDefault="00647046">
            <w:pPr>
              <w:shd w:val="clear" w:color="auto" w:fill="FFFFFF" w:themeFill="background1"/>
              <w:spacing w:after="0"/>
              <w:jc w:val="both"/>
              <w:rPr>
                <w:rFonts w:ascii="Times New Roman" w:hAnsi="Times New Roman"/>
                <w:sz w:val="28"/>
                <w:szCs w:val="28"/>
              </w:rPr>
            </w:pPr>
            <w:r>
              <w:rPr>
                <w:rFonts w:ascii="Times New Roman" w:hAnsi="Times New Roman"/>
                <w:sz w:val="28"/>
                <w:szCs w:val="28"/>
              </w:rPr>
              <w:t>- управления, экономики и социальной сферы.</w:t>
            </w:r>
          </w:p>
          <w:p w:rsidR="00F95DDF" w:rsidRDefault="00647046">
            <w:pPr>
              <w:pStyle w:val="formattext"/>
              <w:shd w:val="clear" w:color="auto" w:fill="FFFFFF"/>
              <w:spacing w:before="0" w:beforeAutospacing="0" w:after="0" w:afterAutospacing="0"/>
              <w:rPr>
                <w:sz w:val="28"/>
                <w:szCs w:val="28"/>
                <w:u w:val="single"/>
              </w:rPr>
            </w:pPr>
            <w:r>
              <w:rPr>
                <w:sz w:val="28"/>
                <w:szCs w:val="28"/>
                <w:u w:val="single"/>
              </w:rPr>
              <w:t>Целевые показатели:</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1)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2)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обучающихся;</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3)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педагогических работников на базе ведущих образовательных организаций высшего образования и научных организаций;</w:t>
            </w:r>
          </w:p>
          <w:p w:rsidR="00F95DDF" w:rsidRDefault="00647046">
            <w:pPr>
              <w:spacing w:after="0"/>
              <w:ind w:firstLine="709"/>
              <w:jc w:val="both"/>
              <w:rPr>
                <w:rFonts w:ascii="Times New Roman" w:hAnsi="Times New Roman"/>
                <w:sz w:val="28"/>
                <w:szCs w:val="28"/>
              </w:rPr>
            </w:pPr>
            <w:r>
              <w:rPr>
                <w:rFonts w:ascii="Times New Roman" w:hAnsi="Times New Roman"/>
                <w:sz w:val="28"/>
                <w:szCs w:val="28"/>
              </w:rPr>
              <w:t>4)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F95DDF" w:rsidRDefault="00647046">
            <w:pPr>
              <w:pStyle w:val="formattext"/>
              <w:shd w:val="clear" w:color="auto" w:fill="FFFFFF"/>
              <w:spacing w:before="0" w:beforeAutospacing="0" w:after="0" w:afterAutospacing="0" w:line="276" w:lineRule="auto"/>
              <w:jc w:val="both"/>
              <w:rPr>
                <w:sz w:val="28"/>
                <w:szCs w:val="28"/>
                <w:shd w:val="clear" w:color="auto" w:fill="FFFFFF"/>
              </w:rPr>
            </w:pPr>
            <w:r>
              <w:rPr>
                <w:sz w:val="28"/>
                <w:szCs w:val="28"/>
                <w:shd w:val="clear" w:color="auto" w:fill="FFFFFF"/>
              </w:rPr>
              <w:t xml:space="preserve">2. Цель государственной программы «Профилактика безнадзорности и правонарушений </w:t>
            </w:r>
            <w:r>
              <w:rPr>
                <w:sz w:val="28"/>
                <w:szCs w:val="28"/>
                <w:shd w:val="clear" w:color="auto" w:fill="FFFFFF"/>
              </w:rPr>
              <w:lastRenderedPageBreak/>
              <w:t>несовершеннолетних в Челябинской области»: создание условий для эффективного развития системы профилактики безнадзорности и правонарушений несовершеннолетних в Челябинской области.</w:t>
            </w:r>
          </w:p>
          <w:p w:rsidR="00F95DDF" w:rsidRDefault="00647046">
            <w:pPr>
              <w:pStyle w:val="formattext"/>
              <w:shd w:val="clear" w:color="auto" w:fill="FFFFFF"/>
              <w:spacing w:before="0" w:beforeAutospacing="0" w:after="0" w:afterAutospacing="0" w:line="276" w:lineRule="auto"/>
              <w:jc w:val="both"/>
              <w:rPr>
                <w:sz w:val="28"/>
                <w:szCs w:val="28"/>
              </w:rPr>
            </w:pPr>
            <w:r>
              <w:rPr>
                <w:sz w:val="28"/>
                <w:szCs w:val="28"/>
              </w:rPr>
              <w:t>3. Цели государственной программы «Развитие образования в Челябинской области»:</w:t>
            </w:r>
          </w:p>
          <w:p w:rsidR="00F95DDF" w:rsidRDefault="00647046">
            <w:pPr>
              <w:pStyle w:val="formattext"/>
              <w:shd w:val="clear" w:color="auto" w:fill="FFFFFF"/>
              <w:spacing w:before="0" w:beforeAutospacing="0" w:after="0" w:afterAutospacing="0" w:line="276" w:lineRule="auto"/>
              <w:jc w:val="both"/>
              <w:rPr>
                <w:sz w:val="28"/>
                <w:szCs w:val="28"/>
              </w:rPr>
            </w:pPr>
            <w:r>
              <w:rPr>
                <w:sz w:val="28"/>
                <w:szCs w:val="28"/>
              </w:rPr>
              <w:t>1)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Челябинской области;</w:t>
            </w:r>
          </w:p>
          <w:p w:rsidR="00F95DDF" w:rsidRDefault="00647046">
            <w:pPr>
              <w:pStyle w:val="formattext"/>
              <w:shd w:val="clear" w:color="auto" w:fill="FFFFFF"/>
              <w:spacing w:before="0" w:beforeAutospacing="0" w:after="0" w:afterAutospacing="0" w:line="276" w:lineRule="auto"/>
              <w:jc w:val="both"/>
              <w:rPr>
                <w:sz w:val="28"/>
                <w:szCs w:val="28"/>
              </w:rPr>
            </w:pPr>
            <w:r>
              <w:rPr>
                <w:sz w:val="28"/>
                <w:szCs w:val="28"/>
              </w:rPr>
              <w:t>2) развитие в Челябинской области качества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bl>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pStyle w:val="410"/>
        <w:numPr>
          <w:ilvl w:val="0"/>
          <w:numId w:val="3"/>
        </w:numPr>
        <w:shd w:val="clear" w:color="auto" w:fill="FFFFFF"/>
        <w:spacing w:before="0" w:after="240"/>
        <w:jc w:val="center"/>
        <w:rPr>
          <w:rFonts w:ascii="Times New Roman" w:hAnsi="Times New Roman" w:cs="Times New Roman"/>
          <w:i w:val="0"/>
          <w:color w:val="auto"/>
          <w:sz w:val="28"/>
          <w:szCs w:val="28"/>
        </w:rPr>
        <w:sectPr w:rsidR="00F95DDF">
          <w:footerReference w:type="default" r:id="rId8"/>
          <w:pgSz w:w="11906" w:h="16838"/>
          <w:pgMar w:top="851" w:right="850" w:bottom="709" w:left="1701" w:header="708" w:footer="708" w:gutter="0"/>
          <w:cols w:space="708"/>
        </w:sectPr>
      </w:pPr>
    </w:p>
    <w:p w:rsidR="00F95DDF" w:rsidRDefault="00647046">
      <w:pPr>
        <w:pStyle w:val="410"/>
        <w:numPr>
          <w:ilvl w:val="0"/>
          <w:numId w:val="3"/>
        </w:numPr>
        <w:shd w:val="clear" w:color="auto" w:fill="FFFFFF"/>
        <w:spacing w:before="0" w:after="240"/>
        <w:jc w:val="center"/>
        <w:rPr>
          <w:rFonts w:ascii="Times New Roman" w:hAnsi="Times New Roman"/>
          <w:i w:val="0"/>
          <w:color w:val="auto"/>
          <w:sz w:val="24"/>
          <w:szCs w:val="24"/>
        </w:rPr>
      </w:pPr>
      <w:r>
        <w:rPr>
          <w:rFonts w:ascii="Times New Roman" w:hAnsi="Times New Roman" w:cs="Times New Roman"/>
          <w:i w:val="0"/>
          <w:color w:val="auto"/>
          <w:sz w:val="24"/>
          <w:szCs w:val="24"/>
        </w:rPr>
        <w:lastRenderedPageBreak/>
        <w:t xml:space="preserve">Показатели муниципальной программы </w:t>
      </w:r>
      <w:r>
        <w:rPr>
          <w:rFonts w:ascii="Times New Roman" w:hAnsi="Times New Roman"/>
          <w:i w:val="0"/>
          <w:color w:val="auto"/>
          <w:sz w:val="24"/>
          <w:szCs w:val="24"/>
        </w:rPr>
        <w:t>«Развитие образования в Увельском муниципальном округе Челябинской области»</w:t>
      </w:r>
    </w:p>
    <w:tbl>
      <w:tblPr>
        <w:tblStyle w:val="afb"/>
        <w:tblW w:w="15338" w:type="dxa"/>
        <w:tblInd w:w="250" w:type="dxa"/>
        <w:tblLayout w:type="fixed"/>
        <w:tblLook w:val="04A0"/>
      </w:tblPr>
      <w:tblGrid>
        <w:gridCol w:w="566"/>
        <w:gridCol w:w="2578"/>
        <w:gridCol w:w="1134"/>
        <w:gridCol w:w="1276"/>
        <w:gridCol w:w="1279"/>
        <w:gridCol w:w="850"/>
        <w:gridCol w:w="709"/>
        <w:gridCol w:w="709"/>
        <w:gridCol w:w="850"/>
        <w:gridCol w:w="854"/>
        <w:gridCol w:w="1134"/>
        <w:gridCol w:w="1276"/>
        <w:gridCol w:w="2123"/>
      </w:tblGrid>
      <w:tr w:rsidR="00F95DDF">
        <w:tc>
          <w:tcPr>
            <w:tcW w:w="566" w:type="dxa"/>
            <w:vMerge w:val="restart"/>
          </w:tcPr>
          <w:p w:rsidR="00F95DDF" w:rsidRDefault="00647046">
            <w:pPr>
              <w:jc w:val="center"/>
              <w:rPr>
                <w:rFonts w:ascii="Times New Roman" w:hAnsi="Times New Roman"/>
                <w:sz w:val="20"/>
                <w:szCs w:val="20"/>
              </w:rPr>
            </w:pPr>
            <w:r>
              <w:rPr>
                <w:rFonts w:ascii="Times New Roman" w:hAnsi="Times New Roman"/>
                <w:sz w:val="20"/>
                <w:szCs w:val="20"/>
              </w:rPr>
              <w:t>№</w:t>
            </w:r>
          </w:p>
          <w:p w:rsidR="00F95DDF" w:rsidRDefault="00647046">
            <w:pPr>
              <w:jc w:val="center"/>
              <w:rPr>
                <w:rFonts w:ascii="Times New Roman" w:hAnsi="Times New Roman"/>
                <w:sz w:val="20"/>
                <w:szCs w:val="20"/>
              </w:rPr>
            </w:pPr>
            <w:r>
              <w:rPr>
                <w:rFonts w:ascii="Times New Roman" w:hAnsi="Times New Roman"/>
                <w:sz w:val="20"/>
                <w:szCs w:val="20"/>
              </w:rPr>
              <w:t>п/п</w:t>
            </w:r>
          </w:p>
        </w:tc>
        <w:tc>
          <w:tcPr>
            <w:tcW w:w="2578" w:type="dxa"/>
            <w:vMerge w:val="restart"/>
          </w:tcPr>
          <w:p w:rsidR="00F95DDF" w:rsidRDefault="00647046">
            <w:pPr>
              <w:jc w:val="center"/>
              <w:rPr>
                <w:rFonts w:ascii="Times New Roman" w:hAnsi="Times New Roman"/>
                <w:sz w:val="20"/>
                <w:szCs w:val="20"/>
              </w:rPr>
            </w:pPr>
            <w:r>
              <w:rPr>
                <w:rFonts w:ascii="Times New Roman" w:hAnsi="Times New Roman"/>
                <w:sz w:val="20"/>
                <w:szCs w:val="20"/>
              </w:rPr>
              <w:t>Наименование показателя</w:t>
            </w:r>
          </w:p>
        </w:tc>
        <w:tc>
          <w:tcPr>
            <w:tcW w:w="1134" w:type="dxa"/>
            <w:vMerge w:val="restart"/>
          </w:tcPr>
          <w:p w:rsidR="00F95DDF" w:rsidRDefault="00647046">
            <w:pPr>
              <w:jc w:val="center"/>
              <w:rPr>
                <w:rFonts w:ascii="Times New Roman" w:hAnsi="Times New Roman"/>
                <w:sz w:val="20"/>
                <w:szCs w:val="20"/>
              </w:rPr>
            </w:pPr>
            <w:r>
              <w:rPr>
                <w:rFonts w:ascii="Times New Roman" w:hAnsi="Times New Roman"/>
                <w:sz w:val="20"/>
                <w:szCs w:val="20"/>
              </w:rPr>
              <w:t>Единица измерения</w:t>
            </w:r>
          </w:p>
        </w:tc>
        <w:tc>
          <w:tcPr>
            <w:tcW w:w="1276" w:type="dxa"/>
            <w:vMerge w:val="restart"/>
          </w:tcPr>
          <w:p w:rsidR="00F95DDF" w:rsidRDefault="00647046">
            <w:pPr>
              <w:rPr>
                <w:rFonts w:ascii="Times New Roman" w:hAnsi="Times New Roman"/>
                <w:sz w:val="20"/>
                <w:szCs w:val="20"/>
              </w:rPr>
            </w:pPr>
            <w:r>
              <w:rPr>
                <w:rFonts w:ascii="Times New Roman" w:hAnsi="Times New Roman"/>
                <w:color w:val="000000"/>
                <w:sz w:val="20"/>
                <w:szCs w:val="20"/>
              </w:rPr>
              <w:t>Признак возрастания/убывания</w:t>
            </w:r>
          </w:p>
        </w:tc>
        <w:tc>
          <w:tcPr>
            <w:tcW w:w="1279" w:type="dxa"/>
            <w:vMerge w:val="restart"/>
          </w:tcPr>
          <w:p w:rsidR="00F95DDF" w:rsidRDefault="00647046">
            <w:pPr>
              <w:jc w:val="center"/>
              <w:rPr>
                <w:rFonts w:ascii="Times New Roman" w:hAnsi="Times New Roman"/>
                <w:sz w:val="20"/>
                <w:szCs w:val="20"/>
              </w:rPr>
            </w:pPr>
            <w:r>
              <w:rPr>
                <w:rFonts w:ascii="Times New Roman" w:hAnsi="Times New Roman"/>
                <w:sz w:val="20"/>
                <w:szCs w:val="20"/>
              </w:rPr>
              <w:t>Базовое значение за год, предшествующий году разработки проекта муниципальной программы</w:t>
            </w:r>
          </w:p>
        </w:tc>
        <w:tc>
          <w:tcPr>
            <w:tcW w:w="3972" w:type="dxa"/>
            <w:gridSpan w:val="5"/>
          </w:tcPr>
          <w:p w:rsidR="00F95DDF" w:rsidRDefault="00647046">
            <w:pPr>
              <w:jc w:val="center"/>
              <w:rPr>
                <w:rFonts w:ascii="Times New Roman" w:hAnsi="Times New Roman"/>
                <w:sz w:val="20"/>
                <w:szCs w:val="20"/>
              </w:rPr>
            </w:pPr>
            <w:r>
              <w:rPr>
                <w:rFonts w:ascii="Times New Roman" w:hAnsi="Times New Roman"/>
                <w:sz w:val="20"/>
                <w:szCs w:val="20"/>
                <w:shd w:val="clear" w:color="auto" w:fill="FFFFFF"/>
              </w:rPr>
              <w:t>Значение показателя по годам</w:t>
            </w:r>
          </w:p>
        </w:tc>
        <w:tc>
          <w:tcPr>
            <w:tcW w:w="1134" w:type="dxa"/>
            <w:vMerge w:val="restart"/>
          </w:tcPr>
          <w:p w:rsidR="00F95DDF" w:rsidRDefault="00647046">
            <w:pPr>
              <w:jc w:val="center"/>
              <w:rPr>
                <w:rFonts w:ascii="Times New Roman" w:hAnsi="Times New Roman"/>
                <w:sz w:val="20"/>
                <w:szCs w:val="20"/>
              </w:rPr>
            </w:pPr>
            <w:r>
              <w:rPr>
                <w:rFonts w:ascii="Times New Roman" w:hAnsi="Times New Roman"/>
                <w:sz w:val="20"/>
                <w:szCs w:val="20"/>
              </w:rPr>
              <w:t>Документ</w:t>
            </w:r>
          </w:p>
        </w:tc>
        <w:tc>
          <w:tcPr>
            <w:tcW w:w="1276" w:type="dxa"/>
            <w:vMerge w:val="restart"/>
          </w:tcPr>
          <w:p w:rsidR="00F95DDF" w:rsidRDefault="00647046">
            <w:pPr>
              <w:jc w:val="center"/>
              <w:rPr>
                <w:rFonts w:ascii="Times New Roman" w:hAnsi="Times New Roman"/>
                <w:sz w:val="20"/>
                <w:szCs w:val="20"/>
              </w:rPr>
            </w:pPr>
            <w:r>
              <w:rPr>
                <w:rFonts w:ascii="Times New Roman" w:hAnsi="Times New Roman"/>
                <w:sz w:val="20"/>
                <w:szCs w:val="20"/>
              </w:rPr>
              <w:t>Ответствен-ный за достижение показателя</w:t>
            </w:r>
          </w:p>
        </w:tc>
        <w:tc>
          <w:tcPr>
            <w:tcW w:w="2123" w:type="dxa"/>
            <w:vMerge w:val="restart"/>
          </w:tcPr>
          <w:p w:rsidR="00F95DDF" w:rsidRDefault="00647046">
            <w:pPr>
              <w:jc w:val="center"/>
              <w:rPr>
                <w:rFonts w:ascii="Times New Roman" w:hAnsi="Times New Roman"/>
                <w:sz w:val="20"/>
                <w:szCs w:val="20"/>
              </w:rPr>
            </w:pPr>
            <w:r>
              <w:rPr>
                <w:rFonts w:ascii="Times New Roman" w:hAnsi="Times New Roman"/>
                <w:sz w:val="20"/>
                <w:szCs w:val="20"/>
              </w:rPr>
              <w:t>Связь с показателями национальных целей</w:t>
            </w:r>
          </w:p>
        </w:tc>
      </w:tr>
      <w:tr w:rsidR="00F95DDF">
        <w:tc>
          <w:tcPr>
            <w:tcW w:w="566" w:type="dxa"/>
            <w:vMerge/>
          </w:tcPr>
          <w:p w:rsidR="00F95DDF" w:rsidRDefault="00F95DDF">
            <w:pPr>
              <w:rPr>
                <w:rFonts w:ascii="Times New Roman" w:hAnsi="Times New Roman"/>
                <w:sz w:val="20"/>
                <w:szCs w:val="20"/>
              </w:rPr>
            </w:pPr>
          </w:p>
        </w:tc>
        <w:tc>
          <w:tcPr>
            <w:tcW w:w="2578" w:type="dxa"/>
            <w:vMerge/>
          </w:tcPr>
          <w:p w:rsidR="00F95DDF" w:rsidRDefault="00F95DDF">
            <w:pPr>
              <w:rPr>
                <w:rFonts w:ascii="Times New Roman" w:hAnsi="Times New Roman"/>
                <w:sz w:val="20"/>
                <w:szCs w:val="20"/>
              </w:rPr>
            </w:pPr>
          </w:p>
        </w:tc>
        <w:tc>
          <w:tcPr>
            <w:tcW w:w="1134" w:type="dxa"/>
            <w:vMerge/>
          </w:tcPr>
          <w:p w:rsidR="00F95DDF" w:rsidRDefault="00F95DDF">
            <w:pPr>
              <w:rPr>
                <w:rFonts w:ascii="Times New Roman" w:hAnsi="Times New Roman"/>
                <w:sz w:val="20"/>
                <w:szCs w:val="20"/>
              </w:rPr>
            </w:pPr>
          </w:p>
        </w:tc>
        <w:tc>
          <w:tcPr>
            <w:tcW w:w="1276" w:type="dxa"/>
            <w:vMerge/>
          </w:tcPr>
          <w:p w:rsidR="00F95DDF" w:rsidRDefault="00F95DDF">
            <w:pPr>
              <w:rPr>
                <w:rFonts w:ascii="Times New Roman" w:hAnsi="Times New Roman"/>
                <w:sz w:val="20"/>
                <w:szCs w:val="20"/>
              </w:rPr>
            </w:pPr>
          </w:p>
        </w:tc>
        <w:tc>
          <w:tcPr>
            <w:tcW w:w="1279" w:type="dxa"/>
            <w:vMerge/>
          </w:tcPr>
          <w:p w:rsidR="00F95DDF" w:rsidRDefault="00F95DDF">
            <w:pPr>
              <w:rPr>
                <w:rFonts w:ascii="Times New Roman" w:hAnsi="Times New Roman"/>
                <w:sz w:val="20"/>
                <w:szCs w:val="20"/>
              </w:rPr>
            </w:pP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2026</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2027</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2028</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2029</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2030</w:t>
            </w:r>
          </w:p>
        </w:tc>
        <w:tc>
          <w:tcPr>
            <w:tcW w:w="1134" w:type="dxa"/>
            <w:vMerge/>
          </w:tcPr>
          <w:p w:rsidR="00F95DDF" w:rsidRDefault="00F95DDF">
            <w:pPr>
              <w:rPr>
                <w:rFonts w:ascii="Times New Roman" w:hAnsi="Times New Roman"/>
                <w:sz w:val="20"/>
                <w:szCs w:val="20"/>
              </w:rPr>
            </w:pPr>
          </w:p>
        </w:tc>
        <w:tc>
          <w:tcPr>
            <w:tcW w:w="1276" w:type="dxa"/>
            <w:vMerge/>
          </w:tcPr>
          <w:p w:rsidR="00F95DDF" w:rsidRDefault="00F95DDF">
            <w:pPr>
              <w:rPr>
                <w:rFonts w:ascii="Times New Roman" w:hAnsi="Times New Roman"/>
                <w:sz w:val="20"/>
                <w:szCs w:val="20"/>
              </w:rPr>
            </w:pPr>
          </w:p>
        </w:tc>
        <w:tc>
          <w:tcPr>
            <w:tcW w:w="2123" w:type="dxa"/>
            <w:vMerge/>
          </w:tcPr>
          <w:p w:rsidR="00F95DDF" w:rsidRDefault="00F95DDF">
            <w:pPr>
              <w:rPr>
                <w:rFonts w:ascii="Times New Roman" w:hAnsi="Times New Roman"/>
                <w:sz w:val="20"/>
                <w:szCs w:val="20"/>
              </w:rPr>
            </w:pPr>
          </w:p>
        </w:tc>
      </w:tr>
      <w:tr w:rsidR="00F95DDF">
        <w:tc>
          <w:tcPr>
            <w:tcW w:w="566" w:type="dxa"/>
          </w:tcPr>
          <w:p w:rsidR="00F95DDF" w:rsidRDefault="00647046">
            <w:pPr>
              <w:jc w:val="center"/>
              <w:rPr>
                <w:rFonts w:ascii="Times New Roman" w:hAnsi="Times New Roman"/>
                <w:sz w:val="20"/>
                <w:szCs w:val="20"/>
              </w:rPr>
            </w:pPr>
            <w:r>
              <w:rPr>
                <w:rFonts w:ascii="Times New Roman" w:hAnsi="Times New Roman"/>
                <w:sz w:val="20"/>
                <w:szCs w:val="20"/>
              </w:rPr>
              <w:t>1</w:t>
            </w:r>
          </w:p>
        </w:tc>
        <w:tc>
          <w:tcPr>
            <w:tcW w:w="2578" w:type="dxa"/>
          </w:tcPr>
          <w:p w:rsidR="00F95DDF" w:rsidRDefault="00647046">
            <w:pPr>
              <w:jc w:val="center"/>
              <w:rPr>
                <w:rFonts w:ascii="Times New Roman" w:hAnsi="Times New Roman"/>
                <w:sz w:val="20"/>
                <w:szCs w:val="20"/>
              </w:rPr>
            </w:pPr>
            <w:r>
              <w:rPr>
                <w:rFonts w:ascii="Times New Roman" w:hAnsi="Times New Roman"/>
                <w:sz w:val="20"/>
                <w:szCs w:val="20"/>
              </w:rPr>
              <w:t>2</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3</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4</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5</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6</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7</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8</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9</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11</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12</w:t>
            </w:r>
          </w:p>
        </w:tc>
        <w:tc>
          <w:tcPr>
            <w:tcW w:w="2123" w:type="dxa"/>
          </w:tcPr>
          <w:p w:rsidR="00F95DDF" w:rsidRDefault="00647046">
            <w:pPr>
              <w:jc w:val="center"/>
              <w:rPr>
                <w:rFonts w:ascii="Times New Roman" w:hAnsi="Times New Roman"/>
                <w:sz w:val="20"/>
                <w:szCs w:val="20"/>
              </w:rPr>
            </w:pPr>
            <w:r>
              <w:rPr>
                <w:rFonts w:ascii="Times New Roman" w:hAnsi="Times New Roman"/>
                <w:sz w:val="20"/>
                <w:szCs w:val="20"/>
              </w:rPr>
              <w:t>13</w:t>
            </w:r>
          </w:p>
        </w:tc>
      </w:tr>
      <w:tr w:rsidR="00F95DDF">
        <w:tc>
          <w:tcPr>
            <w:tcW w:w="15338" w:type="dxa"/>
            <w:gridSpan w:val="13"/>
          </w:tcPr>
          <w:p w:rsidR="00F95DDF" w:rsidRDefault="00647046">
            <w:pPr>
              <w:jc w:val="center"/>
              <w:rPr>
                <w:rFonts w:ascii="Times New Roman" w:hAnsi="Times New Roman"/>
                <w:sz w:val="20"/>
                <w:szCs w:val="20"/>
              </w:rPr>
            </w:pPr>
            <w:r>
              <w:rPr>
                <w:rFonts w:ascii="Times New Roman" w:hAnsi="Times New Roman"/>
                <w:color w:val="000000"/>
                <w:sz w:val="20"/>
                <w:szCs w:val="20"/>
              </w:rPr>
              <w:t>Цель муниципальной программы: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Увельского муниципального округа</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Количество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Кол-во организаций</w:t>
            </w:r>
          </w:p>
        </w:tc>
        <w:tc>
          <w:tcPr>
            <w:tcW w:w="1276" w:type="dxa"/>
          </w:tcPr>
          <w:p w:rsidR="00F95DDF" w:rsidRDefault="00647046">
            <w:pP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11</w:t>
            </w:r>
          </w:p>
        </w:tc>
        <w:tc>
          <w:tcPr>
            <w:tcW w:w="850" w:type="dxa"/>
          </w:tcPr>
          <w:p w:rsidR="00F95DDF" w:rsidRDefault="003E2928">
            <w:pPr>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709" w:type="dxa"/>
          </w:tcPr>
          <w:p w:rsidR="00F95DDF" w:rsidRDefault="003E2928">
            <w:pPr>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709" w:type="dxa"/>
          </w:tcPr>
          <w:p w:rsidR="00F95DDF" w:rsidRDefault="003E2928">
            <w:pPr>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850" w:type="dxa"/>
          </w:tcPr>
          <w:p w:rsidR="00F95DDF" w:rsidRDefault="003E2928">
            <w:pPr>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854" w:type="dxa"/>
          </w:tcPr>
          <w:p w:rsidR="00F95DDF" w:rsidRDefault="00F45177">
            <w:pPr>
              <w:jc w:val="center"/>
              <w:rPr>
                <w:rFonts w:ascii="Times New Roman" w:hAnsi="Times New Roman"/>
                <w:sz w:val="20"/>
                <w:szCs w:val="20"/>
              </w:rPr>
            </w:pPr>
            <w:r>
              <w:rPr>
                <w:rFonts w:ascii="Times New Roman" w:hAnsi="Times New Roman"/>
                <w:sz w:val="20"/>
                <w:szCs w:val="20"/>
              </w:rPr>
              <w:t>18</w:t>
            </w:r>
          </w:p>
          <w:p w:rsidR="00F95DDF" w:rsidRDefault="00F95DDF">
            <w:pPr>
              <w:rPr>
                <w:rFonts w:ascii="Times New Roman" w:hAnsi="Times New Roman"/>
                <w:sz w:val="20"/>
                <w:szCs w:val="20"/>
              </w:rPr>
            </w:pPr>
          </w:p>
        </w:tc>
        <w:tc>
          <w:tcPr>
            <w:tcW w:w="1134" w:type="dxa"/>
          </w:tcPr>
          <w:p w:rsidR="00F95DDF" w:rsidRDefault="00647046">
            <w:pPr>
              <w:rPr>
                <w:rFonts w:ascii="Times New Roman" w:hAnsi="Times New Roman"/>
                <w:sz w:val="20"/>
                <w:szCs w:val="20"/>
              </w:rPr>
            </w:pPr>
            <w:r>
              <w:rPr>
                <w:rFonts w:ascii="Times New Roman" w:hAnsi="Times New Roman"/>
                <w:sz w:val="20"/>
                <w:szCs w:val="20"/>
              </w:rPr>
              <w:t xml:space="preserve">ГП </w:t>
            </w:r>
            <w:r w:rsidR="006668D1">
              <w:rPr>
                <w:rFonts w:ascii="Times New Roman" w:hAnsi="Times New Roman"/>
                <w:sz w:val="20"/>
                <w:szCs w:val="20"/>
              </w:rPr>
              <w:t>РФ</w:t>
            </w:r>
          </w:p>
          <w:p w:rsidR="006668D1" w:rsidRDefault="00F45177">
            <w:pPr>
              <w:rPr>
                <w:rFonts w:ascii="Times New Roman" w:hAnsi="Times New Roman"/>
                <w:sz w:val="20"/>
                <w:szCs w:val="20"/>
              </w:rPr>
            </w:pPr>
            <w:r>
              <w:rPr>
                <w:rFonts w:ascii="Times New Roman" w:hAnsi="Times New Roman"/>
                <w:sz w:val="20"/>
                <w:szCs w:val="20"/>
              </w:rPr>
              <w:t>МГ Ч</w:t>
            </w:r>
            <w:r w:rsidR="006668D1">
              <w:rPr>
                <w:rFonts w:ascii="Times New Roman" w:hAnsi="Times New Roman"/>
                <w:sz w:val="20"/>
                <w:szCs w:val="20"/>
              </w:rPr>
              <w:t>О</w:t>
            </w:r>
          </w:p>
        </w:tc>
        <w:tc>
          <w:tcPr>
            <w:tcW w:w="1276" w:type="dxa"/>
          </w:tcPr>
          <w:p w:rsidR="00F95DDF" w:rsidRDefault="00647046">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2.</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shd w:val="clear" w:color="auto" w:fill="FFFFFF"/>
              </w:rPr>
              <w:t xml:space="preserve">Доля обучающихся 9 - 11-х классов общеобразовательных организаций, принявших участие в региональных этапах олимпиад школьников по общеобразовательным предметам, от общей численности обучающихся 9 - 11-х классов общеобразовательных организаций, принявших участие в муниципальном </w:t>
            </w:r>
            <w:r>
              <w:rPr>
                <w:rFonts w:ascii="Times New Roman" w:hAnsi="Times New Roman"/>
                <w:sz w:val="20"/>
                <w:szCs w:val="20"/>
                <w:shd w:val="clear" w:color="auto" w:fill="FFFFFF"/>
              </w:rPr>
              <w:lastRenderedPageBreak/>
              <w:t>этапе олимпиад школьников</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F95DDF" w:rsidRDefault="00647046">
            <w:pP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DD677E" w:rsidP="00DD677E">
            <w:pPr>
              <w:jc w:val="center"/>
              <w:rPr>
                <w:rFonts w:ascii="Times New Roman" w:hAnsi="Times New Roman"/>
                <w:sz w:val="20"/>
                <w:szCs w:val="20"/>
              </w:rPr>
            </w:pPr>
            <w:r>
              <w:rPr>
                <w:rFonts w:ascii="Times New Roman" w:hAnsi="Times New Roman"/>
                <w:sz w:val="20"/>
                <w:szCs w:val="20"/>
              </w:rPr>
              <w:t>5</w:t>
            </w:r>
          </w:p>
        </w:tc>
        <w:tc>
          <w:tcPr>
            <w:tcW w:w="850" w:type="dxa"/>
          </w:tcPr>
          <w:p w:rsidR="00F95DDF" w:rsidRDefault="00DD677E" w:rsidP="00DD677E">
            <w:pPr>
              <w:jc w:val="center"/>
              <w:rPr>
                <w:rFonts w:ascii="Times New Roman" w:hAnsi="Times New Roman"/>
                <w:sz w:val="20"/>
                <w:szCs w:val="20"/>
              </w:rPr>
            </w:pPr>
            <w:r>
              <w:rPr>
                <w:rFonts w:ascii="Times New Roman" w:hAnsi="Times New Roman"/>
                <w:sz w:val="20"/>
                <w:szCs w:val="20"/>
              </w:rPr>
              <w:t>5</w:t>
            </w:r>
          </w:p>
        </w:tc>
        <w:tc>
          <w:tcPr>
            <w:tcW w:w="709" w:type="dxa"/>
          </w:tcPr>
          <w:p w:rsidR="00F95DDF" w:rsidRDefault="00DD677E" w:rsidP="00DD677E">
            <w:pPr>
              <w:jc w:val="center"/>
              <w:rPr>
                <w:rFonts w:ascii="Times New Roman" w:hAnsi="Times New Roman"/>
                <w:sz w:val="20"/>
                <w:szCs w:val="20"/>
              </w:rPr>
            </w:pPr>
            <w:r>
              <w:rPr>
                <w:rFonts w:ascii="Times New Roman" w:hAnsi="Times New Roman"/>
                <w:sz w:val="20"/>
                <w:szCs w:val="20"/>
              </w:rPr>
              <w:t>6</w:t>
            </w:r>
          </w:p>
        </w:tc>
        <w:tc>
          <w:tcPr>
            <w:tcW w:w="709" w:type="dxa"/>
          </w:tcPr>
          <w:p w:rsidR="00F95DDF" w:rsidRDefault="00DD677E" w:rsidP="00DD677E">
            <w:pPr>
              <w:jc w:val="center"/>
              <w:rPr>
                <w:rFonts w:ascii="Times New Roman" w:hAnsi="Times New Roman"/>
                <w:sz w:val="20"/>
                <w:szCs w:val="20"/>
              </w:rPr>
            </w:pPr>
            <w:r>
              <w:rPr>
                <w:rFonts w:ascii="Times New Roman" w:hAnsi="Times New Roman"/>
                <w:sz w:val="20"/>
                <w:szCs w:val="20"/>
              </w:rPr>
              <w:t>7</w:t>
            </w:r>
          </w:p>
        </w:tc>
        <w:tc>
          <w:tcPr>
            <w:tcW w:w="850" w:type="dxa"/>
          </w:tcPr>
          <w:p w:rsidR="00F95DDF" w:rsidRDefault="00DD677E" w:rsidP="00DD677E">
            <w:pPr>
              <w:jc w:val="center"/>
              <w:rPr>
                <w:rFonts w:ascii="Times New Roman" w:hAnsi="Times New Roman"/>
                <w:sz w:val="20"/>
                <w:szCs w:val="20"/>
              </w:rPr>
            </w:pPr>
            <w:r>
              <w:rPr>
                <w:rFonts w:ascii="Times New Roman" w:hAnsi="Times New Roman"/>
                <w:sz w:val="20"/>
                <w:szCs w:val="20"/>
              </w:rPr>
              <w:t>8</w:t>
            </w:r>
          </w:p>
        </w:tc>
        <w:tc>
          <w:tcPr>
            <w:tcW w:w="854" w:type="dxa"/>
          </w:tcPr>
          <w:p w:rsidR="00F95DDF" w:rsidRDefault="00DD677E" w:rsidP="00DD677E">
            <w:pPr>
              <w:jc w:val="center"/>
              <w:rPr>
                <w:rFonts w:ascii="Times New Roman" w:hAnsi="Times New Roman"/>
                <w:sz w:val="20"/>
                <w:szCs w:val="20"/>
              </w:rPr>
            </w:pPr>
            <w:r>
              <w:rPr>
                <w:rFonts w:ascii="Times New Roman" w:hAnsi="Times New Roman"/>
                <w:sz w:val="20"/>
                <w:szCs w:val="20"/>
              </w:rPr>
              <w:t>8</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lastRenderedPageBreak/>
              <w:t>3.</w:t>
            </w:r>
          </w:p>
        </w:tc>
        <w:tc>
          <w:tcPr>
            <w:tcW w:w="2578"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rPr>
              <w:t xml:space="preserve">Количество медалистов – выпускников общеобразовательных </w:t>
            </w:r>
            <w:r>
              <w:rPr>
                <w:rFonts w:ascii="Times New Roman" w:hAnsi="Times New Roman"/>
                <w:color w:val="000000"/>
                <w:sz w:val="20"/>
                <w:szCs w:val="20"/>
              </w:rPr>
              <w:t>организаций</w:t>
            </w:r>
            <w:r>
              <w:rPr>
                <w:rFonts w:ascii="Times New Roman" w:hAnsi="Times New Roman"/>
                <w:sz w:val="20"/>
                <w:szCs w:val="20"/>
              </w:rPr>
              <w:t>, получивших поощрение</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Человек</w:t>
            </w:r>
          </w:p>
        </w:tc>
        <w:tc>
          <w:tcPr>
            <w:tcW w:w="1276" w:type="dxa"/>
          </w:tcPr>
          <w:p w:rsidR="00F95DDF" w:rsidRDefault="00647046">
            <w:pP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9</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МП УМО</w:t>
            </w:r>
          </w:p>
        </w:tc>
        <w:tc>
          <w:tcPr>
            <w:tcW w:w="1276" w:type="dxa"/>
          </w:tcPr>
          <w:p w:rsidR="00F95DDF" w:rsidRDefault="00647046">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Вхождение Российской Федерации в число десяти ведущих стран мира по качеству общего образования</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4.</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shd w:val="clear" w:color="auto" w:fill="FFFFFF"/>
              </w:rPr>
              <w:t>Доля выпускников муниципальных общеобразовательных организаций, не получивших аттестат о среднем (полном) образовании, от общей численности выпускников муниципальных общеобразовательных организаций</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убывание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w:t>
            </w:r>
            <w:r w:rsidR="00DD677E">
              <w:rPr>
                <w:rFonts w:ascii="Times New Roman" w:hAnsi="Times New Roman"/>
                <w:sz w:val="20"/>
                <w:szCs w:val="20"/>
              </w:rPr>
              <w:t>,7</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Вхождение Российской Федерации в число десяти ведущих стран мира по качеству общего образования</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5.</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Увельского округа</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rPr>
                <w:rFonts w:ascii="Times New Roman" w:hAnsi="Times New Roman"/>
                <w:sz w:val="20"/>
                <w:szCs w:val="20"/>
              </w:rPr>
            </w:pPr>
            <w:r>
              <w:rPr>
                <w:rFonts w:ascii="Times New Roman" w:hAnsi="Times New Roman"/>
                <w:bCs/>
                <w:sz w:val="20"/>
                <w:szCs w:val="20"/>
                <w:shd w:val="clear" w:color="auto" w:fill="FFFFFF"/>
              </w:rPr>
              <w:t>стратегия</w:t>
            </w:r>
            <w:r>
              <w:rPr>
                <w:rFonts w:ascii="Times New Roman" w:hAnsi="Times New Roman"/>
                <w:sz w:val="20"/>
                <w:szCs w:val="20"/>
                <w:shd w:val="clear" w:color="auto" w:fill="FFFFFF"/>
              </w:rPr>
              <w:t> социально-экономического </w:t>
            </w:r>
            <w:r>
              <w:rPr>
                <w:rFonts w:ascii="Times New Roman" w:hAnsi="Times New Roman"/>
                <w:bCs/>
                <w:sz w:val="20"/>
                <w:szCs w:val="20"/>
                <w:shd w:val="clear" w:color="auto" w:fill="FFFFFF"/>
              </w:rPr>
              <w:t>развития</w:t>
            </w:r>
            <w:r>
              <w:rPr>
                <w:rFonts w:ascii="Times New Roman" w:hAnsi="Times New Roman"/>
                <w:sz w:val="20"/>
                <w:szCs w:val="20"/>
                <w:shd w:val="clear" w:color="auto" w:fill="FFFFFF"/>
              </w:rPr>
              <w:t> </w:t>
            </w:r>
            <w:r>
              <w:rPr>
                <w:rFonts w:ascii="Times New Roman" w:hAnsi="Times New Roman"/>
                <w:bCs/>
                <w:sz w:val="20"/>
                <w:szCs w:val="20"/>
                <w:shd w:val="clear" w:color="auto" w:fill="FFFFFF"/>
              </w:rPr>
              <w:t>Челябинской</w:t>
            </w:r>
            <w:r>
              <w:rPr>
                <w:rFonts w:ascii="Times New Roman" w:hAnsi="Times New Roman"/>
                <w:sz w:val="20"/>
                <w:szCs w:val="20"/>
                <w:shd w:val="clear" w:color="auto" w:fill="FFFFFF"/>
              </w:rPr>
              <w:t> </w:t>
            </w:r>
            <w:r>
              <w:rPr>
                <w:rFonts w:ascii="Times New Roman" w:hAnsi="Times New Roman"/>
                <w:bCs/>
                <w:sz w:val="20"/>
                <w:szCs w:val="20"/>
                <w:shd w:val="clear" w:color="auto" w:fill="FFFFFF"/>
              </w:rPr>
              <w:t>области</w:t>
            </w:r>
            <w:r>
              <w:rPr>
                <w:rFonts w:ascii="Times New Roman" w:hAnsi="Times New Roman"/>
                <w:sz w:val="20"/>
                <w:szCs w:val="20"/>
                <w:shd w:val="clear" w:color="auto" w:fill="FFFFFF"/>
              </w:rPr>
              <w:t> на период </w:t>
            </w:r>
            <w:r>
              <w:rPr>
                <w:rFonts w:ascii="Times New Roman" w:hAnsi="Times New Roman"/>
                <w:bCs/>
                <w:sz w:val="20"/>
                <w:szCs w:val="20"/>
                <w:shd w:val="clear" w:color="auto" w:fill="FFFFFF"/>
              </w:rPr>
              <w:t>до</w:t>
            </w:r>
            <w:r>
              <w:rPr>
                <w:rFonts w:ascii="Times New Roman" w:hAnsi="Times New Roman"/>
                <w:sz w:val="20"/>
                <w:szCs w:val="20"/>
                <w:shd w:val="clear" w:color="auto" w:fill="FFFFFF"/>
              </w:rPr>
              <w:t> </w:t>
            </w:r>
            <w:r>
              <w:rPr>
                <w:rFonts w:ascii="Times New Roman" w:hAnsi="Times New Roman"/>
                <w:bCs/>
                <w:sz w:val="20"/>
                <w:szCs w:val="20"/>
                <w:shd w:val="clear" w:color="auto" w:fill="FFFFFF"/>
              </w:rPr>
              <w:t>2035</w:t>
            </w:r>
            <w:r>
              <w:rPr>
                <w:rFonts w:ascii="Times New Roman" w:hAnsi="Times New Roman"/>
                <w:sz w:val="20"/>
                <w:szCs w:val="20"/>
                <w:shd w:val="clear" w:color="auto" w:fill="FFFFFF"/>
              </w:rPr>
              <w:t> </w:t>
            </w:r>
            <w:r>
              <w:rPr>
                <w:rFonts w:ascii="Times New Roman" w:hAnsi="Times New Roman"/>
                <w:bCs/>
                <w:sz w:val="20"/>
                <w:szCs w:val="20"/>
                <w:shd w:val="clear" w:color="auto" w:fill="FFFFFF"/>
              </w:rPr>
              <w:t>года</w:t>
            </w:r>
          </w:p>
        </w:tc>
        <w:tc>
          <w:tcPr>
            <w:tcW w:w="1276"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sz w:val="20"/>
                <w:szCs w:val="20"/>
              </w:rPr>
            </w:pPr>
            <w:r>
              <w:rPr>
                <w:rFonts w:ascii="Times New Roman" w:hAnsi="Times New Roman"/>
                <w:color w:val="020C22"/>
                <w:sz w:val="20"/>
                <w:shd w:val="clear" w:color="auto" w:fill="FEFEFE"/>
              </w:rPr>
              <w:t>Внедрение системы оплаты труда работников муниципальных организаций с 2027 года в целях обеспечения роста доходов работников бюджетного сектора экономики, предусмотренных указами Президента.</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6.</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 xml:space="preserve">Доля педагогических работников - победителей и призеров международных, всероссийских, межрегиональных, региональных и </w:t>
            </w:r>
            <w:r>
              <w:rPr>
                <w:rFonts w:ascii="Times New Roman" w:hAnsi="Times New Roman"/>
                <w:sz w:val="20"/>
                <w:szCs w:val="20"/>
              </w:rPr>
              <w:lastRenderedPageBreak/>
              <w:t>муниципальных конкурсов профессионального мастерства, а также участников международных, всероссийских, межрегиональных, региональных конкурсов профессионального мастерства, получивших поощрение, в общем количестве таких педагогических работников</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20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25</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3</w:t>
            </w:r>
            <w:r w:rsidR="00647046">
              <w:rPr>
                <w:rFonts w:ascii="Times New Roman" w:hAnsi="Times New Roman"/>
                <w:sz w:val="20"/>
                <w:szCs w:val="20"/>
              </w:rPr>
              <w:t>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35</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4</w:t>
            </w:r>
            <w:r w:rsidR="00647046">
              <w:rPr>
                <w:rFonts w:ascii="Times New Roman" w:hAnsi="Times New Roman"/>
                <w:sz w:val="20"/>
                <w:szCs w:val="20"/>
              </w:rPr>
              <w:t>0</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4</w:t>
            </w:r>
            <w:r w:rsidR="00647046">
              <w:rPr>
                <w:rFonts w:ascii="Times New Roman" w:hAnsi="Times New Roman"/>
                <w:sz w:val="20"/>
                <w:szCs w:val="20"/>
              </w:rPr>
              <w:t>0</w:t>
            </w:r>
          </w:p>
        </w:tc>
        <w:tc>
          <w:tcPr>
            <w:tcW w:w="1134" w:type="dxa"/>
          </w:tcPr>
          <w:p w:rsidR="00F95DDF" w:rsidRDefault="00647046">
            <w:pPr>
              <w:rPr>
                <w:rFonts w:ascii="Times New Roman" w:hAnsi="Times New Roman"/>
                <w:sz w:val="20"/>
                <w:szCs w:val="20"/>
              </w:rPr>
            </w:pPr>
            <w:r>
              <w:rPr>
                <w:rFonts w:ascii="Times New Roman" w:hAnsi="Times New Roman"/>
                <w:bCs/>
                <w:sz w:val="20"/>
                <w:szCs w:val="20"/>
                <w:shd w:val="clear" w:color="auto" w:fill="FFFFFF"/>
              </w:rPr>
              <w:t>стратегия</w:t>
            </w:r>
            <w:r>
              <w:rPr>
                <w:rFonts w:ascii="Times New Roman" w:hAnsi="Times New Roman"/>
                <w:sz w:val="20"/>
                <w:szCs w:val="20"/>
                <w:shd w:val="clear" w:color="auto" w:fill="FFFFFF"/>
              </w:rPr>
              <w:t> социально-экономического </w:t>
            </w:r>
            <w:r>
              <w:rPr>
                <w:rFonts w:ascii="Times New Roman" w:hAnsi="Times New Roman"/>
                <w:bCs/>
                <w:sz w:val="20"/>
                <w:szCs w:val="20"/>
                <w:shd w:val="clear" w:color="auto" w:fill="FFFFFF"/>
              </w:rPr>
              <w:t>развития</w:t>
            </w:r>
            <w:r>
              <w:rPr>
                <w:rFonts w:ascii="Times New Roman" w:hAnsi="Times New Roman"/>
                <w:sz w:val="20"/>
                <w:szCs w:val="20"/>
                <w:shd w:val="clear" w:color="auto" w:fill="FFFFFF"/>
              </w:rPr>
              <w:t> </w:t>
            </w:r>
            <w:r>
              <w:rPr>
                <w:rFonts w:ascii="Times New Roman" w:hAnsi="Times New Roman"/>
                <w:bCs/>
                <w:sz w:val="20"/>
                <w:szCs w:val="20"/>
                <w:shd w:val="clear" w:color="auto" w:fill="FFFFFF"/>
              </w:rPr>
              <w:t>Челябинской</w:t>
            </w:r>
            <w:r>
              <w:rPr>
                <w:rFonts w:ascii="Times New Roman" w:hAnsi="Times New Roman"/>
                <w:sz w:val="20"/>
                <w:szCs w:val="20"/>
                <w:shd w:val="clear" w:color="auto" w:fill="FFFFFF"/>
              </w:rPr>
              <w:t> </w:t>
            </w:r>
            <w:r>
              <w:rPr>
                <w:rFonts w:ascii="Times New Roman" w:hAnsi="Times New Roman"/>
                <w:bCs/>
                <w:sz w:val="20"/>
                <w:szCs w:val="20"/>
                <w:shd w:val="clear" w:color="auto" w:fill="FFFFFF"/>
              </w:rPr>
              <w:t>о</w:t>
            </w:r>
            <w:r>
              <w:rPr>
                <w:rFonts w:ascii="Times New Roman" w:hAnsi="Times New Roman"/>
                <w:bCs/>
                <w:sz w:val="20"/>
                <w:szCs w:val="20"/>
                <w:shd w:val="clear" w:color="auto" w:fill="FFFFFF"/>
              </w:rPr>
              <w:lastRenderedPageBreak/>
              <w:t>бласти</w:t>
            </w:r>
            <w:r>
              <w:rPr>
                <w:rFonts w:ascii="Times New Roman" w:hAnsi="Times New Roman"/>
                <w:sz w:val="20"/>
                <w:szCs w:val="20"/>
                <w:shd w:val="clear" w:color="auto" w:fill="FFFFFF"/>
              </w:rPr>
              <w:t> на период </w:t>
            </w:r>
            <w:r>
              <w:rPr>
                <w:rFonts w:ascii="Times New Roman" w:hAnsi="Times New Roman"/>
                <w:bCs/>
                <w:sz w:val="20"/>
                <w:szCs w:val="20"/>
                <w:shd w:val="clear" w:color="auto" w:fill="FFFFFF"/>
              </w:rPr>
              <w:t>до</w:t>
            </w:r>
            <w:r>
              <w:rPr>
                <w:rFonts w:ascii="Times New Roman" w:hAnsi="Times New Roman"/>
                <w:sz w:val="20"/>
                <w:szCs w:val="20"/>
                <w:shd w:val="clear" w:color="auto" w:fill="FFFFFF"/>
              </w:rPr>
              <w:t> </w:t>
            </w:r>
            <w:r>
              <w:rPr>
                <w:rFonts w:ascii="Times New Roman" w:hAnsi="Times New Roman"/>
                <w:bCs/>
                <w:sz w:val="20"/>
                <w:szCs w:val="20"/>
                <w:shd w:val="clear" w:color="auto" w:fill="FFFFFF"/>
              </w:rPr>
              <w:t>2035</w:t>
            </w:r>
            <w:r>
              <w:rPr>
                <w:rFonts w:ascii="Times New Roman" w:hAnsi="Times New Roman"/>
                <w:sz w:val="20"/>
                <w:szCs w:val="20"/>
                <w:shd w:val="clear" w:color="auto" w:fill="FFFFFF"/>
              </w:rPr>
              <w:t> </w:t>
            </w:r>
            <w:r>
              <w:rPr>
                <w:rFonts w:ascii="Times New Roman" w:hAnsi="Times New Roman"/>
                <w:bCs/>
                <w:sz w:val="20"/>
                <w:szCs w:val="20"/>
                <w:shd w:val="clear" w:color="auto" w:fill="FFFFFF"/>
              </w:rPr>
              <w:t>года</w:t>
            </w:r>
          </w:p>
        </w:tc>
        <w:tc>
          <w:tcPr>
            <w:tcW w:w="1276"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lastRenderedPageBreak/>
              <w:t>Управление образования</w:t>
            </w:r>
          </w:p>
        </w:tc>
        <w:tc>
          <w:tcPr>
            <w:tcW w:w="2123" w:type="dxa"/>
          </w:tcPr>
          <w:p w:rsidR="00F95DDF" w:rsidRDefault="00647046">
            <w:pPr>
              <w:rPr>
                <w:rFonts w:ascii="Times New Roman" w:hAnsi="Times New Roman"/>
                <w:color w:val="020C22"/>
                <w:sz w:val="20"/>
                <w:shd w:val="clear" w:color="auto" w:fill="FEFEFE"/>
              </w:rPr>
            </w:pPr>
            <w:r>
              <w:rPr>
                <w:rFonts w:ascii="Times New Roman" w:hAnsi="Times New Roman"/>
                <w:color w:val="020C22"/>
                <w:sz w:val="20"/>
                <w:shd w:val="clear" w:color="auto" w:fill="FEFEFE"/>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lastRenderedPageBreak/>
              <w:t>7.</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Доля детей из малообеспеченных семей и детей с нарушениями здоровья, обучающихся в муниципальных общеобразовательных организациях, обеспеченных питанием, от общего количества детей из малообеспеченных семей и детей с нарушениями здоровья, обучающихся в муниципальных общеобразовательных организациях</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Управление образования</w:t>
            </w:r>
          </w:p>
        </w:tc>
        <w:tc>
          <w:tcPr>
            <w:tcW w:w="2123" w:type="dxa"/>
          </w:tcPr>
          <w:p w:rsidR="00F95DDF" w:rsidRDefault="00647046">
            <w:pPr>
              <w:jc w:val="center"/>
              <w:rPr>
                <w:rFonts w:ascii="Times New Roman" w:hAnsi="Times New Roman"/>
                <w:color w:val="020C22"/>
                <w:sz w:val="20"/>
                <w:shd w:val="clear" w:color="auto" w:fill="FEFEFE"/>
              </w:rPr>
            </w:pPr>
            <w:r>
              <w:rPr>
                <w:rFonts w:ascii="Times New Roman" w:hAnsi="Times New Roman"/>
                <w:color w:val="020C22"/>
                <w:sz w:val="20"/>
                <w:shd w:val="clear" w:color="auto" w:fill="FEFEFE"/>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8.</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Доля детей, охваченных отдыхом и оздоровлением в каникулярное время, от общего числа детей</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54</w:t>
            </w:r>
          </w:p>
        </w:tc>
        <w:tc>
          <w:tcPr>
            <w:tcW w:w="1134" w:type="dxa"/>
          </w:tcPr>
          <w:p w:rsidR="00F95DDF" w:rsidRDefault="00647046">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Управление образования/образовательные организации</w:t>
            </w:r>
          </w:p>
        </w:tc>
        <w:tc>
          <w:tcPr>
            <w:tcW w:w="2123" w:type="dxa"/>
          </w:tcPr>
          <w:p w:rsidR="00F95DDF" w:rsidRDefault="00647046">
            <w:pPr>
              <w:jc w:val="center"/>
              <w:rPr>
                <w:rFonts w:ascii="Times New Roman" w:hAnsi="Times New Roman"/>
                <w:color w:val="020C22"/>
                <w:sz w:val="20"/>
                <w:shd w:val="clear" w:color="auto" w:fill="FEFEFE"/>
              </w:rPr>
            </w:pPr>
            <w:r>
              <w:rPr>
                <w:rFonts w:ascii="Times New Roman" w:hAnsi="Times New Roman"/>
                <w:color w:val="020C22"/>
                <w:sz w:val="20"/>
                <w:shd w:val="clear" w:color="auto" w:fill="FEFEFE"/>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9.</w:t>
            </w:r>
          </w:p>
        </w:tc>
        <w:tc>
          <w:tcPr>
            <w:tcW w:w="2578" w:type="dxa"/>
          </w:tcPr>
          <w:p w:rsidR="00F95DDF" w:rsidRDefault="00647046">
            <w:pPr>
              <w:jc w:val="both"/>
              <w:rPr>
                <w:rFonts w:ascii="Times New Roman" w:hAnsi="Times New Roman"/>
                <w:sz w:val="20"/>
                <w:szCs w:val="20"/>
              </w:rPr>
            </w:pPr>
            <w:r>
              <w:rPr>
                <w:rFonts w:ascii="Times New Roman" w:hAnsi="Times New Roman"/>
                <w:spacing w:val="-6"/>
                <w:sz w:val="20"/>
                <w:szCs w:val="20"/>
              </w:rPr>
              <w:t xml:space="preserve">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w:t>
            </w:r>
            <w:r>
              <w:rPr>
                <w:rFonts w:ascii="Times New Roman" w:hAnsi="Times New Roman"/>
                <w:spacing w:val="-6"/>
                <w:sz w:val="20"/>
                <w:szCs w:val="20"/>
              </w:rPr>
              <w:lastRenderedPageBreak/>
              <w:t>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F95DDF" w:rsidRDefault="00866BE8">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50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50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55</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55</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60</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60</w:t>
            </w:r>
          </w:p>
        </w:tc>
        <w:tc>
          <w:tcPr>
            <w:tcW w:w="1134" w:type="dxa"/>
          </w:tcPr>
          <w:p w:rsidR="00F95DDF" w:rsidRDefault="00647046">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F95DDF" w:rsidRDefault="00647046">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jc w:val="center"/>
              <w:rPr>
                <w:rFonts w:ascii="Times New Roman" w:hAnsi="Times New Roman"/>
                <w:color w:val="020C22"/>
                <w:sz w:val="20"/>
                <w:shd w:val="clear" w:color="auto" w:fill="FEFEFE"/>
              </w:rPr>
            </w:pPr>
            <w:r>
              <w:rPr>
                <w:rFonts w:ascii="Times New Roman" w:hAnsi="Times New Roman"/>
                <w:color w:val="020C22"/>
                <w:sz w:val="20"/>
                <w:shd w:val="clear" w:color="auto" w:fill="FEFEFE"/>
              </w:rPr>
              <w:t>нет</w:t>
            </w:r>
          </w:p>
        </w:tc>
      </w:tr>
      <w:tr w:rsidR="00F95DDF">
        <w:tc>
          <w:tcPr>
            <w:tcW w:w="15338" w:type="dxa"/>
            <w:gridSpan w:val="13"/>
          </w:tcPr>
          <w:p w:rsidR="00F95DDF" w:rsidRDefault="00647046">
            <w:pPr>
              <w:jc w:val="center"/>
              <w:rPr>
                <w:rFonts w:ascii="Times New Roman" w:hAnsi="Times New Roman"/>
                <w:sz w:val="20"/>
                <w:szCs w:val="20"/>
              </w:rPr>
            </w:pPr>
            <w:r>
              <w:rPr>
                <w:rFonts w:ascii="Times New Roman" w:hAnsi="Times New Roman"/>
                <w:color w:val="000000"/>
                <w:sz w:val="20"/>
                <w:szCs w:val="20"/>
              </w:rPr>
              <w:lastRenderedPageBreak/>
              <w:t>Цель муниципальной программы: развитие в Увельском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вовлечение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10.</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shd w:val="clear" w:color="auto" w:fill="FFFFFF"/>
              </w:rPr>
              <w:t>Доля муниципальных общеобразовательных организаций, соответствующих современным требованиям обучения, от общего количества муниципальных общеобразовательных организаций</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81,91</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82,0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82,5</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82,5</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82,8</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83,0</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rPr>
            </w:pPr>
            <w:r>
              <w:rPr>
                <w:rFonts w:ascii="Times New Roman" w:hAnsi="Times New Roman"/>
                <w:sz w:val="20"/>
                <w:szCs w:val="20"/>
                <w:shd w:val="clear" w:color="auto" w:fill="FFFFFF"/>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11.</w:t>
            </w:r>
          </w:p>
        </w:tc>
        <w:tc>
          <w:tcPr>
            <w:tcW w:w="2578" w:type="dxa"/>
          </w:tcPr>
          <w:p w:rsidR="00F95DDF" w:rsidRDefault="00647046">
            <w:pPr>
              <w:pStyle w:val="affc"/>
              <w:rPr>
                <w:rFonts w:ascii="Times New Roman" w:hAnsi="Times New Roman"/>
                <w:sz w:val="20"/>
                <w:szCs w:val="20"/>
                <w:shd w:val="clear" w:color="auto" w:fill="FFFFFF"/>
              </w:rPr>
            </w:pPr>
            <w:r>
              <w:rPr>
                <w:rFonts w:ascii="Times New Roman" w:hAnsi="Times New Roman" w:cs="Times New Roman"/>
                <w:sz w:val="20"/>
                <w:szCs w:val="20"/>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c>
          <w:tcPr>
            <w:tcW w:w="1134" w:type="dxa"/>
            <w:vAlign w:val="center"/>
          </w:tcPr>
          <w:p w:rsidR="00F95DDF" w:rsidRDefault="00647046">
            <w:pPr>
              <w:widowControl w:val="0"/>
              <w:shd w:val="clear" w:color="auto" w:fill="FFFFFF"/>
              <w:rPr>
                <w:rFonts w:ascii="Times New Roman" w:hAnsi="Times New Roman"/>
                <w:sz w:val="20"/>
                <w:szCs w:val="20"/>
              </w:rPr>
            </w:pPr>
            <w:r>
              <w:rPr>
                <w:rFonts w:ascii="Times New Roman" w:hAnsi="Times New Roman"/>
                <w:sz w:val="20"/>
                <w:szCs w:val="20"/>
              </w:rPr>
              <w:t>Процент</w:t>
            </w: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866BE8" w:rsidRDefault="00866BE8">
            <w:pPr>
              <w:widowControl w:val="0"/>
              <w:shd w:val="clear" w:color="auto" w:fill="FFFFFF"/>
              <w:rPr>
                <w:rFonts w:ascii="Times New Roman" w:hAnsi="Times New Roman"/>
                <w:sz w:val="20"/>
                <w:szCs w:val="20"/>
              </w:rPr>
            </w:pPr>
          </w:p>
          <w:p w:rsidR="00F95DDF" w:rsidRDefault="00F95DDF">
            <w:pPr>
              <w:widowControl w:val="0"/>
              <w:shd w:val="clear" w:color="auto" w:fill="FFFFFF"/>
              <w:rPr>
                <w:rFonts w:ascii="Times New Roman" w:hAnsi="Times New Roman"/>
                <w:sz w:val="20"/>
                <w:szCs w:val="20"/>
              </w:rPr>
            </w:pPr>
          </w:p>
          <w:p w:rsidR="00F95DDF" w:rsidRDefault="00F95DDF">
            <w:pPr>
              <w:widowControl w:val="0"/>
              <w:shd w:val="clear" w:color="auto" w:fill="FFFFFF"/>
              <w:jc w:val="center"/>
              <w:rPr>
                <w:rFonts w:ascii="Times New Roman" w:hAnsi="Times New Roman"/>
                <w:sz w:val="20"/>
                <w:szCs w:val="20"/>
              </w:rPr>
            </w:pPr>
          </w:p>
          <w:p w:rsidR="00F95DDF" w:rsidRDefault="00F95DDF">
            <w:pPr>
              <w:widowControl w:val="0"/>
              <w:shd w:val="clear" w:color="auto" w:fill="FFFFFF"/>
              <w:jc w:val="center"/>
              <w:rPr>
                <w:rFonts w:ascii="Times New Roman" w:hAnsi="Times New Roman"/>
                <w:sz w:val="20"/>
                <w:szCs w:val="20"/>
              </w:rPr>
            </w:pPr>
          </w:p>
          <w:p w:rsidR="00F95DDF" w:rsidRDefault="00F95DDF">
            <w:pPr>
              <w:widowControl w:val="0"/>
              <w:shd w:val="clear" w:color="auto" w:fill="FFFFFF"/>
              <w:jc w:val="center"/>
              <w:rPr>
                <w:rFonts w:ascii="Times New Roman" w:hAnsi="Times New Roman"/>
                <w:sz w:val="20"/>
                <w:szCs w:val="20"/>
              </w:rPr>
            </w:pPr>
          </w:p>
          <w:p w:rsidR="00F95DDF" w:rsidRDefault="00F95DDF">
            <w:pPr>
              <w:widowControl w:val="0"/>
              <w:shd w:val="clear" w:color="auto" w:fill="FFFFFF"/>
              <w:jc w:val="center"/>
              <w:rPr>
                <w:rFonts w:ascii="Times New Roman" w:hAnsi="Times New Roman"/>
                <w:sz w:val="20"/>
                <w:szCs w:val="20"/>
              </w:rPr>
            </w:pPr>
          </w:p>
          <w:p w:rsidR="00F95DDF" w:rsidRDefault="00F95DDF">
            <w:pPr>
              <w:widowControl w:val="0"/>
              <w:shd w:val="clear" w:color="auto" w:fill="FFFFFF"/>
              <w:jc w:val="center"/>
              <w:rPr>
                <w:rFonts w:ascii="Times New Roman" w:hAnsi="Times New Roman"/>
                <w:sz w:val="20"/>
                <w:szCs w:val="20"/>
              </w:rPr>
            </w:pPr>
          </w:p>
          <w:p w:rsidR="00F95DDF" w:rsidRDefault="00F95DDF">
            <w:pPr>
              <w:widowControl w:val="0"/>
              <w:shd w:val="clear" w:color="auto" w:fill="FFFFFF"/>
              <w:rPr>
                <w:rFonts w:ascii="Times New Roman" w:hAnsi="Times New Roman"/>
                <w:sz w:val="20"/>
                <w:szCs w:val="20"/>
              </w:rPr>
            </w:pPr>
          </w:p>
        </w:tc>
        <w:tc>
          <w:tcPr>
            <w:tcW w:w="1276" w:type="dxa"/>
          </w:tcPr>
          <w:p w:rsidR="00866BE8" w:rsidRDefault="00866BE8" w:rsidP="00866BE8">
            <w:pPr>
              <w:rPr>
                <w:rFonts w:ascii="Times New Roman" w:hAnsi="Times New Roman"/>
                <w:sz w:val="20"/>
                <w:szCs w:val="20"/>
              </w:rPr>
            </w:pPr>
            <w:r>
              <w:rPr>
                <w:rFonts w:ascii="Times New Roman" w:hAnsi="Times New Roman"/>
                <w:sz w:val="20"/>
                <w:szCs w:val="20"/>
              </w:rPr>
              <w:t>в</w:t>
            </w:r>
            <w:r w:rsidR="00647046">
              <w:rPr>
                <w:rFonts w:ascii="Times New Roman" w:hAnsi="Times New Roman"/>
                <w:sz w:val="20"/>
                <w:szCs w:val="20"/>
              </w:rPr>
              <w:t>о</w:t>
            </w:r>
            <w:r>
              <w:rPr>
                <w:rFonts w:ascii="Times New Roman" w:hAnsi="Times New Roman"/>
                <w:sz w:val="20"/>
                <w:szCs w:val="20"/>
              </w:rPr>
              <w:t>зрастание</w:t>
            </w:r>
          </w:p>
          <w:p w:rsidR="00F95DDF" w:rsidRDefault="00F95DDF">
            <w:pPr>
              <w:jc w:val="center"/>
              <w:rPr>
                <w:rFonts w:ascii="Times New Roman" w:hAnsi="Times New Roman"/>
                <w:sz w:val="20"/>
                <w:szCs w:val="20"/>
              </w:rPr>
            </w:pPr>
          </w:p>
          <w:p w:rsidR="00866BE8" w:rsidRDefault="00866BE8">
            <w:pPr>
              <w:jc w:val="center"/>
              <w:rPr>
                <w:rFonts w:ascii="Times New Roman" w:hAnsi="Times New Roman"/>
                <w:sz w:val="20"/>
                <w:szCs w:val="20"/>
              </w:rPr>
            </w:pPr>
          </w:p>
          <w:p w:rsidR="00866BE8" w:rsidRDefault="00866BE8">
            <w:pPr>
              <w:jc w:val="center"/>
              <w:rPr>
                <w:rFonts w:ascii="Times New Roman" w:hAnsi="Times New Roman"/>
                <w:sz w:val="20"/>
                <w:szCs w:val="20"/>
              </w:rPr>
            </w:pP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10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15</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20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25</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30</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35</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12.</w:t>
            </w:r>
          </w:p>
        </w:tc>
        <w:tc>
          <w:tcPr>
            <w:tcW w:w="2578" w:type="dxa"/>
          </w:tcPr>
          <w:p w:rsidR="00F95DDF" w:rsidRDefault="00647046">
            <w:pPr>
              <w:pStyle w:val="affc"/>
              <w:rPr>
                <w:rFonts w:ascii="Times New Roman" w:hAnsi="Times New Roman"/>
                <w:sz w:val="20"/>
                <w:szCs w:val="20"/>
                <w:shd w:val="clear" w:color="auto" w:fill="FFFFFF"/>
              </w:rPr>
            </w:pPr>
            <w:r>
              <w:rPr>
                <w:rFonts w:ascii="Times New Roman" w:hAnsi="Times New Roman" w:cs="Times New Roman"/>
                <w:sz w:val="20"/>
                <w:szCs w:val="20"/>
              </w:rPr>
              <w:t xml:space="preserve">Доля зданий муниципальных общеобразовательных организаций, в которых </w:t>
            </w:r>
            <w:r>
              <w:rPr>
                <w:rFonts w:ascii="Times New Roman" w:hAnsi="Times New Roman" w:cs="Times New Roman"/>
                <w:sz w:val="20"/>
                <w:szCs w:val="20"/>
              </w:rPr>
              <w:lastRenderedPageBreak/>
              <w:t>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134" w:type="dxa"/>
            <w:vAlign w:val="center"/>
          </w:tcPr>
          <w:p w:rsidR="00F95DDF" w:rsidRDefault="00647046">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lastRenderedPageBreak/>
              <w:t>Процент</w:t>
            </w: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tc>
        <w:tc>
          <w:tcPr>
            <w:tcW w:w="1276" w:type="dxa"/>
          </w:tcPr>
          <w:p w:rsidR="00F95DDF" w:rsidRDefault="00647046" w:rsidP="00866BE8">
            <w:pPr>
              <w:rPr>
                <w:rFonts w:ascii="Times New Roman" w:hAnsi="Times New Roman"/>
                <w:sz w:val="20"/>
                <w:szCs w:val="20"/>
              </w:rPr>
            </w:pPr>
            <w:r>
              <w:rPr>
                <w:rFonts w:ascii="Times New Roman" w:hAnsi="Times New Roman"/>
                <w:sz w:val="20"/>
                <w:szCs w:val="20"/>
              </w:rPr>
              <w:lastRenderedPageBreak/>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94</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lastRenderedPageBreak/>
              <w:t>13.</w:t>
            </w:r>
          </w:p>
        </w:tc>
        <w:tc>
          <w:tcPr>
            <w:tcW w:w="2578" w:type="dxa"/>
            <w:vAlign w:val="center"/>
          </w:tcPr>
          <w:p w:rsidR="00F95DDF" w:rsidRDefault="00647046">
            <w:pPr>
              <w:jc w:val="both"/>
              <w:rPr>
                <w:rFonts w:ascii="Times New Roman" w:hAnsi="Times New Roman"/>
                <w:sz w:val="20"/>
                <w:szCs w:val="20"/>
              </w:rPr>
            </w:pPr>
            <w:r>
              <w:rPr>
                <w:rFonts w:ascii="Times New Roman" w:hAnsi="Times New Roman"/>
                <w:sz w:val="20"/>
                <w:szCs w:val="20"/>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tc>
        <w:tc>
          <w:tcPr>
            <w:tcW w:w="1134" w:type="dxa"/>
            <w:vAlign w:val="center"/>
          </w:tcPr>
          <w:p w:rsidR="00F95DDF" w:rsidRDefault="00647046">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Единиц</w:t>
            </w: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p w:rsidR="00F95DDF" w:rsidRDefault="00F95DDF">
            <w:pPr>
              <w:widowControl w:val="0"/>
              <w:shd w:val="clear" w:color="auto" w:fill="FFFFFF"/>
              <w:jc w:val="center"/>
              <w:rPr>
                <w:rFonts w:ascii="Times New Roman" w:hAnsi="Times New Roman"/>
                <w:color w:val="000000"/>
                <w:sz w:val="20"/>
                <w:szCs w:val="20"/>
              </w:rPr>
            </w:pP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80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103</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103</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103</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103</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103</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cente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rsidP="00866BE8">
            <w:pPr>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14.</w:t>
            </w:r>
          </w:p>
        </w:tc>
        <w:tc>
          <w:tcPr>
            <w:tcW w:w="2578" w:type="dxa"/>
            <w:vAlign w:val="center"/>
          </w:tcPr>
          <w:p w:rsidR="00F95DDF" w:rsidRDefault="00647046">
            <w:pPr>
              <w:jc w:val="both"/>
              <w:rPr>
                <w:rFonts w:ascii="Times New Roman" w:hAnsi="Times New Roman"/>
                <w:sz w:val="20"/>
                <w:szCs w:val="20"/>
              </w:rPr>
            </w:pPr>
            <w:r>
              <w:rPr>
                <w:rFonts w:ascii="Times New Roman" w:hAnsi="Times New Roman"/>
                <w:sz w:val="20"/>
                <w:szCs w:val="20"/>
              </w:rPr>
              <w:t>Общеобразовательные организации оснащены средствами обучения и воспитания для реализации учебных предметов</w:t>
            </w:r>
          </w:p>
        </w:tc>
        <w:tc>
          <w:tcPr>
            <w:tcW w:w="1134" w:type="dxa"/>
          </w:tcPr>
          <w:p w:rsidR="00F95DDF" w:rsidRDefault="00647046">
            <w:pPr>
              <w:contextualSpacing/>
              <w:jc w:val="center"/>
              <w:rPr>
                <w:rFonts w:ascii="Times New Roman" w:hAnsi="Times New Roman"/>
                <w:sz w:val="20"/>
                <w:szCs w:val="20"/>
              </w:rPr>
            </w:pPr>
            <w:r>
              <w:rPr>
                <w:rFonts w:ascii="Times New Roman" w:hAnsi="Times New Roman"/>
                <w:sz w:val="20"/>
                <w:szCs w:val="20"/>
              </w:rPr>
              <w:t xml:space="preserve">Единиц </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18</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15.</w:t>
            </w:r>
          </w:p>
        </w:tc>
        <w:tc>
          <w:tcPr>
            <w:tcW w:w="2578" w:type="dxa"/>
            <w:vAlign w:val="center"/>
          </w:tcPr>
          <w:p w:rsidR="00F95DDF" w:rsidRDefault="00647046">
            <w:pPr>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обновлена материально-техническая база предметных кабинетов «Труд (технология)» от общего количества общеобразовательных организаций</w:t>
            </w:r>
          </w:p>
        </w:tc>
        <w:tc>
          <w:tcPr>
            <w:tcW w:w="1134" w:type="dxa"/>
          </w:tcPr>
          <w:p w:rsidR="00F95DDF" w:rsidRDefault="00647046">
            <w:pPr>
              <w:contextualSpacing/>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61</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6</w:t>
            </w:r>
            <w:r w:rsidR="00647046">
              <w:rPr>
                <w:rFonts w:ascii="Times New Roman" w:hAnsi="Times New Roman"/>
                <w:sz w:val="20"/>
                <w:szCs w:val="20"/>
              </w:rPr>
              <w:t>1</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6</w:t>
            </w:r>
            <w:r w:rsidR="00647046">
              <w:rPr>
                <w:rFonts w:ascii="Times New Roman" w:hAnsi="Times New Roman"/>
                <w:sz w:val="20"/>
                <w:szCs w:val="20"/>
              </w:rPr>
              <w:t>1</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6</w:t>
            </w:r>
            <w:r w:rsidR="00647046">
              <w:rPr>
                <w:rFonts w:ascii="Times New Roman" w:hAnsi="Times New Roman"/>
                <w:sz w:val="20"/>
                <w:szCs w:val="20"/>
              </w:rPr>
              <w:t>1</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6</w:t>
            </w:r>
            <w:r w:rsidR="00647046">
              <w:rPr>
                <w:rFonts w:ascii="Times New Roman" w:hAnsi="Times New Roman"/>
                <w:sz w:val="20"/>
                <w:szCs w:val="20"/>
              </w:rPr>
              <w:t>1</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6</w:t>
            </w:r>
            <w:r w:rsidR="00647046">
              <w:rPr>
                <w:rFonts w:ascii="Times New Roman" w:hAnsi="Times New Roman"/>
                <w:sz w:val="20"/>
                <w:szCs w:val="20"/>
              </w:rPr>
              <w:t>1</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866BE8">
        <w:tc>
          <w:tcPr>
            <w:tcW w:w="566" w:type="dxa"/>
          </w:tcPr>
          <w:p w:rsidR="00866BE8" w:rsidRDefault="00866BE8">
            <w:pPr>
              <w:rPr>
                <w:rFonts w:ascii="Times New Roman" w:hAnsi="Times New Roman"/>
                <w:sz w:val="20"/>
                <w:szCs w:val="20"/>
              </w:rPr>
            </w:pPr>
            <w:r>
              <w:rPr>
                <w:rFonts w:ascii="Times New Roman" w:hAnsi="Times New Roman"/>
                <w:sz w:val="20"/>
                <w:szCs w:val="20"/>
              </w:rPr>
              <w:t>16.</w:t>
            </w:r>
          </w:p>
        </w:tc>
        <w:tc>
          <w:tcPr>
            <w:tcW w:w="2578" w:type="dxa"/>
            <w:vAlign w:val="center"/>
          </w:tcPr>
          <w:p w:rsidR="00866BE8" w:rsidRDefault="00866BE8">
            <w:pPr>
              <w:jc w:val="both"/>
              <w:rPr>
                <w:rFonts w:ascii="Times New Roman" w:hAnsi="Times New Roman"/>
                <w:sz w:val="20"/>
                <w:szCs w:val="20"/>
              </w:rPr>
            </w:pPr>
            <w:r>
              <w:rPr>
                <w:rFonts w:ascii="Times New Roman" w:hAnsi="Times New Roman"/>
                <w:sz w:val="20"/>
                <w:szCs w:val="20"/>
              </w:rPr>
              <w:t xml:space="preserve">Доля общеобразовательных организаций, в которых обновлена материально-техническая база предметных кабинетов «Основы безопасности и защиты Родины» от </w:t>
            </w:r>
            <w:r>
              <w:rPr>
                <w:rFonts w:ascii="Times New Roman" w:hAnsi="Times New Roman"/>
                <w:sz w:val="20"/>
                <w:szCs w:val="20"/>
              </w:rPr>
              <w:lastRenderedPageBreak/>
              <w:t>общего количества общеобразовательных организаций</w:t>
            </w:r>
          </w:p>
        </w:tc>
        <w:tc>
          <w:tcPr>
            <w:tcW w:w="1134" w:type="dxa"/>
          </w:tcPr>
          <w:p w:rsidR="00866BE8" w:rsidRDefault="00866BE8">
            <w:pPr>
              <w:contextualSpacing/>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866BE8" w:rsidRDefault="00866BE8">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850"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709"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709"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850"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854" w:type="dxa"/>
          </w:tcPr>
          <w:p w:rsidR="00866BE8" w:rsidRDefault="00866BE8" w:rsidP="00E03A7F">
            <w:pPr>
              <w:jc w:val="center"/>
              <w:rPr>
                <w:rFonts w:ascii="Times New Roman" w:hAnsi="Times New Roman"/>
                <w:sz w:val="20"/>
                <w:szCs w:val="20"/>
              </w:rPr>
            </w:pPr>
            <w:r>
              <w:rPr>
                <w:rFonts w:ascii="Times New Roman" w:hAnsi="Times New Roman"/>
                <w:sz w:val="20"/>
                <w:szCs w:val="20"/>
              </w:rPr>
              <w:t>61</w:t>
            </w:r>
          </w:p>
        </w:tc>
        <w:tc>
          <w:tcPr>
            <w:tcW w:w="1134" w:type="dxa"/>
          </w:tcPr>
          <w:p w:rsidR="00866BE8" w:rsidRDefault="00866BE8">
            <w:pPr>
              <w:rPr>
                <w:rFonts w:ascii="Times New Roman" w:hAnsi="Times New Roman"/>
                <w:sz w:val="20"/>
                <w:szCs w:val="20"/>
              </w:rPr>
            </w:pPr>
            <w:r>
              <w:rPr>
                <w:rFonts w:ascii="Times New Roman" w:hAnsi="Times New Roman"/>
                <w:sz w:val="20"/>
                <w:szCs w:val="20"/>
              </w:rPr>
              <w:t>ГП ЧО</w:t>
            </w:r>
          </w:p>
        </w:tc>
        <w:tc>
          <w:tcPr>
            <w:tcW w:w="1276" w:type="dxa"/>
          </w:tcPr>
          <w:p w:rsidR="00866BE8" w:rsidRDefault="00866BE8">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866BE8" w:rsidRDefault="00866BE8">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866BE8">
        <w:tc>
          <w:tcPr>
            <w:tcW w:w="566" w:type="dxa"/>
          </w:tcPr>
          <w:p w:rsidR="00866BE8" w:rsidRDefault="00866BE8">
            <w:pPr>
              <w:rPr>
                <w:rFonts w:ascii="Times New Roman" w:hAnsi="Times New Roman"/>
                <w:sz w:val="20"/>
                <w:szCs w:val="20"/>
              </w:rPr>
            </w:pPr>
            <w:r>
              <w:rPr>
                <w:rFonts w:ascii="Times New Roman" w:hAnsi="Times New Roman"/>
                <w:sz w:val="20"/>
                <w:szCs w:val="20"/>
              </w:rPr>
              <w:lastRenderedPageBreak/>
              <w:t>17.</w:t>
            </w:r>
          </w:p>
        </w:tc>
        <w:tc>
          <w:tcPr>
            <w:tcW w:w="2578" w:type="dxa"/>
            <w:vAlign w:val="center"/>
          </w:tcPr>
          <w:p w:rsidR="00866BE8" w:rsidRDefault="00866BE8" w:rsidP="0034368D">
            <w:pPr>
              <w:jc w:val="both"/>
              <w:rPr>
                <w:rFonts w:ascii="Times New Roman" w:hAnsi="Times New Roman"/>
                <w:sz w:val="20"/>
                <w:szCs w:val="20"/>
              </w:rPr>
            </w:pPr>
            <w:r>
              <w:rPr>
                <w:rFonts w:ascii="Times New Roman" w:hAnsi="Times New Roman"/>
                <w:sz w:val="20"/>
                <w:szCs w:val="20"/>
              </w:rPr>
              <w:t xml:space="preserve">Доля общеобразовательных организаций, в которых обновлена материально-техническая база </w:t>
            </w:r>
            <w:r w:rsidR="0034368D">
              <w:rPr>
                <w:rFonts w:ascii="Times New Roman" w:hAnsi="Times New Roman"/>
                <w:sz w:val="20"/>
                <w:szCs w:val="20"/>
              </w:rPr>
              <w:t>предметных кабинетов «Музыка», «</w:t>
            </w:r>
            <w:r>
              <w:rPr>
                <w:rFonts w:ascii="Times New Roman" w:hAnsi="Times New Roman"/>
                <w:sz w:val="20"/>
                <w:szCs w:val="20"/>
              </w:rPr>
              <w:t>Изобразительное искусство</w:t>
            </w:r>
            <w:r w:rsidR="0034368D">
              <w:rPr>
                <w:rFonts w:ascii="Times New Roman" w:hAnsi="Times New Roman"/>
                <w:sz w:val="20"/>
                <w:szCs w:val="20"/>
              </w:rPr>
              <w:t>»</w:t>
            </w:r>
            <w:r>
              <w:rPr>
                <w:rFonts w:ascii="Times New Roman" w:hAnsi="Times New Roman"/>
                <w:sz w:val="20"/>
                <w:szCs w:val="20"/>
              </w:rPr>
              <w:t xml:space="preserve">, </w:t>
            </w:r>
            <w:r w:rsidR="0034368D">
              <w:rPr>
                <w:rFonts w:ascii="Times New Roman" w:hAnsi="Times New Roman"/>
                <w:sz w:val="20"/>
                <w:szCs w:val="20"/>
              </w:rPr>
              <w:t>«</w:t>
            </w:r>
            <w:r>
              <w:rPr>
                <w:rFonts w:ascii="Times New Roman" w:hAnsi="Times New Roman"/>
                <w:sz w:val="20"/>
                <w:szCs w:val="20"/>
              </w:rPr>
              <w:t>Физика</w:t>
            </w:r>
            <w:r w:rsidR="0034368D">
              <w:rPr>
                <w:rFonts w:ascii="Times New Roman" w:hAnsi="Times New Roman"/>
                <w:sz w:val="20"/>
                <w:szCs w:val="20"/>
              </w:rPr>
              <w:t>»</w:t>
            </w:r>
            <w:r>
              <w:rPr>
                <w:rFonts w:ascii="Times New Roman" w:hAnsi="Times New Roman"/>
                <w:sz w:val="20"/>
                <w:szCs w:val="20"/>
              </w:rPr>
              <w:t xml:space="preserve"> от общего количества общеобразовательных организаций.</w:t>
            </w:r>
          </w:p>
        </w:tc>
        <w:tc>
          <w:tcPr>
            <w:tcW w:w="1134" w:type="dxa"/>
          </w:tcPr>
          <w:p w:rsidR="00866BE8" w:rsidRDefault="00866BE8">
            <w:pPr>
              <w:contextualSpacing/>
              <w:jc w:val="center"/>
              <w:rPr>
                <w:rFonts w:ascii="Times New Roman" w:hAnsi="Times New Roman"/>
                <w:sz w:val="20"/>
                <w:szCs w:val="20"/>
              </w:rPr>
            </w:pPr>
            <w:r>
              <w:rPr>
                <w:rFonts w:ascii="Times New Roman" w:hAnsi="Times New Roman"/>
                <w:sz w:val="20"/>
                <w:szCs w:val="20"/>
              </w:rPr>
              <w:t>Процент</w:t>
            </w:r>
          </w:p>
        </w:tc>
        <w:tc>
          <w:tcPr>
            <w:tcW w:w="1276" w:type="dxa"/>
          </w:tcPr>
          <w:p w:rsidR="00866BE8" w:rsidRDefault="00866BE8">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866BE8" w:rsidRDefault="00866BE8" w:rsidP="00E03A7F">
            <w:pPr>
              <w:jc w:val="center"/>
              <w:rPr>
                <w:rFonts w:ascii="Times New Roman" w:hAnsi="Times New Roman"/>
                <w:sz w:val="20"/>
                <w:szCs w:val="20"/>
              </w:rPr>
            </w:pPr>
            <w:r>
              <w:rPr>
                <w:rFonts w:ascii="Times New Roman" w:hAnsi="Times New Roman"/>
                <w:sz w:val="20"/>
                <w:szCs w:val="20"/>
              </w:rPr>
              <w:t>0</w:t>
            </w:r>
          </w:p>
        </w:tc>
        <w:tc>
          <w:tcPr>
            <w:tcW w:w="850" w:type="dxa"/>
          </w:tcPr>
          <w:p w:rsidR="00866BE8" w:rsidRDefault="00866BE8" w:rsidP="00E03A7F">
            <w:pPr>
              <w:jc w:val="center"/>
              <w:rPr>
                <w:rFonts w:ascii="Times New Roman" w:hAnsi="Times New Roman"/>
                <w:sz w:val="20"/>
                <w:szCs w:val="20"/>
              </w:rPr>
            </w:pPr>
            <w:r>
              <w:rPr>
                <w:rFonts w:ascii="Times New Roman" w:hAnsi="Times New Roman"/>
                <w:sz w:val="20"/>
                <w:szCs w:val="20"/>
              </w:rPr>
              <w:t>44</w:t>
            </w:r>
          </w:p>
        </w:tc>
        <w:tc>
          <w:tcPr>
            <w:tcW w:w="709" w:type="dxa"/>
          </w:tcPr>
          <w:p w:rsidR="00866BE8" w:rsidRDefault="00866BE8" w:rsidP="00E03A7F">
            <w:pPr>
              <w:jc w:val="center"/>
              <w:rPr>
                <w:rFonts w:ascii="Times New Roman" w:hAnsi="Times New Roman"/>
                <w:sz w:val="20"/>
                <w:szCs w:val="20"/>
              </w:rPr>
            </w:pPr>
            <w:r>
              <w:rPr>
                <w:rFonts w:ascii="Times New Roman" w:hAnsi="Times New Roman"/>
                <w:sz w:val="20"/>
                <w:szCs w:val="20"/>
              </w:rPr>
              <w:t>44</w:t>
            </w:r>
          </w:p>
        </w:tc>
        <w:tc>
          <w:tcPr>
            <w:tcW w:w="709" w:type="dxa"/>
          </w:tcPr>
          <w:p w:rsidR="00866BE8" w:rsidRDefault="00866BE8" w:rsidP="00E03A7F">
            <w:pPr>
              <w:jc w:val="center"/>
              <w:rPr>
                <w:rFonts w:ascii="Times New Roman" w:hAnsi="Times New Roman"/>
                <w:sz w:val="20"/>
                <w:szCs w:val="20"/>
              </w:rPr>
            </w:pPr>
            <w:r>
              <w:rPr>
                <w:rFonts w:ascii="Times New Roman" w:hAnsi="Times New Roman"/>
                <w:sz w:val="20"/>
                <w:szCs w:val="20"/>
              </w:rPr>
              <w:t>44</w:t>
            </w:r>
          </w:p>
        </w:tc>
        <w:tc>
          <w:tcPr>
            <w:tcW w:w="850" w:type="dxa"/>
          </w:tcPr>
          <w:p w:rsidR="00866BE8" w:rsidRDefault="00866BE8" w:rsidP="00E03A7F">
            <w:pPr>
              <w:jc w:val="center"/>
              <w:rPr>
                <w:rFonts w:ascii="Times New Roman" w:hAnsi="Times New Roman"/>
                <w:sz w:val="20"/>
                <w:szCs w:val="20"/>
              </w:rPr>
            </w:pPr>
            <w:r>
              <w:rPr>
                <w:rFonts w:ascii="Times New Roman" w:hAnsi="Times New Roman"/>
                <w:sz w:val="20"/>
                <w:szCs w:val="20"/>
              </w:rPr>
              <w:t>44</w:t>
            </w:r>
          </w:p>
        </w:tc>
        <w:tc>
          <w:tcPr>
            <w:tcW w:w="854" w:type="dxa"/>
          </w:tcPr>
          <w:p w:rsidR="00866BE8" w:rsidRDefault="00866BE8" w:rsidP="00E03A7F">
            <w:pPr>
              <w:jc w:val="center"/>
              <w:rPr>
                <w:rFonts w:ascii="Times New Roman" w:hAnsi="Times New Roman"/>
                <w:sz w:val="20"/>
                <w:szCs w:val="20"/>
              </w:rPr>
            </w:pPr>
            <w:r>
              <w:rPr>
                <w:rFonts w:ascii="Times New Roman" w:hAnsi="Times New Roman"/>
                <w:sz w:val="20"/>
                <w:szCs w:val="20"/>
              </w:rPr>
              <w:t>44</w:t>
            </w:r>
          </w:p>
        </w:tc>
        <w:tc>
          <w:tcPr>
            <w:tcW w:w="1134" w:type="dxa"/>
          </w:tcPr>
          <w:p w:rsidR="00866BE8" w:rsidRDefault="00866BE8">
            <w:pPr>
              <w:rPr>
                <w:rFonts w:ascii="Times New Roman" w:hAnsi="Times New Roman"/>
                <w:sz w:val="20"/>
                <w:szCs w:val="20"/>
              </w:rPr>
            </w:pPr>
            <w:r>
              <w:rPr>
                <w:rFonts w:ascii="Times New Roman" w:hAnsi="Times New Roman"/>
                <w:sz w:val="20"/>
                <w:szCs w:val="20"/>
              </w:rPr>
              <w:t>ГП ЧО</w:t>
            </w:r>
          </w:p>
        </w:tc>
        <w:tc>
          <w:tcPr>
            <w:tcW w:w="1276" w:type="dxa"/>
          </w:tcPr>
          <w:p w:rsidR="00866BE8" w:rsidRDefault="00866BE8">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866BE8" w:rsidRDefault="00866BE8">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18.</w:t>
            </w:r>
          </w:p>
        </w:tc>
        <w:tc>
          <w:tcPr>
            <w:tcW w:w="2578" w:type="dxa"/>
            <w:vAlign w:val="center"/>
          </w:tcPr>
          <w:p w:rsidR="00F95DDF" w:rsidRDefault="00647046">
            <w:pPr>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создан и функционирует школьный спортивный клуб от общего количества общеобразовательных организаций</w:t>
            </w:r>
          </w:p>
        </w:tc>
        <w:tc>
          <w:tcPr>
            <w:tcW w:w="1134" w:type="dxa"/>
          </w:tcPr>
          <w:p w:rsidR="00F95DDF" w:rsidRDefault="00647046">
            <w:pPr>
              <w:contextualSpacing/>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19.</w:t>
            </w:r>
          </w:p>
        </w:tc>
        <w:tc>
          <w:tcPr>
            <w:tcW w:w="2578" w:type="dxa"/>
            <w:vAlign w:val="center"/>
          </w:tcPr>
          <w:p w:rsidR="00F95DDF" w:rsidRDefault="00647046">
            <w:pPr>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ежегодно происходит обновление материально-технической базы школьного театра от общего количества общеобразовательных организаций</w:t>
            </w:r>
          </w:p>
        </w:tc>
        <w:tc>
          <w:tcPr>
            <w:tcW w:w="1134" w:type="dxa"/>
          </w:tcPr>
          <w:p w:rsidR="00F95DDF" w:rsidRDefault="00647046">
            <w:pPr>
              <w:contextualSpacing/>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33</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33</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39</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44</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44</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50</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20.</w:t>
            </w:r>
          </w:p>
        </w:tc>
        <w:tc>
          <w:tcPr>
            <w:tcW w:w="2578" w:type="dxa"/>
            <w:vAlign w:val="center"/>
          </w:tcPr>
          <w:p w:rsidR="00F95DDF" w:rsidRDefault="00647046">
            <w:pPr>
              <w:rPr>
                <w:rFonts w:ascii="Times New Roman" w:hAnsi="Times New Roman"/>
                <w:sz w:val="20"/>
                <w:szCs w:val="20"/>
              </w:rPr>
            </w:pPr>
            <w:r>
              <w:rPr>
                <w:rFonts w:ascii="Times New Roman" w:hAnsi="Times New Roman"/>
                <w:sz w:val="20"/>
                <w:szCs w:val="20"/>
              </w:rPr>
              <w:t>Доля созданных центров «Точка роста», в которых ежегодно происходит обновление расходных материалов от общего количества созданных центров «Точка роста»</w:t>
            </w:r>
          </w:p>
        </w:tc>
        <w:tc>
          <w:tcPr>
            <w:tcW w:w="1134" w:type="dxa"/>
          </w:tcPr>
          <w:p w:rsidR="00F95DDF" w:rsidRDefault="00647046">
            <w:pPr>
              <w:contextualSpacing/>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866BE8">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t>21.</w:t>
            </w:r>
          </w:p>
        </w:tc>
        <w:tc>
          <w:tcPr>
            <w:tcW w:w="2578" w:type="dxa"/>
            <w:vAlign w:val="center"/>
          </w:tcPr>
          <w:p w:rsidR="00AC66E4" w:rsidRDefault="00AC66E4">
            <w:pPr>
              <w:rPr>
                <w:rFonts w:ascii="Times New Roman" w:hAnsi="Times New Roman"/>
                <w:sz w:val="20"/>
                <w:szCs w:val="20"/>
              </w:rPr>
            </w:pPr>
            <w:r>
              <w:rPr>
                <w:rFonts w:ascii="Times New Roman" w:hAnsi="Times New Roman"/>
                <w:sz w:val="20"/>
                <w:szCs w:val="20"/>
              </w:rPr>
              <w:t xml:space="preserve">Доля общеобразовательных организаций, оснащенных </w:t>
            </w:r>
            <w:r>
              <w:rPr>
                <w:rFonts w:ascii="Times New Roman" w:hAnsi="Times New Roman"/>
                <w:sz w:val="20"/>
                <w:szCs w:val="20"/>
              </w:rPr>
              <w:lastRenderedPageBreak/>
              <w:t>оборудованием в школьных столовых и пищеблоках от общего количества функционирующих общеобразовательных организаций</w:t>
            </w:r>
          </w:p>
        </w:tc>
        <w:tc>
          <w:tcPr>
            <w:tcW w:w="1134" w:type="dxa"/>
          </w:tcPr>
          <w:p w:rsidR="00AC66E4" w:rsidRDefault="00AC66E4">
            <w:pPr>
              <w:contextualSpacing/>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850"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709"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709"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850"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854" w:type="dxa"/>
          </w:tcPr>
          <w:p w:rsidR="00AC66E4" w:rsidRDefault="00AC66E4" w:rsidP="00E03A7F">
            <w:pPr>
              <w:jc w:val="center"/>
              <w:rPr>
                <w:rFonts w:ascii="Times New Roman" w:hAnsi="Times New Roman"/>
                <w:sz w:val="20"/>
                <w:szCs w:val="20"/>
              </w:rPr>
            </w:pPr>
            <w:r>
              <w:rPr>
                <w:rFonts w:ascii="Times New Roman" w:hAnsi="Times New Roman"/>
                <w:sz w:val="20"/>
                <w:szCs w:val="20"/>
              </w:rPr>
              <w:t>100</w:t>
            </w:r>
          </w:p>
        </w:tc>
        <w:tc>
          <w:tcPr>
            <w:tcW w:w="1134" w:type="dxa"/>
          </w:tcPr>
          <w:p w:rsidR="00AC66E4" w:rsidRDefault="00AC66E4">
            <w:pPr>
              <w:rPr>
                <w:rFonts w:ascii="Times New Roman" w:hAnsi="Times New Roman"/>
                <w:sz w:val="20"/>
                <w:szCs w:val="20"/>
              </w:rPr>
            </w:pPr>
            <w:r>
              <w:rPr>
                <w:rFonts w:ascii="Times New Roman" w:hAnsi="Times New Roman"/>
                <w:sz w:val="20"/>
                <w:szCs w:val="20"/>
              </w:rPr>
              <w:t>ГП ЧО</w:t>
            </w:r>
          </w:p>
        </w:tc>
        <w:tc>
          <w:tcPr>
            <w:tcW w:w="1276" w:type="dxa"/>
          </w:tcPr>
          <w:p w:rsidR="00AC66E4" w:rsidRDefault="00AC66E4">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AC66E4" w:rsidRDefault="00AC66E4">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lastRenderedPageBreak/>
              <w:t>22.</w:t>
            </w:r>
          </w:p>
        </w:tc>
        <w:tc>
          <w:tcPr>
            <w:tcW w:w="2578" w:type="dxa"/>
            <w:vAlign w:val="center"/>
          </w:tcPr>
          <w:p w:rsidR="00F95DDF" w:rsidRDefault="00647046">
            <w:pPr>
              <w:rPr>
                <w:rFonts w:ascii="Times New Roman" w:hAnsi="Times New Roman"/>
                <w:sz w:val="20"/>
                <w:szCs w:val="20"/>
              </w:rPr>
            </w:pPr>
            <w:r>
              <w:rPr>
                <w:rFonts w:ascii="Times New Roman" w:hAnsi="Times New Roman"/>
                <w:sz w:val="20"/>
                <w:szCs w:val="20"/>
              </w:rPr>
              <w:t>Дооснащение общеобразовательных организаций аптечками первой помощи</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AC66E4">
            <w:pPr>
              <w:jc w:val="center"/>
              <w:rPr>
                <w:rFonts w:ascii="Times New Roman" w:hAnsi="Times New Roman"/>
                <w:sz w:val="20"/>
                <w:szCs w:val="20"/>
              </w:rPr>
            </w:pPr>
            <w:r>
              <w:rPr>
                <w:rFonts w:ascii="Times New Roman" w:hAnsi="Times New Roman"/>
                <w:sz w:val="20"/>
                <w:szCs w:val="20"/>
              </w:rPr>
              <w:t>5,5</w:t>
            </w:r>
          </w:p>
        </w:tc>
        <w:tc>
          <w:tcPr>
            <w:tcW w:w="850" w:type="dxa"/>
          </w:tcPr>
          <w:p w:rsidR="00F95DDF" w:rsidRDefault="00AC66E4">
            <w:pPr>
              <w:jc w:val="center"/>
              <w:rPr>
                <w:rFonts w:ascii="Times New Roman" w:hAnsi="Times New Roman"/>
                <w:sz w:val="20"/>
                <w:szCs w:val="20"/>
              </w:rPr>
            </w:pPr>
            <w:r>
              <w:rPr>
                <w:rFonts w:ascii="Times New Roman" w:hAnsi="Times New Roman"/>
                <w:sz w:val="20"/>
                <w:szCs w:val="20"/>
              </w:rPr>
              <w:t>11</w:t>
            </w:r>
          </w:p>
        </w:tc>
        <w:tc>
          <w:tcPr>
            <w:tcW w:w="709" w:type="dxa"/>
          </w:tcPr>
          <w:p w:rsidR="00F95DDF" w:rsidRDefault="00AC66E4">
            <w:pPr>
              <w:jc w:val="center"/>
              <w:rPr>
                <w:rFonts w:ascii="Times New Roman" w:hAnsi="Times New Roman"/>
                <w:sz w:val="20"/>
                <w:szCs w:val="20"/>
              </w:rPr>
            </w:pPr>
            <w:r>
              <w:rPr>
                <w:rFonts w:ascii="Times New Roman" w:hAnsi="Times New Roman"/>
                <w:sz w:val="20"/>
                <w:szCs w:val="20"/>
              </w:rPr>
              <w:t>11</w:t>
            </w:r>
          </w:p>
        </w:tc>
        <w:tc>
          <w:tcPr>
            <w:tcW w:w="709" w:type="dxa"/>
          </w:tcPr>
          <w:p w:rsidR="00F95DDF" w:rsidRDefault="00AC66E4">
            <w:pPr>
              <w:jc w:val="center"/>
              <w:rPr>
                <w:rFonts w:ascii="Times New Roman" w:hAnsi="Times New Roman"/>
                <w:sz w:val="20"/>
                <w:szCs w:val="20"/>
              </w:rPr>
            </w:pPr>
            <w:r>
              <w:rPr>
                <w:rFonts w:ascii="Times New Roman" w:hAnsi="Times New Roman"/>
                <w:sz w:val="20"/>
                <w:szCs w:val="20"/>
              </w:rPr>
              <w:t>17</w:t>
            </w:r>
          </w:p>
        </w:tc>
        <w:tc>
          <w:tcPr>
            <w:tcW w:w="850" w:type="dxa"/>
          </w:tcPr>
          <w:p w:rsidR="00F95DDF" w:rsidRDefault="00AC66E4">
            <w:pPr>
              <w:jc w:val="center"/>
              <w:rPr>
                <w:rFonts w:ascii="Times New Roman" w:hAnsi="Times New Roman"/>
                <w:sz w:val="20"/>
                <w:szCs w:val="20"/>
              </w:rPr>
            </w:pPr>
            <w:r>
              <w:rPr>
                <w:rFonts w:ascii="Times New Roman" w:hAnsi="Times New Roman"/>
                <w:sz w:val="20"/>
                <w:szCs w:val="20"/>
              </w:rPr>
              <w:t>22</w:t>
            </w:r>
          </w:p>
        </w:tc>
        <w:tc>
          <w:tcPr>
            <w:tcW w:w="854" w:type="dxa"/>
          </w:tcPr>
          <w:p w:rsidR="00F95DDF" w:rsidRDefault="00AC66E4">
            <w:pPr>
              <w:jc w:val="center"/>
              <w:rPr>
                <w:rFonts w:ascii="Times New Roman" w:hAnsi="Times New Roman"/>
                <w:sz w:val="20"/>
                <w:szCs w:val="20"/>
              </w:rPr>
            </w:pPr>
            <w:r>
              <w:rPr>
                <w:rFonts w:ascii="Times New Roman" w:hAnsi="Times New Roman"/>
                <w:sz w:val="20"/>
                <w:szCs w:val="20"/>
              </w:rPr>
              <w:t>28</w:t>
            </w:r>
          </w:p>
        </w:tc>
        <w:tc>
          <w:tcPr>
            <w:tcW w:w="1134" w:type="dxa"/>
          </w:tcPr>
          <w:p w:rsidR="00F95DDF" w:rsidRDefault="00647046">
            <w:pPr>
              <w:rPr>
                <w:rFonts w:ascii="Times New Roman" w:hAnsi="Times New Roman"/>
                <w:sz w:val="20"/>
                <w:szCs w:val="20"/>
              </w:rPr>
            </w:pPr>
            <w:r>
              <w:rPr>
                <w:rFonts w:ascii="Times New Roman" w:hAnsi="Times New Roman"/>
                <w:sz w:val="20"/>
                <w:szCs w:val="20"/>
              </w:rPr>
              <w:t>ГП ЧО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t>23.</w:t>
            </w:r>
          </w:p>
        </w:tc>
        <w:tc>
          <w:tcPr>
            <w:tcW w:w="2578" w:type="dxa"/>
            <w:vAlign w:val="center"/>
          </w:tcPr>
          <w:p w:rsidR="00AC66E4" w:rsidRDefault="00AC66E4">
            <w:pPr>
              <w:rPr>
                <w:rFonts w:ascii="Times New Roman" w:hAnsi="Times New Roman"/>
                <w:sz w:val="20"/>
                <w:szCs w:val="20"/>
              </w:rPr>
            </w:pPr>
            <w:r>
              <w:rPr>
                <w:rFonts w:ascii="Times New Roman" w:hAnsi="Times New Roman"/>
                <w:sz w:val="20"/>
                <w:szCs w:val="20"/>
              </w:rPr>
              <w:t>Доля функционирующих общеобразовательных организаций, дооснащенных современным медицинским оборудованием от общего количества функционирующих общеобразовательных организаций</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rsidP="00E03A7F">
            <w:pPr>
              <w:jc w:val="center"/>
              <w:rPr>
                <w:rFonts w:ascii="Times New Roman" w:hAnsi="Times New Roman"/>
                <w:sz w:val="20"/>
                <w:szCs w:val="20"/>
              </w:rPr>
            </w:pPr>
            <w:r>
              <w:rPr>
                <w:rFonts w:ascii="Times New Roman" w:hAnsi="Times New Roman"/>
                <w:sz w:val="20"/>
                <w:szCs w:val="20"/>
              </w:rPr>
              <w:t>5,5</w:t>
            </w:r>
          </w:p>
        </w:tc>
        <w:tc>
          <w:tcPr>
            <w:tcW w:w="850" w:type="dxa"/>
          </w:tcPr>
          <w:p w:rsidR="00AC66E4" w:rsidRDefault="00AC66E4" w:rsidP="00E03A7F">
            <w:pPr>
              <w:jc w:val="center"/>
              <w:rPr>
                <w:rFonts w:ascii="Times New Roman" w:hAnsi="Times New Roman"/>
                <w:sz w:val="20"/>
                <w:szCs w:val="20"/>
              </w:rPr>
            </w:pPr>
            <w:r>
              <w:rPr>
                <w:rFonts w:ascii="Times New Roman" w:hAnsi="Times New Roman"/>
                <w:sz w:val="20"/>
                <w:szCs w:val="20"/>
              </w:rPr>
              <w:t>5,5</w:t>
            </w:r>
          </w:p>
        </w:tc>
        <w:tc>
          <w:tcPr>
            <w:tcW w:w="709" w:type="dxa"/>
          </w:tcPr>
          <w:p w:rsidR="00AC66E4" w:rsidRDefault="00AC66E4" w:rsidP="00E03A7F">
            <w:pPr>
              <w:jc w:val="center"/>
              <w:rPr>
                <w:rFonts w:ascii="Times New Roman" w:hAnsi="Times New Roman"/>
                <w:sz w:val="20"/>
                <w:szCs w:val="20"/>
              </w:rPr>
            </w:pPr>
            <w:r>
              <w:rPr>
                <w:rFonts w:ascii="Times New Roman" w:hAnsi="Times New Roman"/>
                <w:sz w:val="20"/>
                <w:szCs w:val="20"/>
              </w:rPr>
              <w:t>5,5</w:t>
            </w:r>
          </w:p>
        </w:tc>
        <w:tc>
          <w:tcPr>
            <w:tcW w:w="709" w:type="dxa"/>
          </w:tcPr>
          <w:p w:rsidR="00AC66E4" w:rsidRDefault="00AC66E4" w:rsidP="00E03A7F">
            <w:pPr>
              <w:jc w:val="center"/>
              <w:rPr>
                <w:rFonts w:ascii="Times New Roman" w:hAnsi="Times New Roman"/>
                <w:sz w:val="20"/>
                <w:szCs w:val="20"/>
              </w:rPr>
            </w:pPr>
            <w:r>
              <w:rPr>
                <w:rFonts w:ascii="Times New Roman" w:hAnsi="Times New Roman"/>
                <w:sz w:val="20"/>
                <w:szCs w:val="20"/>
              </w:rPr>
              <w:t>5,5</w:t>
            </w:r>
          </w:p>
        </w:tc>
        <w:tc>
          <w:tcPr>
            <w:tcW w:w="850" w:type="dxa"/>
          </w:tcPr>
          <w:p w:rsidR="00AC66E4" w:rsidRDefault="00AC66E4" w:rsidP="00E03A7F">
            <w:pPr>
              <w:jc w:val="center"/>
              <w:rPr>
                <w:rFonts w:ascii="Times New Roman" w:hAnsi="Times New Roman"/>
                <w:sz w:val="20"/>
                <w:szCs w:val="20"/>
              </w:rPr>
            </w:pPr>
            <w:r>
              <w:rPr>
                <w:rFonts w:ascii="Times New Roman" w:hAnsi="Times New Roman"/>
                <w:sz w:val="20"/>
                <w:szCs w:val="20"/>
              </w:rPr>
              <w:t>11</w:t>
            </w:r>
          </w:p>
        </w:tc>
        <w:tc>
          <w:tcPr>
            <w:tcW w:w="854" w:type="dxa"/>
          </w:tcPr>
          <w:p w:rsidR="00AC66E4" w:rsidRDefault="00AC66E4" w:rsidP="00E03A7F">
            <w:pPr>
              <w:jc w:val="center"/>
              <w:rPr>
                <w:rFonts w:ascii="Times New Roman" w:hAnsi="Times New Roman"/>
                <w:sz w:val="20"/>
                <w:szCs w:val="20"/>
              </w:rPr>
            </w:pPr>
            <w:r>
              <w:rPr>
                <w:rFonts w:ascii="Times New Roman" w:hAnsi="Times New Roman"/>
                <w:sz w:val="20"/>
                <w:szCs w:val="20"/>
              </w:rPr>
              <w:t>11</w:t>
            </w:r>
          </w:p>
        </w:tc>
        <w:tc>
          <w:tcPr>
            <w:tcW w:w="1134" w:type="dxa"/>
          </w:tcPr>
          <w:p w:rsidR="00AC66E4" w:rsidRDefault="00AC66E4">
            <w:pPr>
              <w:rPr>
                <w:rFonts w:ascii="Times New Roman" w:hAnsi="Times New Roman"/>
                <w:sz w:val="20"/>
                <w:szCs w:val="20"/>
              </w:rPr>
            </w:pPr>
            <w:r>
              <w:rPr>
                <w:rFonts w:ascii="Times New Roman" w:hAnsi="Times New Roman"/>
                <w:sz w:val="20"/>
                <w:szCs w:val="20"/>
              </w:rPr>
              <w:t>ГП ЧО</w:t>
            </w:r>
          </w:p>
        </w:tc>
        <w:tc>
          <w:tcPr>
            <w:tcW w:w="1276" w:type="dxa"/>
          </w:tcPr>
          <w:p w:rsidR="00AC66E4" w:rsidRDefault="00AC66E4">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Управление образования </w:t>
            </w:r>
          </w:p>
        </w:tc>
        <w:tc>
          <w:tcPr>
            <w:tcW w:w="2123" w:type="dxa"/>
          </w:tcPr>
          <w:p w:rsidR="00AC66E4" w:rsidRDefault="00AC66E4">
            <w:pPr>
              <w:jc w:val="both"/>
              <w:rPr>
                <w:rFonts w:ascii="Times New Roman" w:hAnsi="Times New Roman"/>
                <w:sz w:val="20"/>
                <w:szCs w:val="20"/>
                <w:shd w:val="clear" w:color="auto" w:fill="FFFFFF"/>
              </w:rPr>
            </w:pPr>
            <w:r>
              <w:rPr>
                <w:rFonts w:ascii="Times New Roman" w:hAnsi="Times New Roman"/>
                <w:sz w:val="20"/>
                <w:szCs w:val="20"/>
                <w:shd w:val="clear" w:color="auto" w:fill="FFFFFF"/>
              </w:rPr>
              <w:t>нет</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24.</w:t>
            </w:r>
          </w:p>
        </w:tc>
        <w:tc>
          <w:tcPr>
            <w:tcW w:w="2578" w:type="dxa"/>
            <w:vAlign w:val="center"/>
          </w:tcPr>
          <w:p w:rsidR="00F95DDF" w:rsidRDefault="00647046">
            <w:pPr>
              <w:rPr>
                <w:rFonts w:ascii="Times New Roman" w:hAnsi="Times New Roman"/>
                <w:sz w:val="20"/>
                <w:szCs w:val="20"/>
              </w:rPr>
            </w:pPr>
            <w:r>
              <w:rPr>
                <w:rFonts w:ascii="Times New Roman" w:hAnsi="Times New Roman"/>
                <w:sz w:val="20"/>
                <w:szCs w:val="20"/>
              </w:rPr>
              <w:t>Доля муниципальных образовательных организаций, охваченных информационно-аналитическим и организационным методическим сопровождением, от общего количества</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процент</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100</w:t>
            </w:r>
          </w:p>
        </w:tc>
        <w:tc>
          <w:tcPr>
            <w:tcW w:w="1134" w:type="dxa"/>
          </w:tcPr>
          <w:p w:rsidR="00F95DDF" w:rsidRDefault="00647046">
            <w:pPr>
              <w:rPr>
                <w:rFonts w:ascii="Times New Roman" w:hAnsi="Times New Roman"/>
                <w:sz w:val="20"/>
                <w:szCs w:val="20"/>
              </w:rPr>
            </w:pPr>
            <w:r>
              <w:rPr>
                <w:rFonts w:ascii="Times New Roman" w:hAnsi="Times New Roman"/>
                <w:sz w:val="20"/>
                <w:szCs w:val="20"/>
              </w:rPr>
              <w:t>МП УМО</w:t>
            </w:r>
          </w:p>
        </w:tc>
        <w:tc>
          <w:tcPr>
            <w:tcW w:w="1276"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F95DDF" w:rsidRDefault="00647046">
            <w:pPr>
              <w:jc w:val="both"/>
              <w:rPr>
                <w:rFonts w:ascii="Times New Roman" w:hAnsi="Times New Roman"/>
                <w:sz w:val="20"/>
                <w:szCs w:val="20"/>
                <w:shd w:val="clear" w:color="auto" w:fill="FFFFFF"/>
              </w:rPr>
            </w:pPr>
            <w:r>
              <w:rPr>
                <w:rFonts w:ascii="Times New Roman" w:hAnsi="Times New Roman"/>
                <w:sz w:val="20"/>
                <w:szCs w:val="20"/>
                <w:shd w:val="clear" w:color="auto" w:fill="FFFFFF"/>
              </w:rPr>
              <w:t xml:space="preserve">Нет </w:t>
            </w:r>
          </w:p>
        </w:tc>
      </w:tr>
      <w:tr w:rsidR="00F95DDF">
        <w:tc>
          <w:tcPr>
            <w:tcW w:w="15338" w:type="dxa"/>
            <w:gridSpan w:val="13"/>
          </w:tcPr>
          <w:p w:rsidR="00F95DDF" w:rsidRDefault="00647046">
            <w:pPr>
              <w:jc w:val="both"/>
              <w:rPr>
                <w:rFonts w:ascii="Times New Roman" w:hAnsi="Times New Roman"/>
                <w:sz w:val="20"/>
                <w:szCs w:val="20"/>
                <w:shd w:val="clear" w:color="auto" w:fill="FFFFFF"/>
              </w:rPr>
            </w:pPr>
            <w:r>
              <w:rPr>
                <w:rFonts w:ascii="Times New Roman" w:hAnsi="Times New Roman"/>
                <w:color w:val="000000"/>
                <w:sz w:val="20"/>
                <w:szCs w:val="20"/>
              </w:rPr>
              <w:t xml:space="preserve">Цель муниципальной программы: </w:t>
            </w:r>
            <w:r>
              <w:rPr>
                <w:rFonts w:ascii="Times New Roman" w:hAnsi="Times New Roman"/>
                <w:sz w:val="20"/>
                <w:szCs w:val="20"/>
              </w:rPr>
              <w:t>создание условий для развития дополнительного образования детей, обеспечивающих повышение качества предоставляемых образовательных услуг для социальной адаптации, разностороннего развития подрастающего поколения, формирование у него компетенций для профессионального и жизненного самоопределения</w:t>
            </w:r>
          </w:p>
        </w:tc>
      </w:tr>
      <w:tr w:rsidR="00F95DDF">
        <w:tc>
          <w:tcPr>
            <w:tcW w:w="566" w:type="dxa"/>
          </w:tcPr>
          <w:p w:rsidR="00F95DDF" w:rsidRDefault="00647046">
            <w:pPr>
              <w:rPr>
                <w:rFonts w:ascii="Times New Roman" w:hAnsi="Times New Roman"/>
                <w:sz w:val="20"/>
                <w:szCs w:val="20"/>
              </w:rPr>
            </w:pPr>
            <w:r>
              <w:rPr>
                <w:rFonts w:ascii="Times New Roman" w:hAnsi="Times New Roman"/>
                <w:sz w:val="20"/>
                <w:szCs w:val="20"/>
              </w:rPr>
              <w:t>25.</w:t>
            </w:r>
          </w:p>
        </w:tc>
        <w:tc>
          <w:tcPr>
            <w:tcW w:w="2578" w:type="dxa"/>
          </w:tcPr>
          <w:p w:rsidR="00F95DDF" w:rsidRDefault="00647046">
            <w:pPr>
              <w:jc w:val="both"/>
              <w:rPr>
                <w:rFonts w:ascii="Times New Roman" w:hAnsi="Times New Roman"/>
                <w:sz w:val="20"/>
                <w:szCs w:val="20"/>
              </w:rPr>
            </w:pPr>
            <w:r>
              <w:rPr>
                <w:rFonts w:ascii="Times New Roman" w:hAnsi="Times New Roman"/>
                <w:sz w:val="20"/>
                <w:szCs w:val="20"/>
              </w:rPr>
              <w:t>Количество общеобразовательных организаций, на базе которых открыты и функционируют профильные психолого-педагогические классы (группы)</w:t>
            </w:r>
          </w:p>
        </w:tc>
        <w:tc>
          <w:tcPr>
            <w:tcW w:w="1134" w:type="dxa"/>
          </w:tcPr>
          <w:p w:rsidR="00F95DDF" w:rsidRDefault="00647046">
            <w:pPr>
              <w:jc w:val="center"/>
              <w:rPr>
                <w:rFonts w:ascii="Times New Roman" w:hAnsi="Times New Roman"/>
                <w:sz w:val="20"/>
                <w:szCs w:val="20"/>
              </w:rPr>
            </w:pPr>
            <w:r>
              <w:rPr>
                <w:rFonts w:ascii="Times New Roman" w:hAnsi="Times New Roman"/>
                <w:sz w:val="20"/>
                <w:szCs w:val="20"/>
              </w:rPr>
              <w:t>Кол-во организаций</w:t>
            </w:r>
          </w:p>
        </w:tc>
        <w:tc>
          <w:tcPr>
            <w:tcW w:w="1276" w:type="dxa"/>
          </w:tcPr>
          <w:p w:rsidR="00F95DDF" w:rsidRDefault="00647046">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0</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1</w:t>
            </w:r>
          </w:p>
        </w:tc>
        <w:tc>
          <w:tcPr>
            <w:tcW w:w="709" w:type="dxa"/>
          </w:tcPr>
          <w:p w:rsidR="00F95DDF" w:rsidRDefault="00647046">
            <w:pPr>
              <w:jc w:val="center"/>
              <w:rPr>
                <w:rFonts w:ascii="Times New Roman" w:hAnsi="Times New Roman"/>
                <w:sz w:val="20"/>
                <w:szCs w:val="20"/>
              </w:rPr>
            </w:pPr>
            <w:r>
              <w:rPr>
                <w:rFonts w:ascii="Times New Roman" w:hAnsi="Times New Roman"/>
                <w:sz w:val="20"/>
                <w:szCs w:val="20"/>
              </w:rPr>
              <w:t>2</w:t>
            </w:r>
          </w:p>
        </w:tc>
        <w:tc>
          <w:tcPr>
            <w:tcW w:w="850" w:type="dxa"/>
          </w:tcPr>
          <w:p w:rsidR="00F95DDF" w:rsidRDefault="00647046">
            <w:pPr>
              <w:jc w:val="center"/>
              <w:rPr>
                <w:rFonts w:ascii="Times New Roman" w:hAnsi="Times New Roman"/>
                <w:sz w:val="20"/>
                <w:szCs w:val="20"/>
              </w:rPr>
            </w:pPr>
            <w:r>
              <w:rPr>
                <w:rFonts w:ascii="Times New Roman" w:hAnsi="Times New Roman"/>
                <w:sz w:val="20"/>
                <w:szCs w:val="20"/>
              </w:rPr>
              <w:t>2</w:t>
            </w:r>
          </w:p>
        </w:tc>
        <w:tc>
          <w:tcPr>
            <w:tcW w:w="854" w:type="dxa"/>
          </w:tcPr>
          <w:p w:rsidR="00F95DDF" w:rsidRDefault="00647046">
            <w:pPr>
              <w:jc w:val="center"/>
              <w:rPr>
                <w:rFonts w:ascii="Times New Roman" w:hAnsi="Times New Roman"/>
                <w:sz w:val="20"/>
                <w:szCs w:val="20"/>
              </w:rPr>
            </w:pPr>
            <w:r>
              <w:rPr>
                <w:rFonts w:ascii="Times New Roman" w:hAnsi="Times New Roman"/>
                <w:sz w:val="20"/>
                <w:szCs w:val="20"/>
              </w:rPr>
              <w:t>2</w:t>
            </w:r>
          </w:p>
        </w:tc>
        <w:tc>
          <w:tcPr>
            <w:tcW w:w="1134" w:type="dxa"/>
          </w:tcPr>
          <w:p w:rsidR="00F95DDF" w:rsidRDefault="00647046">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F95DDF" w:rsidRDefault="00647046">
            <w:pPr>
              <w:rPr>
                <w:rFonts w:ascii="Times New Roman" w:hAnsi="Times New Roman"/>
                <w:sz w:val="20"/>
                <w:szCs w:val="20"/>
              </w:rPr>
            </w:pPr>
            <w:r>
              <w:rPr>
                <w:rFonts w:ascii="Times New Roman" w:hAnsi="Times New Roman"/>
                <w:sz w:val="20"/>
                <w:szCs w:val="20"/>
                <w:shd w:val="clear" w:color="auto" w:fill="FFFFFF"/>
              </w:rPr>
              <w:t>Управление образования</w:t>
            </w:r>
          </w:p>
        </w:tc>
        <w:tc>
          <w:tcPr>
            <w:tcW w:w="2123" w:type="dxa"/>
          </w:tcPr>
          <w:p w:rsidR="00F95DDF" w:rsidRDefault="00647046">
            <w:pPr>
              <w:rPr>
                <w:rFonts w:ascii="Times New Roman" w:hAnsi="Times New Roman"/>
                <w:color w:val="020C22"/>
                <w:sz w:val="20"/>
                <w:shd w:val="clear" w:color="auto" w:fill="FEFEFE"/>
              </w:rPr>
            </w:pPr>
            <w:r>
              <w:rPr>
                <w:rFonts w:ascii="Times New Roman" w:hAnsi="Times New Roman"/>
                <w:sz w:val="20"/>
                <w:szCs w:val="20"/>
                <w:shd w:val="clear" w:color="auto" w:fill="FFFFFF"/>
              </w:rPr>
              <w:t xml:space="preserve">Создание условий для воспитания гармонично развитой и социально ответственной личности на основе духовно-нравственных ценностей народов </w:t>
            </w:r>
            <w:r>
              <w:rPr>
                <w:rFonts w:ascii="Times New Roman" w:hAnsi="Times New Roman"/>
                <w:sz w:val="20"/>
                <w:szCs w:val="20"/>
                <w:shd w:val="clear" w:color="auto" w:fill="FFFFFF"/>
              </w:rPr>
              <w:lastRenderedPageBreak/>
              <w:t>Российской Федерации, исторических и национально-культурных традиций</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lastRenderedPageBreak/>
              <w:t>26.</w:t>
            </w:r>
          </w:p>
        </w:tc>
        <w:tc>
          <w:tcPr>
            <w:tcW w:w="2578" w:type="dxa"/>
          </w:tcPr>
          <w:p w:rsidR="00AC66E4" w:rsidRDefault="00AC66E4">
            <w:pPr>
              <w:jc w:val="both"/>
              <w:rPr>
                <w:rFonts w:ascii="Times New Roman" w:hAnsi="Times New Roman"/>
                <w:sz w:val="20"/>
                <w:szCs w:val="20"/>
              </w:rPr>
            </w:pPr>
            <w:r>
              <w:rPr>
                <w:rFonts w:ascii="Times New Roman" w:hAnsi="Times New Roman"/>
                <w:sz w:val="20"/>
                <w:szCs w:val="20"/>
              </w:rPr>
              <w:t>Количество общеобразовательных организаций, на базе которых открыты и функционируют агротехнологические классы</w:t>
            </w:r>
          </w:p>
        </w:tc>
        <w:tc>
          <w:tcPr>
            <w:tcW w:w="1134" w:type="dxa"/>
          </w:tcPr>
          <w:p w:rsidR="00AC66E4" w:rsidRDefault="00AC66E4" w:rsidP="00E03A7F">
            <w:pPr>
              <w:jc w:val="center"/>
              <w:rPr>
                <w:rFonts w:ascii="Times New Roman" w:hAnsi="Times New Roman"/>
                <w:sz w:val="20"/>
                <w:szCs w:val="20"/>
              </w:rPr>
            </w:pPr>
            <w:r>
              <w:rPr>
                <w:rFonts w:ascii="Times New Roman" w:hAnsi="Times New Roman"/>
                <w:sz w:val="20"/>
                <w:szCs w:val="20"/>
              </w:rPr>
              <w:t>Кол-во организаций</w:t>
            </w:r>
          </w:p>
        </w:tc>
        <w:tc>
          <w:tcPr>
            <w:tcW w:w="1276" w:type="dxa"/>
          </w:tcPr>
          <w:p w:rsidR="00AC66E4" w:rsidRDefault="00AC66E4" w:rsidP="00E03A7F">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pPr>
              <w:jc w:val="center"/>
              <w:rPr>
                <w:rFonts w:ascii="Times New Roman" w:hAnsi="Times New Roman"/>
                <w:sz w:val="20"/>
                <w:szCs w:val="20"/>
              </w:rPr>
            </w:pPr>
            <w:r>
              <w:rPr>
                <w:rFonts w:ascii="Times New Roman" w:hAnsi="Times New Roman"/>
                <w:sz w:val="20"/>
                <w:szCs w:val="20"/>
              </w:rPr>
              <w:t>0</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0</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1</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2</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3</w:t>
            </w:r>
          </w:p>
        </w:tc>
        <w:tc>
          <w:tcPr>
            <w:tcW w:w="854" w:type="dxa"/>
          </w:tcPr>
          <w:p w:rsidR="00AC66E4" w:rsidRDefault="00AC66E4">
            <w:pPr>
              <w:jc w:val="center"/>
              <w:rPr>
                <w:rFonts w:ascii="Times New Roman" w:hAnsi="Times New Roman"/>
                <w:sz w:val="20"/>
                <w:szCs w:val="20"/>
              </w:rPr>
            </w:pPr>
            <w:r>
              <w:rPr>
                <w:rFonts w:ascii="Times New Roman" w:hAnsi="Times New Roman"/>
                <w:sz w:val="20"/>
                <w:szCs w:val="20"/>
              </w:rPr>
              <w:t>3</w:t>
            </w:r>
          </w:p>
        </w:tc>
        <w:tc>
          <w:tcPr>
            <w:tcW w:w="1134" w:type="dxa"/>
          </w:tcPr>
          <w:p w:rsidR="00AC66E4" w:rsidRDefault="00AC66E4">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AC66E4" w:rsidRDefault="00AC66E4">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AC66E4" w:rsidRDefault="00AC66E4">
            <w:pPr>
              <w:rPr>
                <w:rFonts w:ascii="Times New Roman" w:hAnsi="Times New Roman"/>
                <w:sz w:val="20"/>
                <w:szCs w:val="20"/>
                <w:shd w:val="clear" w:color="auto" w:fill="FFFFFF"/>
              </w:rPr>
            </w:pPr>
            <w:r>
              <w:rPr>
                <w:rFonts w:ascii="Times New Roman" w:hAnsi="Times New Roman"/>
                <w:sz w:val="20"/>
                <w:szCs w:val="20"/>
                <w:shd w:val="clear" w:color="auto" w:fill="FFFFFF"/>
              </w:rPr>
              <w:t>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t>27.</w:t>
            </w:r>
          </w:p>
        </w:tc>
        <w:tc>
          <w:tcPr>
            <w:tcW w:w="2578" w:type="dxa"/>
          </w:tcPr>
          <w:p w:rsidR="00AC66E4" w:rsidRDefault="00AC66E4">
            <w:pPr>
              <w:jc w:val="both"/>
              <w:rPr>
                <w:rFonts w:ascii="Times New Roman" w:hAnsi="Times New Roman"/>
                <w:sz w:val="20"/>
                <w:szCs w:val="20"/>
              </w:rPr>
            </w:pPr>
            <w:r>
              <w:rPr>
                <w:rFonts w:ascii="Times New Roman" w:hAnsi="Times New Roman"/>
                <w:sz w:val="20"/>
              </w:rPr>
              <w:t>Доля  детей в возрасте от 5 до 18 лет, охваченных дополнительным образованием, в общем количестве детей данного возраста Увельского округа</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pPr>
              <w:jc w:val="center"/>
              <w:rPr>
                <w:rFonts w:ascii="Times New Roman" w:hAnsi="Times New Roman"/>
                <w:sz w:val="20"/>
                <w:szCs w:val="20"/>
              </w:rPr>
            </w:pPr>
            <w:r>
              <w:rPr>
                <w:rFonts w:ascii="Times New Roman" w:hAnsi="Times New Roman"/>
                <w:sz w:val="20"/>
                <w:szCs w:val="20"/>
              </w:rPr>
              <w:t>81</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82</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82</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85</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85</w:t>
            </w:r>
          </w:p>
        </w:tc>
        <w:tc>
          <w:tcPr>
            <w:tcW w:w="854" w:type="dxa"/>
          </w:tcPr>
          <w:p w:rsidR="00AC66E4" w:rsidRDefault="00AC66E4">
            <w:pPr>
              <w:jc w:val="center"/>
              <w:rPr>
                <w:rFonts w:ascii="Times New Roman" w:hAnsi="Times New Roman"/>
                <w:sz w:val="20"/>
                <w:szCs w:val="20"/>
              </w:rPr>
            </w:pPr>
            <w:r>
              <w:rPr>
                <w:rFonts w:ascii="Times New Roman" w:hAnsi="Times New Roman"/>
                <w:sz w:val="20"/>
                <w:szCs w:val="20"/>
              </w:rPr>
              <w:t>90</w:t>
            </w:r>
          </w:p>
        </w:tc>
        <w:tc>
          <w:tcPr>
            <w:tcW w:w="1134" w:type="dxa"/>
          </w:tcPr>
          <w:p w:rsidR="00AC66E4" w:rsidRDefault="00AC66E4">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AC66E4" w:rsidRDefault="00AC66E4">
            <w:pPr>
              <w:rPr>
                <w:rFonts w:ascii="Times New Roman" w:hAnsi="Times New Roman"/>
                <w:sz w:val="20"/>
                <w:szCs w:val="20"/>
              </w:rPr>
            </w:pPr>
            <w:r>
              <w:rPr>
                <w:rFonts w:ascii="Times New Roman" w:hAnsi="Times New Roman"/>
                <w:sz w:val="20"/>
                <w:szCs w:val="20"/>
                <w:shd w:val="clear" w:color="auto" w:fill="FFFFFF"/>
              </w:rPr>
              <w:t>Управление образования</w:t>
            </w:r>
          </w:p>
        </w:tc>
        <w:tc>
          <w:tcPr>
            <w:tcW w:w="2123" w:type="dxa"/>
          </w:tcPr>
          <w:p w:rsidR="00AC66E4" w:rsidRDefault="00AC66E4">
            <w:pPr>
              <w:jc w:val="both"/>
              <w:rPr>
                <w:rFonts w:ascii="Times New Roman" w:hAnsi="Times New Roman"/>
                <w:sz w:val="20"/>
                <w:shd w:val="clear" w:color="auto" w:fill="FEFEFE"/>
              </w:rPr>
            </w:pPr>
            <w:r>
              <w:rPr>
                <w:rFonts w:ascii="Times New Roman" w:hAnsi="Times New Roman"/>
                <w:sz w:val="20"/>
                <w:szCs w:val="20"/>
                <w:shd w:val="clear" w:color="auto" w:fill="FEFEFE"/>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t>28.</w:t>
            </w:r>
          </w:p>
        </w:tc>
        <w:tc>
          <w:tcPr>
            <w:tcW w:w="2578" w:type="dxa"/>
          </w:tcPr>
          <w:p w:rsidR="00AC66E4" w:rsidRDefault="00AC66E4">
            <w:pPr>
              <w:jc w:val="both"/>
              <w:rPr>
                <w:rFonts w:ascii="Times New Roman" w:hAnsi="Times New Roman"/>
                <w:sz w:val="20"/>
              </w:rPr>
            </w:pPr>
            <w:r>
              <w:rPr>
                <w:rFonts w:ascii="Times New Roman" w:hAnsi="Times New Roman"/>
                <w:sz w:val="20"/>
                <w:szCs w:val="20"/>
              </w:rPr>
              <w:t xml:space="preserve">Доля детей в возрасте от 5 до 18 лет, обучающихся по программам дополнительного </w:t>
            </w:r>
            <w:r>
              <w:rPr>
                <w:rFonts w:ascii="Times New Roman" w:hAnsi="Times New Roman"/>
                <w:sz w:val="20"/>
                <w:szCs w:val="20"/>
              </w:rPr>
              <w:lastRenderedPageBreak/>
              <w:t>образования в рамках системы персонифицированного финансирования в общей численности детей в возрасте от 5 до 18 лет</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lastRenderedPageBreak/>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13</w:t>
            </w:r>
          </w:p>
        </w:tc>
        <w:tc>
          <w:tcPr>
            <w:tcW w:w="850"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13</w:t>
            </w:r>
          </w:p>
        </w:tc>
        <w:tc>
          <w:tcPr>
            <w:tcW w:w="709"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15</w:t>
            </w:r>
          </w:p>
        </w:tc>
        <w:tc>
          <w:tcPr>
            <w:tcW w:w="709"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17</w:t>
            </w:r>
          </w:p>
        </w:tc>
        <w:tc>
          <w:tcPr>
            <w:tcW w:w="850"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20</w:t>
            </w:r>
          </w:p>
        </w:tc>
        <w:tc>
          <w:tcPr>
            <w:tcW w:w="854" w:type="dxa"/>
          </w:tcPr>
          <w:p w:rsidR="00AC66E4" w:rsidRPr="00AC66E4" w:rsidRDefault="00AC66E4">
            <w:pPr>
              <w:jc w:val="center"/>
              <w:rPr>
                <w:rFonts w:ascii="Times New Roman" w:hAnsi="Times New Roman"/>
                <w:sz w:val="20"/>
                <w:szCs w:val="20"/>
              </w:rPr>
            </w:pPr>
            <w:r w:rsidRPr="00AC66E4">
              <w:rPr>
                <w:rFonts w:ascii="Times New Roman" w:hAnsi="Times New Roman"/>
                <w:sz w:val="20"/>
                <w:szCs w:val="20"/>
              </w:rPr>
              <w:t>25</w:t>
            </w:r>
          </w:p>
        </w:tc>
        <w:tc>
          <w:tcPr>
            <w:tcW w:w="1134" w:type="dxa"/>
          </w:tcPr>
          <w:p w:rsidR="00AC66E4" w:rsidRPr="00AC66E4" w:rsidRDefault="00AC66E4">
            <w:pPr>
              <w:rPr>
                <w:rFonts w:ascii="Times New Roman" w:hAnsi="Times New Roman"/>
                <w:bCs/>
                <w:color w:val="333333"/>
                <w:sz w:val="20"/>
                <w:szCs w:val="20"/>
                <w:shd w:val="clear" w:color="auto" w:fill="FFFFFF"/>
              </w:rPr>
            </w:pPr>
            <w:r w:rsidRPr="00AC66E4">
              <w:rPr>
                <w:rFonts w:ascii="Times New Roman" w:hAnsi="Times New Roman"/>
                <w:bCs/>
                <w:color w:val="333333"/>
                <w:sz w:val="20"/>
                <w:szCs w:val="20"/>
                <w:shd w:val="clear" w:color="auto" w:fill="FFFFFF"/>
              </w:rPr>
              <w:t>ГП ЧО</w:t>
            </w:r>
          </w:p>
        </w:tc>
        <w:tc>
          <w:tcPr>
            <w:tcW w:w="1276" w:type="dxa"/>
          </w:tcPr>
          <w:p w:rsidR="00AC66E4" w:rsidRDefault="00AC66E4">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AC66E4" w:rsidRDefault="00AC66E4">
            <w:pPr>
              <w:jc w:val="both"/>
              <w:rPr>
                <w:rFonts w:ascii="Times New Roman" w:hAnsi="Times New Roman"/>
                <w:sz w:val="20"/>
                <w:szCs w:val="20"/>
                <w:shd w:val="clear" w:color="auto" w:fill="FEFEFE"/>
              </w:rPr>
            </w:pPr>
            <w:r>
              <w:rPr>
                <w:rFonts w:ascii="Times New Roman" w:hAnsi="Times New Roman"/>
                <w:sz w:val="20"/>
                <w:szCs w:val="20"/>
                <w:shd w:val="clear" w:color="auto" w:fill="FEFEFE"/>
              </w:rPr>
              <w:t xml:space="preserve">Обеспечение к 2030 году функционирования эффективной системы </w:t>
            </w:r>
            <w:r>
              <w:rPr>
                <w:rFonts w:ascii="Times New Roman" w:hAnsi="Times New Roman"/>
                <w:sz w:val="20"/>
                <w:szCs w:val="20"/>
                <w:shd w:val="clear" w:color="auto" w:fill="FEFEFE"/>
              </w:rPr>
              <w:lastRenderedPageBreak/>
              <w:t>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lastRenderedPageBreak/>
              <w:t>29.</w:t>
            </w:r>
          </w:p>
        </w:tc>
        <w:tc>
          <w:tcPr>
            <w:tcW w:w="2578" w:type="dxa"/>
          </w:tcPr>
          <w:p w:rsidR="00AC66E4" w:rsidRDefault="00AC66E4">
            <w:pPr>
              <w:jc w:val="both"/>
              <w:rPr>
                <w:rFonts w:ascii="Times New Roman" w:hAnsi="Times New Roman"/>
                <w:sz w:val="20"/>
              </w:rPr>
            </w:pPr>
            <w:r>
              <w:rPr>
                <w:rFonts w:ascii="Times New Roman" w:hAnsi="Times New Roman"/>
                <w:sz w:val="20"/>
                <w:szCs w:val="20"/>
              </w:rPr>
              <w:t>Доля общеобразовательных организаций, в которых ежегодно обновляется библиотечный фонд, от общего количества общеобразовательных организаций</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pPr>
              <w:jc w:val="center"/>
              <w:rPr>
                <w:rFonts w:ascii="Times New Roman" w:hAnsi="Times New Roman"/>
                <w:sz w:val="20"/>
                <w:szCs w:val="20"/>
              </w:rPr>
            </w:pPr>
            <w:r>
              <w:rPr>
                <w:rFonts w:ascii="Times New Roman" w:hAnsi="Times New Roman"/>
                <w:sz w:val="20"/>
                <w:szCs w:val="20"/>
              </w:rPr>
              <w:t>11</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11</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22</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22</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28</w:t>
            </w:r>
          </w:p>
        </w:tc>
        <w:tc>
          <w:tcPr>
            <w:tcW w:w="854" w:type="dxa"/>
          </w:tcPr>
          <w:p w:rsidR="00AC66E4" w:rsidRDefault="00AC66E4">
            <w:pPr>
              <w:jc w:val="center"/>
              <w:rPr>
                <w:rFonts w:ascii="Times New Roman" w:hAnsi="Times New Roman"/>
                <w:sz w:val="20"/>
                <w:szCs w:val="20"/>
              </w:rPr>
            </w:pPr>
            <w:r>
              <w:rPr>
                <w:rFonts w:ascii="Times New Roman" w:hAnsi="Times New Roman"/>
                <w:sz w:val="20"/>
                <w:szCs w:val="20"/>
              </w:rPr>
              <w:t>28</w:t>
            </w:r>
          </w:p>
        </w:tc>
        <w:tc>
          <w:tcPr>
            <w:tcW w:w="1134" w:type="dxa"/>
          </w:tcPr>
          <w:p w:rsidR="00AC66E4" w:rsidRDefault="00AC66E4">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AC66E4" w:rsidRDefault="00AC66E4">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AC66E4" w:rsidRDefault="00AC66E4">
            <w:pPr>
              <w:jc w:val="both"/>
              <w:rPr>
                <w:rFonts w:ascii="Times New Roman" w:hAnsi="Times New Roman"/>
                <w:sz w:val="20"/>
                <w:szCs w:val="20"/>
                <w:shd w:val="clear" w:color="auto" w:fill="FEFEFE"/>
              </w:rPr>
            </w:pPr>
            <w:r>
              <w:rPr>
                <w:rFonts w:ascii="Times New Roman" w:hAnsi="Times New Roman"/>
                <w:sz w:val="20"/>
                <w:szCs w:val="20"/>
                <w:shd w:val="clear" w:color="auto" w:fill="FEFEFE"/>
              </w:rPr>
              <w:t>нет</w:t>
            </w:r>
          </w:p>
        </w:tc>
      </w:tr>
      <w:tr w:rsidR="00AC66E4">
        <w:tc>
          <w:tcPr>
            <w:tcW w:w="566" w:type="dxa"/>
          </w:tcPr>
          <w:p w:rsidR="00AC66E4" w:rsidRDefault="00AC66E4">
            <w:pPr>
              <w:rPr>
                <w:rFonts w:ascii="Times New Roman" w:hAnsi="Times New Roman"/>
                <w:sz w:val="20"/>
                <w:szCs w:val="20"/>
              </w:rPr>
            </w:pPr>
            <w:r>
              <w:rPr>
                <w:rFonts w:ascii="Times New Roman" w:hAnsi="Times New Roman"/>
                <w:sz w:val="20"/>
                <w:szCs w:val="20"/>
              </w:rPr>
              <w:t>30.</w:t>
            </w:r>
          </w:p>
        </w:tc>
        <w:tc>
          <w:tcPr>
            <w:tcW w:w="2578" w:type="dxa"/>
          </w:tcPr>
          <w:p w:rsidR="00AC66E4" w:rsidRDefault="00AC66E4">
            <w:pPr>
              <w:jc w:val="both"/>
              <w:rPr>
                <w:rFonts w:ascii="Times New Roman" w:hAnsi="Times New Roman"/>
                <w:sz w:val="20"/>
              </w:rPr>
            </w:pPr>
            <w:r>
              <w:rPr>
                <w:rFonts w:ascii="Times New Roman" w:hAnsi="Times New Roman"/>
                <w:sz w:val="20"/>
                <w:szCs w:val="20"/>
              </w:rPr>
              <w:t>Доля обучающихся, принимающих участие в мероприятиях Общероссийского общественно-государственного движения детей  и молодежи «Движение первых»</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t>процент</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AC66E4">
            <w:pPr>
              <w:jc w:val="center"/>
              <w:rPr>
                <w:rFonts w:ascii="Times New Roman" w:hAnsi="Times New Roman"/>
                <w:sz w:val="20"/>
                <w:szCs w:val="20"/>
              </w:rPr>
            </w:pPr>
            <w:r>
              <w:rPr>
                <w:rFonts w:ascii="Times New Roman" w:hAnsi="Times New Roman"/>
                <w:sz w:val="20"/>
                <w:szCs w:val="20"/>
              </w:rPr>
              <w:t>82</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85</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86</w:t>
            </w:r>
          </w:p>
        </w:tc>
        <w:tc>
          <w:tcPr>
            <w:tcW w:w="709" w:type="dxa"/>
          </w:tcPr>
          <w:p w:rsidR="00AC66E4" w:rsidRDefault="00AC66E4">
            <w:pPr>
              <w:jc w:val="center"/>
              <w:rPr>
                <w:rFonts w:ascii="Times New Roman" w:hAnsi="Times New Roman"/>
                <w:sz w:val="20"/>
                <w:szCs w:val="20"/>
              </w:rPr>
            </w:pPr>
            <w:r>
              <w:rPr>
                <w:rFonts w:ascii="Times New Roman" w:hAnsi="Times New Roman"/>
                <w:sz w:val="20"/>
                <w:szCs w:val="20"/>
              </w:rPr>
              <w:t>87</w:t>
            </w:r>
          </w:p>
        </w:tc>
        <w:tc>
          <w:tcPr>
            <w:tcW w:w="850" w:type="dxa"/>
          </w:tcPr>
          <w:p w:rsidR="00AC66E4" w:rsidRDefault="00AC66E4">
            <w:pPr>
              <w:jc w:val="center"/>
              <w:rPr>
                <w:rFonts w:ascii="Times New Roman" w:hAnsi="Times New Roman"/>
                <w:sz w:val="20"/>
                <w:szCs w:val="20"/>
              </w:rPr>
            </w:pPr>
            <w:r>
              <w:rPr>
                <w:rFonts w:ascii="Times New Roman" w:hAnsi="Times New Roman"/>
                <w:sz w:val="20"/>
                <w:szCs w:val="20"/>
              </w:rPr>
              <w:t>88</w:t>
            </w:r>
          </w:p>
        </w:tc>
        <w:tc>
          <w:tcPr>
            <w:tcW w:w="854" w:type="dxa"/>
          </w:tcPr>
          <w:p w:rsidR="00AC66E4" w:rsidRDefault="00AC66E4">
            <w:pPr>
              <w:jc w:val="center"/>
              <w:rPr>
                <w:rFonts w:ascii="Times New Roman" w:hAnsi="Times New Roman"/>
                <w:sz w:val="20"/>
                <w:szCs w:val="20"/>
              </w:rPr>
            </w:pPr>
            <w:r>
              <w:rPr>
                <w:rFonts w:ascii="Times New Roman" w:hAnsi="Times New Roman"/>
                <w:sz w:val="20"/>
                <w:szCs w:val="20"/>
              </w:rPr>
              <w:t>89</w:t>
            </w:r>
          </w:p>
        </w:tc>
        <w:tc>
          <w:tcPr>
            <w:tcW w:w="1134" w:type="dxa"/>
          </w:tcPr>
          <w:p w:rsidR="00AC66E4" w:rsidRDefault="00AC66E4">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tcPr>
          <w:p w:rsidR="00AC66E4" w:rsidRDefault="00AC66E4">
            <w:pPr>
              <w:rPr>
                <w:rFonts w:ascii="Times New Roman" w:hAnsi="Times New Roman"/>
                <w:sz w:val="20"/>
                <w:szCs w:val="20"/>
                <w:shd w:val="clear" w:color="auto" w:fill="FFFFFF"/>
              </w:rPr>
            </w:pPr>
            <w:r>
              <w:rPr>
                <w:rFonts w:ascii="Times New Roman" w:hAnsi="Times New Roman"/>
                <w:sz w:val="20"/>
                <w:szCs w:val="20"/>
                <w:shd w:val="clear" w:color="auto" w:fill="FFFFFF"/>
              </w:rPr>
              <w:t>Управление образования</w:t>
            </w:r>
          </w:p>
        </w:tc>
        <w:tc>
          <w:tcPr>
            <w:tcW w:w="2123" w:type="dxa"/>
          </w:tcPr>
          <w:p w:rsidR="00AC66E4" w:rsidRDefault="00AC66E4">
            <w:pPr>
              <w:jc w:val="both"/>
              <w:rPr>
                <w:rFonts w:ascii="Times New Roman" w:hAnsi="Times New Roman"/>
                <w:sz w:val="20"/>
                <w:szCs w:val="20"/>
                <w:shd w:val="clear" w:color="auto" w:fill="FEFEFE"/>
              </w:rPr>
            </w:pPr>
            <w:r>
              <w:rPr>
                <w:rFonts w:ascii="Times New Roman" w:hAnsi="Times New Roman"/>
                <w:bCs/>
                <w:sz w:val="20"/>
                <w:szCs w:val="20"/>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AC66E4">
        <w:tc>
          <w:tcPr>
            <w:tcW w:w="15338" w:type="dxa"/>
            <w:gridSpan w:val="13"/>
          </w:tcPr>
          <w:p w:rsidR="00AC66E4" w:rsidRDefault="00AC66E4">
            <w:pPr>
              <w:jc w:val="center"/>
              <w:rPr>
                <w:rFonts w:ascii="Times New Roman" w:hAnsi="Times New Roman"/>
                <w:color w:val="020C22"/>
                <w:sz w:val="20"/>
                <w:szCs w:val="20"/>
                <w:shd w:val="clear" w:color="auto" w:fill="FEFEFE"/>
              </w:rPr>
            </w:pPr>
            <w:r>
              <w:rPr>
                <w:rFonts w:ascii="Times New Roman" w:hAnsi="Times New Roman"/>
                <w:color w:val="000000"/>
                <w:sz w:val="20"/>
                <w:szCs w:val="20"/>
              </w:rPr>
              <w:t xml:space="preserve">Цель муниципальной программы: </w:t>
            </w:r>
            <w:r>
              <w:rPr>
                <w:rFonts w:ascii="Times New Roman" w:hAnsi="Times New Roman"/>
                <w:sz w:val="20"/>
                <w:szCs w:val="20"/>
              </w:rPr>
              <w:t>создание безопасных условий для организации учебно-воспитательного процесса в образовательных организациях Увельского округа</w:t>
            </w:r>
          </w:p>
        </w:tc>
      </w:tr>
      <w:tr w:rsidR="00AC66E4">
        <w:tc>
          <w:tcPr>
            <w:tcW w:w="566" w:type="dxa"/>
          </w:tcPr>
          <w:p w:rsidR="00AC66E4" w:rsidRDefault="006668D1">
            <w:pPr>
              <w:rPr>
                <w:rFonts w:ascii="Times New Roman" w:hAnsi="Times New Roman"/>
                <w:sz w:val="20"/>
                <w:szCs w:val="20"/>
              </w:rPr>
            </w:pPr>
            <w:r>
              <w:rPr>
                <w:rFonts w:ascii="Times New Roman" w:hAnsi="Times New Roman"/>
                <w:sz w:val="20"/>
                <w:szCs w:val="20"/>
              </w:rPr>
              <w:t>31</w:t>
            </w:r>
            <w:r w:rsidR="00AC66E4">
              <w:rPr>
                <w:rFonts w:ascii="Times New Roman" w:hAnsi="Times New Roman"/>
                <w:sz w:val="20"/>
                <w:szCs w:val="20"/>
              </w:rPr>
              <w:t>.</w:t>
            </w:r>
          </w:p>
        </w:tc>
        <w:tc>
          <w:tcPr>
            <w:tcW w:w="2578" w:type="dxa"/>
          </w:tcPr>
          <w:p w:rsidR="00AC66E4" w:rsidRDefault="00AC66E4">
            <w:pPr>
              <w:jc w:val="both"/>
              <w:rPr>
                <w:rFonts w:ascii="Times New Roman" w:hAnsi="Times New Roman"/>
                <w:sz w:val="20"/>
                <w:szCs w:val="20"/>
              </w:rPr>
            </w:pPr>
            <w:r>
              <w:rPr>
                <w:rFonts w:ascii="Times New Roman" w:hAnsi="Times New Roman"/>
                <w:color w:val="000000"/>
                <w:sz w:val="20"/>
                <w:szCs w:val="20"/>
              </w:rPr>
              <w:t xml:space="preserve">Доля образовательных организаций, в которых созданы безопасные условия для организации </w:t>
            </w:r>
            <w:r>
              <w:rPr>
                <w:rFonts w:ascii="Times New Roman" w:hAnsi="Times New Roman"/>
                <w:sz w:val="20"/>
                <w:szCs w:val="20"/>
              </w:rPr>
              <w:lastRenderedPageBreak/>
              <w:t>учебно-воспитательного процесса</w:t>
            </w:r>
          </w:p>
        </w:tc>
        <w:tc>
          <w:tcPr>
            <w:tcW w:w="1134" w:type="dxa"/>
          </w:tcPr>
          <w:p w:rsidR="00AC66E4" w:rsidRDefault="006668D1" w:rsidP="006668D1">
            <w:pPr>
              <w:rPr>
                <w:rFonts w:ascii="Times New Roman" w:hAnsi="Times New Roman"/>
                <w:sz w:val="20"/>
                <w:szCs w:val="20"/>
              </w:rPr>
            </w:pPr>
            <w:r>
              <w:rPr>
                <w:rFonts w:ascii="Times New Roman" w:hAnsi="Times New Roman"/>
                <w:sz w:val="20"/>
                <w:szCs w:val="20"/>
              </w:rPr>
              <w:lastRenderedPageBreak/>
              <w:t>п</w:t>
            </w:r>
            <w:r w:rsidR="00AC66E4">
              <w:rPr>
                <w:rFonts w:ascii="Times New Roman" w:hAnsi="Times New Roman"/>
                <w:sz w:val="20"/>
                <w:szCs w:val="20"/>
              </w:rPr>
              <w:t>роцент</w:t>
            </w:r>
          </w:p>
          <w:p w:rsidR="006668D1" w:rsidRDefault="006668D1">
            <w:pPr>
              <w:jc w:val="center"/>
              <w:rPr>
                <w:rFonts w:ascii="Times New Roman" w:hAnsi="Times New Roman"/>
                <w:sz w:val="20"/>
                <w:szCs w:val="20"/>
              </w:rPr>
            </w:pPr>
          </w:p>
        </w:tc>
        <w:tc>
          <w:tcPr>
            <w:tcW w:w="1276" w:type="dxa"/>
            <w:vAlign w:val="center"/>
          </w:tcPr>
          <w:p w:rsidR="00AC66E4" w:rsidRDefault="006668D1" w:rsidP="006668D1">
            <w:pPr>
              <w:pStyle w:val="affc"/>
              <w:rPr>
                <w:rFonts w:ascii="Times New Roman" w:hAnsi="Times New Roman" w:cs="Times New Roman"/>
                <w:sz w:val="20"/>
                <w:szCs w:val="20"/>
              </w:rPr>
            </w:pPr>
            <w:r>
              <w:rPr>
                <w:rFonts w:ascii="Times New Roman" w:hAnsi="Times New Roman" w:cs="Times New Roman"/>
                <w:sz w:val="20"/>
                <w:szCs w:val="20"/>
              </w:rPr>
              <w:t>в</w:t>
            </w:r>
            <w:r w:rsidR="00AC66E4">
              <w:rPr>
                <w:rFonts w:ascii="Times New Roman" w:hAnsi="Times New Roman" w:cs="Times New Roman"/>
                <w:sz w:val="20"/>
                <w:szCs w:val="20"/>
              </w:rPr>
              <w:t>озрастание</w:t>
            </w:r>
          </w:p>
          <w:p w:rsidR="006668D1" w:rsidRDefault="006668D1" w:rsidP="006668D1"/>
          <w:p w:rsidR="006668D1" w:rsidRPr="006668D1" w:rsidRDefault="006668D1" w:rsidP="006668D1"/>
        </w:tc>
        <w:tc>
          <w:tcPr>
            <w:tcW w:w="1279" w:type="dxa"/>
            <w:vAlign w:val="center"/>
          </w:tcPr>
          <w:p w:rsidR="00AC66E4" w:rsidRDefault="00AC66E4">
            <w:pPr>
              <w:pStyle w:val="affc"/>
              <w:jc w:val="center"/>
              <w:rPr>
                <w:rFonts w:ascii="Times New Roman" w:hAnsi="Times New Roman" w:cs="Times New Roman"/>
                <w:sz w:val="20"/>
                <w:szCs w:val="20"/>
              </w:rPr>
            </w:pPr>
            <w:r>
              <w:rPr>
                <w:rFonts w:ascii="Times New Roman" w:hAnsi="Times New Roman" w:cs="Times New Roman"/>
                <w:sz w:val="20"/>
                <w:szCs w:val="20"/>
              </w:rPr>
              <w:t>100</w:t>
            </w:r>
          </w:p>
          <w:p w:rsidR="006668D1" w:rsidRPr="006668D1" w:rsidRDefault="006668D1" w:rsidP="006668D1"/>
          <w:p w:rsidR="006668D1" w:rsidRPr="006668D1" w:rsidRDefault="006668D1" w:rsidP="006668D1"/>
        </w:tc>
        <w:tc>
          <w:tcPr>
            <w:tcW w:w="850"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p w:rsidR="006668D1" w:rsidRDefault="006668D1">
            <w:pPr>
              <w:widowControl w:val="0"/>
              <w:shd w:val="clear" w:color="auto" w:fill="FFFFFF"/>
              <w:jc w:val="center"/>
              <w:rPr>
                <w:rFonts w:ascii="Times New Roman" w:hAnsi="Times New Roman"/>
                <w:color w:val="000000"/>
                <w:sz w:val="20"/>
                <w:szCs w:val="20"/>
              </w:rPr>
            </w:pPr>
          </w:p>
          <w:p w:rsidR="006668D1" w:rsidRDefault="006668D1">
            <w:pPr>
              <w:widowControl w:val="0"/>
              <w:shd w:val="clear" w:color="auto" w:fill="FFFFFF"/>
              <w:jc w:val="center"/>
              <w:rPr>
                <w:rFonts w:ascii="Times New Roman" w:hAnsi="Times New Roman"/>
                <w:color w:val="000000"/>
                <w:sz w:val="20"/>
                <w:szCs w:val="20"/>
              </w:rPr>
            </w:pPr>
          </w:p>
        </w:tc>
        <w:tc>
          <w:tcPr>
            <w:tcW w:w="709"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p w:rsidR="006668D1" w:rsidRDefault="006668D1">
            <w:pPr>
              <w:widowControl w:val="0"/>
              <w:shd w:val="clear" w:color="auto" w:fill="FFFFFF"/>
              <w:jc w:val="center"/>
              <w:rPr>
                <w:rFonts w:ascii="Times New Roman" w:hAnsi="Times New Roman"/>
                <w:color w:val="000000"/>
                <w:sz w:val="20"/>
                <w:szCs w:val="20"/>
              </w:rPr>
            </w:pPr>
          </w:p>
          <w:p w:rsidR="006668D1" w:rsidRDefault="006668D1">
            <w:pPr>
              <w:widowControl w:val="0"/>
              <w:shd w:val="clear" w:color="auto" w:fill="FFFFFF"/>
              <w:jc w:val="center"/>
              <w:rPr>
                <w:rFonts w:ascii="Times New Roman" w:hAnsi="Times New Roman"/>
                <w:color w:val="000000"/>
                <w:sz w:val="20"/>
                <w:szCs w:val="20"/>
              </w:rPr>
            </w:pPr>
          </w:p>
        </w:tc>
        <w:tc>
          <w:tcPr>
            <w:tcW w:w="709"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p w:rsidR="006668D1" w:rsidRDefault="006668D1">
            <w:pPr>
              <w:widowControl w:val="0"/>
              <w:shd w:val="clear" w:color="auto" w:fill="FFFFFF"/>
              <w:jc w:val="center"/>
              <w:rPr>
                <w:rFonts w:ascii="Times New Roman" w:hAnsi="Times New Roman"/>
                <w:color w:val="000000"/>
                <w:sz w:val="20"/>
                <w:szCs w:val="20"/>
              </w:rPr>
            </w:pPr>
          </w:p>
          <w:p w:rsidR="006668D1" w:rsidRDefault="006668D1">
            <w:pPr>
              <w:widowControl w:val="0"/>
              <w:shd w:val="clear" w:color="auto" w:fill="FFFFFF"/>
              <w:jc w:val="center"/>
              <w:rPr>
                <w:rFonts w:ascii="Times New Roman" w:hAnsi="Times New Roman"/>
                <w:color w:val="000000"/>
                <w:sz w:val="20"/>
                <w:szCs w:val="20"/>
              </w:rPr>
            </w:pPr>
          </w:p>
        </w:tc>
        <w:tc>
          <w:tcPr>
            <w:tcW w:w="850"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p w:rsidR="006668D1" w:rsidRDefault="006668D1">
            <w:pPr>
              <w:widowControl w:val="0"/>
              <w:shd w:val="clear" w:color="auto" w:fill="FFFFFF"/>
              <w:jc w:val="center"/>
              <w:rPr>
                <w:rFonts w:ascii="Times New Roman" w:hAnsi="Times New Roman"/>
                <w:color w:val="000000"/>
                <w:sz w:val="20"/>
                <w:szCs w:val="20"/>
              </w:rPr>
            </w:pPr>
          </w:p>
          <w:p w:rsidR="006668D1" w:rsidRDefault="006668D1">
            <w:pPr>
              <w:widowControl w:val="0"/>
              <w:shd w:val="clear" w:color="auto" w:fill="FFFFFF"/>
              <w:jc w:val="center"/>
              <w:rPr>
                <w:rFonts w:ascii="Times New Roman" w:hAnsi="Times New Roman"/>
                <w:color w:val="000000"/>
                <w:sz w:val="20"/>
                <w:szCs w:val="20"/>
              </w:rPr>
            </w:pPr>
          </w:p>
        </w:tc>
        <w:tc>
          <w:tcPr>
            <w:tcW w:w="854"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p w:rsidR="006668D1" w:rsidRDefault="006668D1">
            <w:pPr>
              <w:widowControl w:val="0"/>
              <w:shd w:val="clear" w:color="auto" w:fill="FFFFFF"/>
              <w:jc w:val="center"/>
              <w:rPr>
                <w:rFonts w:ascii="Times New Roman" w:hAnsi="Times New Roman"/>
                <w:color w:val="000000"/>
                <w:sz w:val="20"/>
                <w:szCs w:val="20"/>
              </w:rPr>
            </w:pPr>
          </w:p>
          <w:p w:rsidR="006668D1" w:rsidRDefault="006668D1">
            <w:pPr>
              <w:widowControl w:val="0"/>
              <w:shd w:val="clear" w:color="auto" w:fill="FFFFFF"/>
              <w:jc w:val="center"/>
              <w:rPr>
                <w:rFonts w:ascii="Times New Roman" w:hAnsi="Times New Roman"/>
                <w:color w:val="000000"/>
                <w:sz w:val="20"/>
                <w:szCs w:val="20"/>
              </w:rPr>
            </w:pPr>
          </w:p>
        </w:tc>
        <w:tc>
          <w:tcPr>
            <w:tcW w:w="1134"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ФЗ «Об образовании в Российско</w:t>
            </w:r>
            <w:r>
              <w:rPr>
                <w:rFonts w:ascii="Times New Roman" w:hAnsi="Times New Roman"/>
                <w:color w:val="000000"/>
                <w:sz w:val="20"/>
                <w:szCs w:val="20"/>
              </w:rPr>
              <w:lastRenderedPageBreak/>
              <w:t>й Федерации»</w:t>
            </w:r>
          </w:p>
        </w:tc>
        <w:tc>
          <w:tcPr>
            <w:tcW w:w="1276" w:type="dxa"/>
            <w:vAlign w:val="center"/>
          </w:tcPr>
          <w:p w:rsidR="00AC66E4" w:rsidRDefault="00AC66E4">
            <w:pPr>
              <w:jc w:val="center"/>
              <w:rPr>
                <w:sz w:val="20"/>
                <w:szCs w:val="20"/>
              </w:rPr>
            </w:pPr>
            <w:r>
              <w:rPr>
                <w:rFonts w:ascii="Times New Roman CYR" w:hAnsi="Times New Roman CYR" w:cs="Times New Roman CYR"/>
                <w:color w:val="000000"/>
                <w:sz w:val="20"/>
                <w:szCs w:val="20"/>
              </w:rPr>
              <w:lastRenderedPageBreak/>
              <w:t>Управление образования</w:t>
            </w:r>
          </w:p>
        </w:tc>
        <w:tc>
          <w:tcPr>
            <w:tcW w:w="2123" w:type="dxa"/>
            <w:vAlign w:val="center"/>
          </w:tcPr>
          <w:p w:rsidR="00AC66E4" w:rsidRDefault="00AC66E4" w:rsidP="006668D1">
            <w:pPr>
              <w:rPr>
                <w:sz w:val="20"/>
                <w:szCs w:val="20"/>
              </w:rPr>
            </w:pPr>
            <w:r>
              <w:rPr>
                <w:rFonts w:ascii="Times New Roman CYR" w:hAnsi="Times New Roman CYR" w:cs="Times New Roman CYR"/>
                <w:color w:val="000000"/>
                <w:sz w:val="20"/>
                <w:szCs w:val="20"/>
              </w:rPr>
              <w:t>нет</w:t>
            </w:r>
          </w:p>
        </w:tc>
      </w:tr>
      <w:tr w:rsidR="00AC66E4">
        <w:tc>
          <w:tcPr>
            <w:tcW w:w="566" w:type="dxa"/>
          </w:tcPr>
          <w:p w:rsidR="00AC66E4" w:rsidRDefault="006668D1">
            <w:pPr>
              <w:rPr>
                <w:rFonts w:ascii="Times New Roman" w:hAnsi="Times New Roman"/>
                <w:sz w:val="20"/>
                <w:szCs w:val="20"/>
              </w:rPr>
            </w:pPr>
            <w:r>
              <w:rPr>
                <w:rFonts w:ascii="Times New Roman" w:hAnsi="Times New Roman"/>
                <w:sz w:val="20"/>
                <w:szCs w:val="20"/>
              </w:rPr>
              <w:lastRenderedPageBreak/>
              <w:t>32</w:t>
            </w:r>
            <w:r w:rsidR="00AC66E4">
              <w:rPr>
                <w:rFonts w:ascii="Times New Roman" w:hAnsi="Times New Roman"/>
                <w:sz w:val="20"/>
                <w:szCs w:val="20"/>
              </w:rPr>
              <w:t>.</w:t>
            </w:r>
          </w:p>
        </w:tc>
        <w:tc>
          <w:tcPr>
            <w:tcW w:w="2578" w:type="dxa"/>
          </w:tcPr>
          <w:p w:rsidR="00AC66E4" w:rsidRDefault="00AC66E4">
            <w:pPr>
              <w:jc w:val="both"/>
              <w:rPr>
                <w:rFonts w:ascii="Times New Roman" w:hAnsi="Times New Roman"/>
                <w:color w:val="000000"/>
                <w:sz w:val="20"/>
                <w:szCs w:val="20"/>
              </w:rPr>
            </w:pPr>
            <w:r>
              <w:rPr>
                <w:rFonts w:ascii="Times New Roman" w:hAnsi="Times New Roman"/>
                <w:sz w:val="20"/>
                <w:szCs w:val="20"/>
              </w:rPr>
              <w:t>Доля муниципальных организаций, подведомственных Управлению образования, принятых межведомственными комиссиями к новому учебному году, от</w:t>
            </w:r>
            <w:r>
              <w:rPr>
                <w:rFonts w:ascii="Times New Roman" w:hAnsi="Times New Roman"/>
                <w:sz w:val="20"/>
                <w:szCs w:val="20"/>
                <w:lang w:val="en-US"/>
              </w:rPr>
              <w:t> </w:t>
            </w:r>
            <w:r>
              <w:rPr>
                <w:rFonts w:ascii="Times New Roman" w:hAnsi="Times New Roman"/>
                <w:sz w:val="20"/>
                <w:szCs w:val="20"/>
              </w:rPr>
              <w:t>общего числа муниципальных организаций</w:t>
            </w:r>
          </w:p>
        </w:tc>
        <w:tc>
          <w:tcPr>
            <w:tcW w:w="1134" w:type="dxa"/>
          </w:tcPr>
          <w:p w:rsidR="00AC66E4" w:rsidRDefault="00AC66E4">
            <w:pPr>
              <w:spacing w:line="276" w:lineRule="auto"/>
              <w:jc w:val="center"/>
              <w:rPr>
                <w:rFonts w:ascii="Times New Roman" w:hAnsi="Times New Roman"/>
                <w:sz w:val="20"/>
                <w:szCs w:val="20"/>
              </w:rPr>
            </w:pPr>
          </w:p>
          <w:p w:rsidR="00AC66E4" w:rsidRDefault="00AC66E4">
            <w:pPr>
              <w:spacing w:line="276" w:lineRule="auto"/>
              <w:jc w:val="center"/>
              <w:rPr>
                <w:rFonts w:ascii="Times New Roman" w:hAnsi="Times New Roman"/>
                <w:sz w:val="20"/>
                <w:szCs w:val="20"/>
              </w:rPr>
            </w:pPr>
          </w:p>
          <w:p w:rsidR="00AC66E4" w:rsidRDefault="00AC66E4">
            <w:pPr>
              <w:spacing w:line="276" w:lineRule="auto"/>
              <w:jc w:val="center"/>
              <w:rPr>
                <w:rFonts w:ascii="Times New Roman" w:hAnsi="Times New Roman"/>
                <w:sz w:val="20"/>
                <w:szCs w:val="20"/>
              </w:rPr>
            </w:pPr>
          </w:p>
          <w:p w:rsidR="00AC66E4" w:rsidRDefault="00AC66E4">
            <w:pPr>
              <w:spacing w:line="276" w:lineRule="auto"/>
              <w:jc w:val="center"/>
              <w:rPr>
                <w:rFonts w:ascii="Times New Roman" w:hAnsi="Times New Roman"/>
                <w:sz w:val="20"/>
                <w:szCs w:val="20"/>
              </w:rPr>
            </w:pPr>
          </w:p>
          <w:p w:rsidR="00AC66E4" w:rsidRDefault="00AC66E4">
            <w:pPr>
              <w:spacing w:line="276" w:lineRule="auto"/>
              <w:jc w:val="center"/>
              <w:rPr>
                <w:rFonts w:ascii="Times New Roman" w:hAnsi="Times New Roman"/>
                <w:sz w:val="20"/>
                <w:szCs w:val="20"/>
              </w:rPr>
            </w:pPr>
            <w:r>
              <w:rPr>
                <w:rFonts w:ascii="Times New Roman" w:hAnsi="Times New Roman"/>
                <w:sz w:val="20"/>
                <w:szCs w:val="20"/>
              </w:rPr>
              <w:t>процент</w:t>
            </w:r>
          </w:p>
        </w:tc>
        <w:tc>
          <w:tcPr>
            <w:tcW w:w="1276" w:type="dxa"/>
            <w:vAlign w:val="center"/>
          </w:tcPr>
          <w:p w:rsidR="00AC66E4" w:rsidRDefault="00AC66E4">
            <w:pPr>
              <w:pStyle w:val="affc"/>
              <w:spacing w:line="276" w:lineRule="auto"/>
              <w:jc w:val="center"/>
              <w:rPr>
                <w:rFonts w:ascii="Times New Roman" w:hAnsi="Times New Roman" w:cs="Times New Roman"/>
                <w:sz w:val="20"/>
                <w:szCs w:val="20"/>
              </w:rPr>
            </w:pPr>
            <w:r>
              <w:rPr>
                <w:rFonts w:ascii="Times New Roman" w:hAnsi="Times New Roman" w:cs="Times New Roman"/>
                <w:sz w:val="20"/>
                <w:szCs w:val="20"/>
              </w:rPr>
              <w:t>возрастание</w:t>
            </w:r>
          </w:p>
        </w:tc>
        <w:tc>
          <w:tcPr>
            <w:tcW w:w="1279" w:type="dxa"/>
            <w:vAlign w:val="center"/>
          </w:tcPr>
          <w:p w:rsidR="00AC66E4" w:rsidRDefault="00AC66E4">
            <w:pPr>
              <w:pStyle w:val="affc"/>
              <w:jc w:val="center"/>
              <w:rPr>
                <w:rFonts w:ascii="Times New Roman" w:hAnsi="Times New Roman" w:cs="Times New Roman"/>
                <w:sz w:val="20"/>
                <w:szCs w:val="20"/>
              </w:rPr>
            </w:pPr>
            <w:r>
              <w:rPr>
                <w:rFonts w:ascii="Times New Roman" w:hAnsi="Times New Roman" w:cs="Times New Roman"/>
                <w:sz w:val="20"/>
                <w:szCs w:val="20"/>
              </w:rPr>
              <w:t>100</w:t>
            </w:r>
          </w:p>
        </w:tc>
        <w:tc>
          <w:tcPr>
            <w:tcW w:w="850"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tc>
        <w:tc>
          <w:tcPr>
            <w:tcW w:w="709"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tc>
        <w:tc>
          <w:tcPr>
            <w:tcW w:w="709"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tc>
        <w:tc>
          <w:tcPr>
            <w:tcW w:w="850"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tc>
        <w:tc>
          <w:tcPr>
            <w:tcW w:w="854"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100</w:t>
            </w:r>
          </w:p>
        </w:tc>
        <w:tc>
          <w:tcPr>
            <w:tcW w:w="1134" w:type="dxa"/>
            <w:vAlign w:val="center"/>
          </w:tcPr>
          <w:p w:rsidR="00AC66E4" w:rsidRDefault="00AC66E4">
            <w:pPr>
              <w:widowControl w:val="0"/>
              <w:shd w:val="clear" w:color="auto" w:fill="FFFFFF"/>
              <w:jc w:val="center"/>
              <w:rPr>
                <w:rFonts w:ascii="Times New Roman" w:hAnsi="Times New Roman"/>
                <w:color w:val="000000"/>
                <w:sz w:val="20"/>
                <w:szCs w:val="20"/>
              </w:rPr>
            </w:pPr>
            <w:r>
              <w:rPr>
                <w:rFonts w:ascii="Times New Roman" w:hAnsi="Times New Roman"/>
                <w:color w:val="000000"/>
                <w:sz w:val="20"/>
                <w:szCs w:val="20"/>
              </w:rPr>
              <w:t>ФЗ «Об образовании в Российской Федерации»</w:t>
            </w:r>
          </w:p>
        </w:tc>
        <w:tc>
          <w:tcPr>
            <w:tcW w:w="1276" w:type="dxa"/>
            <w:vAlign w:val="center"/>
          </w:tcPr>
          <w:p w:rsidR="00AC66E4" w:rsidRDefault="00AC66E4">
            <w:pPr>
              <w:jc w:val="center"/>
              <w:rPr>
                <w:sz w:val="20"/>
                <w:szCs w:val="20"/>
              </w:rPr>
            </w:pPr>
            <w:r>
              <w:rPr>
                <w:rFonts w:ascii="Times New Roman CYR" w:hAnsi="Times New Roman CYR" w:cs="Times New Roman CYR"/>
                <w:color w:val="000000"/>
                <w:sz w:val="20"/>
                <w:szCs w:val="20"/>
              </w:rPr>
              <w:t>Управление образования</w:t>
            </w:r>
          </w:p>
        </w:tc>
        <w:tc>
          <w:tcPr>
            <w:tcW w:w="2123" w:type="dxa"/>
            <w:vAlign w:val="center"/>
          </w:tcPr>
          <w:p w:rsidR="00AC66E4" w:rsidRDefault="00AC66E4" w:rsidP="006668D1">
            <w:pPr>
              <w:rPr>
                <w:sz w:val="20"/>
                <w:szCs w:val="20"/>
              </w:rPr>
            </w:pPr>
            <w:r>
              <w:rPr>
                <w:rFonts w:ascii="Times New Roman CYR" w:hAnsi="Times New Roman CYR" w:cs="Times New Roman CYR"/>
                <w:color w:val="000000"/>
                <w:sz w:val="20"/>
                <w:szCs w:val="20"/>
              </w:rPr>
              <w:t>нет</w:t>
            </w:r>
          </w:p>
        </w:tc>
      </w:tr>
      <w:tr w:rsidR="00AC66E4">
        <w:tc>
          <w:tcPr>
            <w:tcW w:w="566" w:type="dxa"/>
          </w:tcPr>
          <w:p w:rsidR="00AC66E4" w:rsidRDefault="006668D1">
            <w:pPr>
              <w:rPr>
                <w:rFonts w:ascii="Times New Roman" w:hAnsi="Times New Roman"/>
                <w:sz w:val="20"/>
                <w:szCs w:val="20"/>
              </w:rPr>
            </w:pPr>
            <w:r>
              <w:rPr>
                <w:rFonts w:ascii="Times New Roman" w:hAnsi="Times New Roman"/>
                <w:sz w:val="20"/>
                <w:szCs w:val="20"/>
              </w:rPr>
              <w:t>33</w:t>
            </w:r>
            <w:r w:rsidR="00AC66E4">
              <w:rPr>
                <w:rFonts w:ascii="Times New Roman" w:hAnsi="Times New Roman"/>
                <w:sz w:val="20"/>
                <w:szCs w:val="20"/>
              </w:rPr>
              <w:t>.</w:t>
            </w:r>
          </w:p>
        </w:tc>
        <w:tc>
          <w:tcPr>
            <w:tcW w:w="2578" w:type="dxa"/>
          </w:tcPr>
          <w:p w:rsidR="00AC66E4" w:rsidRDefault="00AC66E4">
            <w:pPr>
              <w:jc w:val="both"/>
              <w:rPr>
                <w:rFonts w:ascii="Times New Roman" w:hAnsi="Times New Roman"/>
                <w:sz w:val="20"/>
                <w:szCs w:val="20"/>
              </w:rPr>
            </w:pPr>
            <w:r>
              <w:rPr>
                <w:rFonts w:ascii="Times New Roman" w:hAnsi="Times New Roman"/>
                <w:sz w:val="20"/>
                <w:szCs w:val="20"/>
              </w:rPr>
              <w:t>Количество зданий общеобразовательных организаций, подведомственных Управлению образования, в которых проведен капитальный ремонт</w:t>
            </w:r>
          </w:p>
        </w:tc>
        <w:tc>
          <w:tcPr>
            <w:tcW w:w="1134" w:type="dxa"/>
          </w:tcPr>
          <w:p w:rsidR="00AC66E4" w:rsidRDefault="00AC66E4">
            <w:pPr>
              <w:jc w:val="center"/>
              <w:rPr>
                <w:rFonts w:ascii="Times New Roman" w:hAnsi="Times New Roman"/>
                <w:sz w:val="20"/>
                <w:szCs w:val="20"/>
              </w:rPr>
            </w:pPr>
            <w:r>
              <w:rPr>
                <w:rFonts w:ascii="Times New Roman" w:hAnsi="Times New Roman"/>
                <w:sz w:val="20"/>
                <w:szCs w:val="20"/>
              </w:rPr>
              <w:t xml:space="preserve">единиц </w:t>
            </w:r>
          </w:p>
        </w:tc>
        <w:tc>
          <w:tcPr>
            <w:tcW w:w="1276" w:type="dxa"/>
          </w:tcPr>
          <w:p w:rsidR="00AC66E4" w:rsidRDefault="00AC66E4">
            <w:pPr>
              <w:jc w:val="center"/>
              <w:rPr>
                <w:rFonts w:ascii="Times New Roman" w:hAnsi="Times New Roman"/>
                <w:sz w:val="20"/>
                <w:szCs w:val="20"/>
              </w:rPr>
            </w:pPr>
            <w:r>
              <w:rPr>
                <w:rFonts w:ascii="Times New Roman" w:hAnsi="Times New Roman"/>
                <w:sz w:val="20"/>
                <w:szCs w:val="20"/>
              </w:rPr>
              <w:t>возрастание</w:t>
            </w:r>
          </w:p>
        </w:tc>
        <w:tc>
          <w:tcPr>
            <w:tcW w:w="1279" w:type="dxa"/>
          </w:tcPr>
          <w:p w:rsidR="00AC66E4" w:rsidRDefault="006668D1">
            <w:pPr>
              <w:jc w:val="center"/>
              <w:rPr>
                <w:rFonts w:ascii="Times New Roman" w:hAnsi="Times New Roman"/>
                <w:sz w:val="20"/>
                <w:szCs w:val="20"/>
              </w:rPr>
            </w:pPr>
            <w:r>
              <w:rPr>
                <w:rFonts w:ascii="Times New Roman" w:hAnsi="Times New Roman"/>
                <w:sz w:val="20"/>
                <w:szCs w:val="20"/>
              </w:rPr>
              <w:t>6</w:t>
            </w:r>
          </w:p>
        </w:tc>
        <w:tc>
          <w:tcPr>
            <w:tcW w:w="850" w:type="dxa"/>
          </w:tcPr>
          <w:p w:rsidR="00AC66E4" w:rsidRDefault="006668D1">
            <w:pPr>
              <w:jc w:val="center"/>
              <w:rPr>
                <w:rFonts w:ascii="Times New Roman" w:hAnsi="Times New Roman"/>
                <w:sz w:val="20"/>
                <w:szCs w:val="20"/>
              </w:rPr>
            </w:pPr>
            <w:r>
              <w:rPr>
                <w:rFonts w:ascii="Times New Roman" w:hAnsi="Times New Roman"/>
                <w:sz w:val="20"/>
                <w:szCs w:val="20"/>
              </w:rPr>
              <w:t>6</w:t>
            </w:r>
          </w:p>
        </w:tc>
        <w:tc>
          <w:tcPr>
            <w:tcW w:w="709" w:type="dxa"/>
          </w:tcPr>
          <w:p w:rsidR="00AC66E4" w:rsidRDefault="006668D1">
            <w:pPr>
              <w:jc w:val="center"/>
              <w:rPr>
                <w:rFonts w:ascii="Times New Roman" w:hAnsi="Times New Roman"/>
                <w:sz w:val="20"/>
                <w:szCs w:val="20"/>
              </w:rPr>
            </w:pPr>
            <w:r>
              <w:rPr>
                <w:rFonts w:ascii="Times New Roman" w:hAnsi="Times New Roman"/>
                <w:sz w:val="20"/>
                <w:szCs w:val="20"/>
              </w:rPr>
              <w:t>7</w:t>
            </w:r>
          </w:p>
        </w:tc>
        <w:tc>
          <w:tcPr>
            <w:tcW w:w="709" w:type="dxa"/>
          </w:tcPr>
          <w:p w:rsidR="00AC66E4" w:rsidRDefault="006668D1">
            <w:pPr>
              <w:jc w:val="center"/>
              <w:rPr>
                <w:rFonts w:ascii="Times New Roman" w:hAnsi="Times New Roman"/>
                <w:sz w:val="20"/>
                <w:szCs w:val="20"/>
              </w:rPr>
            </w:pPr>
            <w:r>
              <w:rPr>
                <w:rFonts w:ascii="Times New Roman" w:hAnsi="Times New Roman"/>
                <w:sz w:val="20"/>
                <w:szCs w:val="20"/>
              </w:rPr>
              <w:t>7</w:t>
            </w:r>
          </w:p>
        </w:tc>
        <w:tc>
          <w:tcPr>
            <w:tcW w:w="850" w:type="dxa"/>
          </w:tcPr>
          <w:p w:rsidR="00AC66E4" w:rsidRDefault="006668D1">
            <w:pPr>
              <w:jc w:val="center"/>
              <w:rPr>
                <w:rFonts w:ascii="Times New Roman" w:hAnsi="Times New Roman"/>
                <w:sz w:val="20"/>
                <w:szCs w:val="20"/>
              </w:rPr>
            </w:pPr>
            <w:r>
              <w:rPr>
                <w:rFonts w:ascii="Times New Roman" w:hAnsi="Times New Roman"/>
                <w:sz w:val="20"/>
                <w:szCs w:val="20"/>
              </w:rPr>
              <w:t>8</w:t>
            </w:r>
          </w:p>
        </w:tc>
        <w:tc>
          <w:tcPr>
            <w:tcW w:w="854" w:type="dxa"/>
          </w:tcPr>
          <w:p w:rsidR="00AC66E4" w:rsidRDefault="006668D1">
            <w:pPr>
              <w:jc w:val="center"/>
              <w:rPr>
                <w:rFonts w:ascii="Times New Roman" w:hAnsi="Times New Roman"/>
                <w:sz w:val="20"/>
                <w:szCs w:val="20"/>
              </w:rPr>
            </w:pPr>
            <w:r>
              <w:rPr>
                <w:rFonts w:ascii="Times New Roman" w:hAnsi="Times New Roman"/>
                <w:sz w:val="20"/>
                <w:szCs w:val="20"/>
              </w:rPr>
              <w:t>8</w:t>
            </w:r>
          </w:p>
        </w:tc>
        <w:tc>
          <w:tcPr>
            <w:tcW w:w="1134" w:type="dxa"/>
          </w:tcPr>
          <w:p w:rsidR="00AC66E4" w:rsidRDefault="00AC66E4">
            <w:pPr>
              <w:rPr>
                <w:rFonts w:ascii="Times New Roman" w:hAnsi="Times New Roman"/>
                <w:bCs/>
                <w:color w:val="333333"/>
                <w:sz w:val="20"/>
                <w:szCs w:val="20"/>
                <w:shd w:val="clear" w:color="auto" w:fill="FFFFFF"/>
              </w:rPr>
            </w:pPr>
            <w:r>
              <w:rPr>
                <w:rFonts w:ascii="Times New Roman" w:hAnsi="Times New Roman"/>
                <w:bCs/>
                <w:color w:val="333333"/>
                <w:sz w:val="20"/>
                <w:szCs w:val="20"/>
                <w:shd w:val="clear" w:color="auto" w:fill="FFFFFF"/>
              </w:rPr>
              <w:t>ГП ЧО</w:t>
            </w:r>
          </w:p>
        </w:tc>
        <w:tc>
          <w:tcPr>
            <w:tcW w:w="1276" w:type="dxa"/>
            <w:vAlign w:val="center"/>
          </w:tcPr>
          <w:p w:rsidR="00AC66E4" w:rsidRDefault="00AC66E4">
            <w:pPr>
              <w:jc w:val="center"/>
              <w:rPr>
                <w:sz w:val="20"/>
                <w:szCs w:val="20"/>
              </w:rPr>
            </w:pPr>
            <w:r>
              <w:rPr>
                <w:rFonts w:ascii="Times New Roman CYR" w:hAnsi="Times New Roman CYR" w:cs="Times New Roman CYR"/>
                <w:color w:val="000000"/>
                <w:sz w:val="20"/>
                <w:szCs w:val="20"/>
              </w:rPr>
              <w:t>Управление образования</w:t>
            </w:r>
          </w:p>
        </w:tc>
        <w:tc>
          <w:tcPr>
            <w:tcW w:w="2123" w:type="dxa"/>
            <w:vAlign w:val="center"/>
          </w:tcPr>
          <w:p w:rsidR="00AC66E4" w:rsidRDefault="00AC66E4">
            <w:pPr>
              <w:jc w:val="center"/>
              <w:rPr>
                <w:sz w:val="20"/>
                <w:szCs w:val="20"/>
              </w:rPr>
            </w:pPr>
            <w:r>
              <w:rPr>
                <w:rFonts w:ascii="Times New Roman CYR" w:hAnsi="Times New Roman CYR" w:cs="Times New Roman CYR"/>
                <w:color w:val="000000"/>
                <w:sz w:val="20"/>
                <w:szCs w:val="20"/>
              </w:rPr>
              <w:t>нет</w:t>
            </w:r>
          </w:p>
        </w:tc>
      </w:tr>
    </w:tbl>
    <w:p w:rsidR="00F95DDF" w:rsidRDefault="00F95DDF">
      <w:pPr>
        <w:sectPr w:rsidR="00F95DDF">
          <w:pgSz w:w="16838" w:h="11906" w:orient="landscape"/>
          <w:pgMar w:top="851" w:right="992" w:bottom="993" w:left="851" w:header="709" w:footer="709" w:gutter="0"/>
          <w:cols w:space="708"/>
        </w:sectPr>
      </w:pPr>
    </w:p>
    <w:p w:rsidR="00F95DDF" w:rsidRDefault="00647046">
      <w:pPr>
        <w:widowControl w:val="0"/>
        <w:shd w:val="clear" w:color="auto" w:fill="FFFFFF"/>
        <w:spacing w:before="108" w:after="108" w:line="240" w:lineRule="auto"/>
        <w:jc w:val="center"/>
        <w:outlineLvl w:val="0"/>
        <w:rPr>
          <w:rFonts w:ascii="Times New Roman CYR" w:hAnsi="Times New Roman CYR" w:cs="Times New Roman CYR"/>
          <w:b/>
          <w:bCs/>
          <w:color w:val="000000"/>
          <w:sz w:val="24"/>
          <w:szCs w:val="24"/>
        </w:rPr>
      </w:pPr>
      <w:r>
        <w:rPr>
          <w:rFonts w:ascii="Times New Roman CYR" w:hAnsi="Times New Roman CYR" w:cs="Times New Roman CYR"/>
          <w:b/>
          <w:bCs/>
          <w:color w:val="000000"/>
          <w:sz w:val="24"/>
          <w:szCs w:val="24"/>
        </w:rPr>
        <w:lastRenderedPageBreak/>
        <w:t>3. План достижения показателей муниципальной программы в 2026 году</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417"/>
        <w:gridCol w:w="1843"/>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w:t>
            </w:r>
          </w:p>
          <w:p w:rsidR="00F95DDF" w:rsidRDefault="00647046">
            <w:pPr>
              <w:widowControl w:val="0"/>
              <w:shd w:val="clear" w:color="auto" w:fill="FFFFFF"/>
              <w:spacing w:after="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Единица измерения</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 xml:space="preserve">На конец 2026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CYR" w:hAnsi="Times New Roman CYR" w:cs="Times New Roman CYR"/>
                <w:color w:val="000000"/>
                <w:sz w:val="24"/>
                <w:szCs w:val="24"/>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CYR" w:hAnsi="Times New Roman CYR" w:cs="Times New Roman CYR"/>
                <w:color w:val="00000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CYR" w:hAnsi="Times New Roman CYR" w:cs="Times New Roman CYR"/>
                <w:color w:val="000000"/>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CYR" w:hAnsi="Times New Roman CYR" w:cs="Times New Roman CY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CYR" w:hAnsi="Times New Roman CYR" w:cs="Times New Roman CYR"/>
                <w:color w:val="000000"/>
                <w:sz w:val="24"/>
                <w:szCs w:val="24"/>
              </w:rPr>
            </w:pPr>
            <w:r>
              <w:rPr>
                <w:rFonts w:ascii="Times New Roman CYR" w:hAnsi="Times New Roman CYR" w:cs="Times New Roman CYR"/>
                <w:color w:val="000000"/>
                <w:sz w:val="24"/>
                <w:szCs w:val="24"/>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CYR" w:hAnsi="Times New Roman CYR" w:cs="Times New Roman CYR"/>
                <w:color w:val="000000"/>
                <w:sz w:val="24"/>
                <w:szCs w:val="24"/>
              </w:rPr>
            </w:pPr>
          </w:p>
        </w:tc>
      </w:tr>
      <w:tr w:rsidR="00F95DDF">
        <w:trPr>
          <w:trHeight w:val="615"/>
        </w:trPr>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Цель муниципальной программы: создание условий для эффективного развития образования, направленного на обеспечение доступности качественного образования, соответствующего требованиям современного инновационного социально ориентированного развития Увельского муниципального округа</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cs="Times New Roman"/>
                <w:sz w:val="20"/>
                <w:szCs w:val="20"/>
              </w:rPr>
              <w:t>Количество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РФ</w:t>
            </w:r>
          </w:p>
          <w:p w:rsidR="006668D1" w:rsidRDefault="006668D1">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МП УМО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3E2928">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F45177">
              <w:rPr>
                <w:rFonts w:ascii="Times New Roman" w:hAnsi="Times New Roman"/>
                <w:color w:val="000000"/>
                <w:sz w:val="20"/>
                <w:szCs w:val="20"/>
              </w:rPr>
              <w:t>8</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3E2928">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F45177">
              <w:rPr>
                <w:rFonts w:ascii="Times New Roman" w:hAnsi="Times New Roman"/>
                <w:color w:val="000000"/>
                <w:sz w:val="20"/>
                <w:szCs w:val="20"/>
              </w:rPr>
              <w:t>8</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3E2928">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F45177">
              <w:rPr>
                <w:rFonts w:ascii="Times New Roman" w:hAnsi="Times New Roman"/>
                <w:color w:val="000000"/>
                <w:sz w:val="20"/>
                <w:szCs w:val="20"/>
              </w:rPr>
              <w:t>8</w:t>
            </w:r>
          </w:p>
        </w:tc>
        <w:tc>
          <w:tcPr>
            <w:tcW w:w="1570" w:type="dxa"/>
            <w:tcBorders>
              <w:top w:val="single" w:sz="4" w:space="0" w:color="auto"/>
              <w:left w:val="single" w:sz="4" w:space="0" w:color="auto"/>
              <w:bottom w:val="single" w:sz="4" w:space="0" w:color="auto"/>
            </w:tcBorders>
            <w:vAlign w:val="center"/>
          </w:tcPr>
          <w:p w:rsidR="00F95DDF" w:rsidRDefault="003E2928">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F45177">
              <w:rPr>
                <w:rFonts w:ascii="Times New Roman" w:hAnsi="Times New Roman"/>
                <w:color w:val="000000"/>
                <w:sz w:val="20"/>
                <w:szCs w:val="20"/>
              </w:rPr>
              <w:t>8</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sz w:val="20"/>
                <w:szCs w:val="20"/>
                <w:shd w:val="clear" w:color="auto" w:fill="FFFFFF"/>
              </w:rPr>
              <w:t>Доля обучающихся 9 - 11-х классов общеобразовательных организаций, принявших участие в региональных этапах олимпиад школьников по общеобразовательным предметам, от общей численности обучающихся 9 - 11-х классов общеобразовательных организаций, принявших участие в муниципальном этапе олимпиад школьников</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3.</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sz w:val="20"/>
                <w:szCs w:val="20"/>
                <w:shd w:val="clear" w:color="auto" w:fill="FFFFFF"/>
              </w:rPr>
            </w:pPr>
            <w:r>
              <w:rPr>
                <w:rFonts w:ascii="Times New Roman" w:hAnsi="Times New Roman" w:cs="Times New Roman"/>
                <w:sz w:val="20"/>
                <w:szCs w:val="20"/>
              </w:rPr>
              <w:t xml:space="preserve">Количество медалистов – выпускников общеобразовательных </w:t>
            </w:r>
            <w:r>
              <w:rPr>
                <w:rFonts w:ascii="Times New Roman" w:hAnsi="Times New Roman" w:cs="Times New Roman"/>
                <w:color w:val="000000"/>
                <w:sz w:val="20"/>
                <w:szCs w:val="20"/>
              </w:rPr>
              <w:t>организаций</w:t>
            </w:r>
            <w:r>
              <w:rPr>
                <w:rFonts w:ascii="Times New Roman" w:hAnsi="Times New Roman" w:cs="Times New Roman"/>
                <w:sz w:val="20"/>
                <w:szCs w:val="20"/>
              </w:rPr>
              <w:t>, получивших поощрение</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МП УМ</w:t>
            </w:r>
            <w:r w:rsidR="006668D1">
              <w:rPr>
                <w:rFonts w:ascii="Times New Roman" w:hAnsi="Times New Roman"/>
                <w:sz w:val="20"/>
                <w:szCs w:val="20"/>
              </w:rPr>
              <w:t>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Человек</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4.</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sz w:val="20"/>
                <w:szCs w:val="20"/>
                <w:shd w:val="clear" w:color="auto" w:fill="FFFFFF"/>
              </w:rPr>
              <w:t>Доля выпускников муниципальных общеобразовательных организаций, не получивших аттестат о среднем (полном) образовании, от общей численности выпускников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5.</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sz w:val="20"/>
                <w:szCs w:val="20"/>
              </w:rPr>
              <w:t>Отношение среднемесячной заработной платы педагогических работников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(среднемесячный доход от трудовой деятельности) Увельского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sz w:val="20"/>
                <w:szCs w:val="20"/>
              </w:rPr>
              <w:t>МП УМР</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6.</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sz w:val="20"/>
                <w:szCs w:val="20"/>
              </w:rPr>
            </w:pPr>
            <w:r>
              <w:rPr>
                <w:rFonts w:ascii="Times New Roman" w:hAnsi="Times New Roman"/>
                <w:sz w:val="20"/>
                <w:szCs w:val="20"/>
              </w:rPr>
              <w:t xml:space="preserve">Доля педагогических работников - победителей и призеров международных, всероссийских, межрегиональных, региональных и муниципальных конкурсов профессионального мастерства, а также участников международных, всероссийских, межрегиональных, региональных конкурсов профессионального мастерства, получивших </w:t>
            </w:r>
            <w:r>
              <w:rPr>
                <w:rFonts w:ascii="Times New Roman" w:hAnsi="Times New Roman"/>
                <w:sz w:val="20"/>
                <w:szCs w:val="20"/>
              </w:rPr>
              <w:lastRenderedPageBreak/>
              <w:t>поощрение, в общем количестве таких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lastRenderedPageBreak/>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Единиц</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15</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17</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20</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20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lastRenderedPageBreak/>
              <w:t>7.</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cs="Times New Roman"/>
                <w:sz w:val="20"/>
                <w:szCs w:val="20"/>
              </w:rPr>
              <w:t>Доля детей из малообеспеченных семей и детей с нарушениями здоровья, обучающихся в муниципальных общеобразовательных организациях, обеспеченных питанием, от общего количества детей из малообеспеченных семей и детей с нарушениями здоровья, обучающихся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8.</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cs="Times New Roman"/>
                <w:sz w:val="20"/>
                <w:szCs w:val="20"/>
              </w:rPr>
              <w:t>Доля детей, охваченных отдыхом</w:t>
            </w:r>
            <w:r>
              <w:rPr>
                <w:rFonts w:ascii="Times New Roman" w:hAnsi="Times New Roman"/>
                <w:sz w:val="20"/>
                <w:szCs w:val="20"/>
              </w:rPr>
              <w:t xml:space="preserve"> и оздоровлением</w:t>
            </w:r>
            <w:r>
              <w:rPr>
                <w:rFonts w:ascii="Times New Roman" w:hAnsi="Times New Roman" w:cs="Times New Roman"/>
                <w:sz w:val="20"/>
                <w:szCs w:val="20"/>
              </w:rPr>
              <w:t xml:space="preserve"> в</w:t>
            </w:r>
            <w:r>
              <w:rPr>
                <w:rFonts w:ascii="Times New Roman" w:hAnsi="Times New Roman"/>
                <w:sz w:val="20"/>
                <w:szCs w:val="20"/>
              </w:rPr>
              <w:t xml:space="preserve"> каникулярное время</w:t>
            </w:r>
            <w:r>
              <w:rPr>
                <w:rFonts w:ascii="Times New Roman" w:hAnsi="Times New Roman" w:cs="Times New Roman"/>
                <w:sz w:val="20"/>
                <w:szCs w:val="20"/>
              </w:rPr>
              <w:t>, от</w:t>
            </w:r>
            <w:r>
              <w:rPr>
                <w:rFonts w:ascii="Times New Roman" w:hAnsi="Times New Roman"/>
                <w:sz w:val="20"/>
                <w:szCs w:val="20"/>
              </w:rPr>
              <w:t xml:space="preserve"> общего числа детей</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25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54</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54</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9.</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cs="Times New Roman"/>
                <w:spacing w:val="-6"/>
                <w:sz w:val="20"/>
                <w:szCs w:val="20"/>
              </w:rPr>
              <w:t xml:space="preserve"> 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50</w:t>
            </w:r>
          </w:p>
        </w:tc>
        <w:tc>
          <w:tcPr>
            <w:tcW w:w="1570" w:type="dxa"/>
            <w:tcBorders>
              <w:top w:val="single" w:sz="4" w:space="0" w:color="auto"/>
              <w:left w:val="single" w:sz="4" w:space="0" w:color="auto"/>
              <w:bottom w:val="single" w:sz="4" w:space="0" w:color="auto"/>
            </w:tcBorders>
            <w:vAlign w:val="center"/>
          </w:tcPr>
          <w:p w:rsidR="00F95DDF" w:rsidRDefault="006668D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50</w:t>
            </w:r>
          </w:p>
        </w:tc>
      </w:tr>
      <w:tr w:rsidR="00F95DDF">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Цель муниципальной программы: развитие в Увельском муниципальном округе качества общего образования посредством обновления содержания и технологий преподавания общеобразовательных программ, вовлечение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 и переподготовки педагогических кадров</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10.</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0"/>
                <w:szCs w:val="20"/>
              </w:rPr>
            </w:pPr>
            <w:r>
              <w:rPr>
                <w:rFonts w:ascii="Times New Roman" w:hAnsi="Times New Roman"/>
                <w:sz w:val="20"/>
                <w:szCs w:val="20"/>
                <w:shd w:val="clear" w:color="auto" w:fill="FFFFFF"/>
              </w:rPr>
              <w:t>Доля муниципальных общеобразовательных организаций, соответствующих современным требованиям обучения, от общего количества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81,92</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11.</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sz w:val="20"/>
                <w:szCs w:val="20"/>
                <w:shd w:val="clear" w:color="auto" w:fill="FFFFFF"/>
              </w:rPr>
            </w:pPr>
            <w:r>
              <w:rPr>
                <w:rFonts w:ascii="Times New Roman" w:hAnsi="Times New Roman" w:cs="Times New Roman"/>
                <w:sz w:val="20"/>
                <w:szCs w:val="20"/>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w:t>
            </w: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15</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12.</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sz w:val="20"/>
                <w:szCs w:val="20"/>
                <w:shd w:val="clear" w:color="auto" w:fill="FFFFFF"/>
              </w:rPr>
            </w:pPr>
            <w:r>
              <w:rPr>
                <w:rFonts w:ascii="Times New Roman" w:hAnsi="Times New Roman" w:cs="Times New Roman"/>
                <w:sz w:val="20"/>
                <w:szCs w:val="20"/>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94</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94</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13.</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0"/>
                <w:szCs w:val="20"/>
              </w:rPr>
            </w:pPr>
            <w:r>
              <w:rPr>
                <w:rFonts w:ascii="Times New Roman" w:hAnsi="Times New Roman"/>
                <w:sz w:val="20"/>
                <w:szCs w:val="20"/>
              </w:rPr>
              <w:t xml:space="preserve">Количество оконных блоков, замененных в рамках проведения ремонтных работ по замене оконных блоков в муниципальных общеобразовательных </w:t>
            </w:r>
            <w:r>
              <w:rPr>
                <w:rFonts w:ascii="Times New Roman" w:hAnsi="Times New Roman"/>
                <w:sz w:val="20"/>
                <w:szCs w:val="20"/>
              </w:rPr>
              <w:lastRenderedPageBreak/>
              <w:t>организациях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lastRenderedPageBreak/>
              <w:t>ГП ЧО</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 xml:space="preserve">Единиц </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80</w:t>
            </w: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80</w:t>
            </w: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103</w:t>
            </w: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103</w:t>
            </w:r>
          </w:p>
          <w:p w:rsidR="008E5B2E" w:rsidRDefault="008E5B2E">
            <w:pPr>
              <w:widowControl w:val="0"/>
              <w:shd w:val="clear" w:color="auto" w:fill="FFFFFF"/>
              <w:spacing w:after="0"/>
              <w:jc w:val="center"/>
              <w:rPr>
                <w:rFonts w:ascii="Times New Roman" w:hAnsi="Times New Roman"/>
                <w:color w:val="000000"/>
                <w:sz w:val="20"/>
                <w:szCs w:val="2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lastRenderedPageBreak/>
              <w:t>14.</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0"/>
                <w:szCs w:val="20"/>
              </w:rPr>
            </w:pPr>
            <w:r>
              <w:rPr>
                <w:rFonts w:ascii="Times New Roman" w:hAnsi="Times New Roman"/>
                <w:sz w:val="20"/>
                <w:szCs w:val="20"/>
              </w:rPr>
              <w:t>Общеобразовательные организации оснащены средствами обучения и воспитания для реализации учебных предметов</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 xml:space="preserve">Единиц </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18</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18</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18</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18</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15.</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обновлена материально-техническая база предметных кабинетов «Труд (технология)»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F95DDF"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16.</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обновлена материально-техническая база предметных кабинетов «Основы безопасности и защиты Родины»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rsidP="00E03A7F">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rsidP="00E03A7F">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rsidP="00E03A7F">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8E5B2E" w:rsidRDefault="008E5B2E" w:rsidP="00E03A7F">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61</w:t>
            </w: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p w:rsidR="008E5B2E" w:rsidRDefault="008E5B2E" w:rsidP="00E03A7F">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17.</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обновлена материально-техническая база предметных кабинетов «Музыка», «Изобразительное искусство», «Физика»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44</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44</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18.</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создан и функционирует школьный спортивный клуб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19.</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в которых ежегодно происходит обновление материально-технической базы школьного театра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33</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33</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33</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33</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20.</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after="0" w:line="240" w:lineRule="auto"/>
              <w:rPr>
                <w:rFonts w:ascii="Times New Roman" w:hAnsi="Times New Roman"/>
                <w:sz w:val="20"/>
                <w:szCs w:val="20"/>
              </w:rPr>
            </w:pPr>
            <w:r>
              <w:rPr>
                <w:rFonts w:ascii="Times New Roman" w:hAnsi="Times New Roman"/>
                <w:sz w:val="20"/>
                <w:szCs w:val="20"/>
              </w:rPr>
              <w:t>Доля созданных центров «Точка роста», в которых ежегодно происходит обновление расходных материалов от общего количества созданных центров «Точка роста»</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contextualSpacing/>
              <w:jc w:val="center"/>
              <w:rPr>
                <w:rFonts w:ascii="Times New Roman" w:hAnsi="Times New Roman"/>
              </w:rPr>
            </w:pPr>
            <w:r>
              <w:rPr>
                <w:rFonts w:ascii="Times New Roman" w:hAnsi="Times New Roman"/>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p w:rsidR="008E5B2E" w:rsidRDefault="008E5B2E">
            <w:pPr>
              <w:widowControl w:val="0"/>
              <w:shd w:val="clear" w:color="auto" w:fill="FFFFFF"/>
              <w:spacing w:after="0"/>
              <w:jc w:val="center"/>
              <w:rPr>
                <w:rFonts w:ascii="Times New Roman" w:hAnsi="Times New Roman"/>
                <w:color w:val="000000"/>
                <w:sz w:val="20"/>
                <w:szCs w:val="20"/>
              </w:rPr>
            </w:pPr>
          </w:p>
          <w:p w:rsidR="008E5B2E" w:rsidRDefault="008E5B2E">
            <w:pPr>
              <w:widowControl w:val="0"/>
              <w:shd w:val="clear" w:color="auto" w:fill="FFFFFF"/>
              <w:spacing w:after="0"/>
              <w:jc w:val="center"/>
              <w:rPr>
                <w:rFonts w:ascii="Times New Roman" w:hAnsi="Times New Roman"/>
                <w:color w:val="000000"/>
                <w:sz w:val="20"/>
                <w:szCs w:val="20"/>
              </w:rPr>
            </w:pP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21.</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общеобразовательных организаций, оснащенных оборудованием в школьных столовых и пищеблоках от общего количества функционирующих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p>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p w:rsidR="008E5B2E" w:rsidRDefault="008E5B2E">
            <w:pPr>
              <w:widowControl w:val="0"/>
              <w:shd w:val="clear" w:color="auto" w:fill="FFFFFF"/>
              <w:spacing w:after="0" w:line="240" w:lineRule="auto"/>
              <w:jc w:val="center"/>
              <w:rPr>
                <w:rFonts w:ascii="Times New Roman" w:hAnsi="Times New Roman"/>
                <w:sz w:val="20"/>
                <w:szCs w:val="20"/>
              </w:rPr>
            </w:pPr>
          </w:p>
          <w:p w:rsidR="008E5B2E" w:rsidRDefault="008E5B2E">
            <w:pPr>
              <w:widowControl w:val="0"/>
              <w:shd w:val="clear" w:color="auto" w:fill="FFFFFF"/>
              <w:spacing w:after="0" w:line="240" w:lineRule="auto"/>
              <w:jc w:val="center"/>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22.</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rPr>
                <w:rFonts w:ascii="Times New Roman" w:hAnsi="Times New Roman"/>
                <w:sz w:val="20"/>
                <w:szCs w:val="20"/>
              </w:rPr>
            </w:pPr>
            <w:r>
              <w:rPr>
                <w:rFonts w:ascii="Times New Roman" w:hAnsi="Times New Roman"/>
                <w:sz w:val="20"/>
                <w:szCs w:val="20"/>
              </w:rPr>
              <w:t xml:space="preserve">Дооснащение общеобразовательных организаций </w:t>
            </w:r>
            <w:r>
              <w:rPr>
                <w:rFonts w:ascii="Times New Roman" w:hAnsi="Times New Roman"/>
                <w:sz w:val="20"/>
                <w:szCs w:val="20"/>
              </w:rPr>
              <w:lastRenderedPageBreak/>
              <w:t>аптечками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lastRenderedPageBreak/>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11</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11</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lastRenderedPageBreak/>
              <w:t>23.</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after="0" w:line="240" w:lineRule="auto"/>
              <w:rPr>
                <w:rFonts w:ascii="Times New Roman" w:hAnsi="Times New Roman"/>
                <w:sz w:val="20"/>
                <w:szCs w:val="20"/>
              </w:rPr>
            </w:pPr>
            <w:r>
              <w:rPr>
                <w:rFonts w:ascii="Times New Roman" w:hAnsi="Times New Roman"/>
                <w:sz w:val="20"/>
                <w:szCs w:val="20"/>
              </w:rPr>
              <w:t>Доля функционирующих общеобразовательных организаций, дооснащенных современным медицинским оборудованием от общего количества функционирующих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5,5</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24.</w:t>
            </w:r>
          </w:p>
        </w:tc>
        <w:tc>
          <w:tcPr>
            <w:tcW w:w="4827" w:type="dxa"/>
            <w:tcBorders>
              <w:top w:val="single" w:sz="4" w:space="0" w:color="auto"/>
              <w:left w:val="single" w:sz="4" w:space="0" w:color="auto"/>
              <w:bottom w:val="single" w:sz="4" w:space="0" w:color="auto"/>
              <w:right w:val="single" w:sz="4" w:space="0" w:color="auto"/>
            </w:tcBorders>
            <w:vAlign w:val="center"/>
          </w:tcPr>
          <w:p w:rsidR="008E5B2E" w:rsidRDefault="008E5B2E">
            <w:pPr>
              <w:spacing w:after="0" w:line="240" w:lineRule="auto"/>
              <w:jc w:val="both"/>
              <w:rPr>
                <w:rFonts w:ascii="Times New Roman" w:hAnsi="Times New Roman"/>
                <w:sz w:val="20"/>
                <w:szCs w:val="20"/>
              </w:rPr>
            </w:pPr>
            <w:r>
              <w:rPr>
                <w:rFonts w:ascii="Times New Roman" w:hAnsi="Times New Roman"/>
                <w:sz w:val="20"/>
                <w:szCs w:val="20"/>
              </w:rPr>
              <w:t>Доля муниципальных образовательных организаций, охваченных информационно-аналитическим и организационным методическим сопровождением, от общего количества</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МП УМО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8E5B2E">
        <w:tc>
          <w:tcPr>
            <w:tcW w:w="15168" w:type="dxa"/>
            <w:gridSpan w:val="8"/>
            <w:tcBorders>
              <w:top w:val="single" w:sz="4" w:space="0" w:color="auto"/>
              <w:bottom w:val="single" w:sz="4" w:space="0" w:color="auto"/>
            </w:tcBorders>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 xml:space="preserve">Цель муниципальной программы: </w:t>
            </w:r>
            <w:r>
              <w:rPr>
                <w:rFonts w:ascii="Times New Roman" w:hAnsi="Times New Roman"/>
                <w:sz w:val="20"/>
                <w:szCs w:val="20"/>
              </w:rPr>
              <w:t>создание условий для развития дополнительного образования детей, обеспечивающих повышение качества предоставляемых образовательных услуг для социальной адаптации, разностороннего развития подрастающего поколения, формирование у него компетенций для профессионального и жизненного самоопределения</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25.</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Количество общеобразовательных организаций, на базе которых открыты и функционируют профильные психолого-педагогические классы (группы)</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jc w:val="center"/>
              <w:rPr>
                <w:rFonts w:ascii="Times New Roman" w:hAnsi="Times New Roman"/>
                <w:sz w:val="20"/>
                <w:szCs w:val="20"/>
              </w:rPr>
            </w:pPr>
          </w:p>
          <w:p w:rsidR="008E5B2E" w:rsidRDefault="008E5B2E">
            <w:pPr>
              <w:jc w:val="cente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26.</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Количество общеобразовательных организаций, на базе которых открыты и функционируют агротехнологические классы</w:t>
            </w:r>
          </w:p>
        </w:tc>
        <w:tc>
          <w:tcPr>
            <w:tcW w:w="1276" w:type="dxa"/>
            <w:tcBorders>
              <w:top w:val="single" w:sz="4" w:space="0" w:color="auto"/>
              <w:left w:val="single" w:sz="4" w:space="0" w:color="auto"/>
              <w:bottom w:val="single" w:sz="4" w:space="0" w:color="auto"/>
              <w:right w:val="single" w:sz="4" w:space="0" w:color="auto"/>
            </w:tcBorders>
          </w:tcPr>
          <w:p w:rsidR="008E5B2E" w:rsidRDefault="008E5B2E">
            <w:pPr>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r>
      <w:tr w:rsidR="008E5B2E">
        <w:tc>
          <w:tcPr>
            <w:tcW w:w="560" w:type="dxa"/>
            <w:tcBorders>
              <w:top w:val="single" w:sz="4" w:space="0" w:color="auto"/>
              <w:bottom w:val="single" w:sz="4" w:space="0" w:color="auto"/>
              <w:right w:val="single" w:sz="4" w:space="0" w:color="auto"/>
            </w:tcBorders>
          </w:tcPr>
          <w:p w:rsidR="008E5B2E" w:rsidRDefault="00DD1BF1">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27</w:t>
            </w:r>
            <w:r w:rsidR="008E5B2E">
              <w:rPr>
                <w:rFonts w:ascii="Times New Roman" w:hAnsi="Times New Roman"/>
                <w:color w:val="000000"/>
                <w:sz w:val="20"/>
                <w:szCs w:val="20"/>
              </w:rPr>
              <w:t>.</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szCs w:val="20"/>
              </w:rPr>
            </w:pPr>
            <w:r>
              <w:rPr>
                <w:rFonts w:ascii="Times New Roman" w:hAnsi="Times New Roman"/>
                <w:sz w:val="20"/>
              </w:rPr>
              <w:t>Доля  детей в возрасте от 5 до 18 лет, охваченных дополнительным образованием, в общем количестве детей данного возраста Увельского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81</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81</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r>
      <w:tr w:rsidR="008E5B2E">
        <w:tc>
          <w:tcPr>
            <w:tcW w:w="560" w:type="dxa"/>
            <w:tcBorders>
              <w:top w:val="single" w:sz="4" w:space="0" w:color="auto"/>
              <w:bottom w:val="single" w:sz="4" w:space="0" w:color="auto"/>
              <w:right w:val="single" w:sz="4" w:space="0" w:color="auto"/>
            </w:tcBorders>
          </w:tcPr>
          <w:p w:rsidR="008E5B2E" w:rsidRDefault="00DD1BF1">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28</w:t>
            </w:r>
            <w:r w:rsidR="008E5B2E">
              <w:rPr>
                <w:rFonts w:ascii="Times New Roman" w:hAnsi="Times New Roman"/>
                <w:color w:val="000000"/>
                <w:sz w:val="20"/>
                <w:szCs w:val="20"/>
              </w:rPr>
              <w:t>.</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rPr>
            </w:pPr>
            <w:r>
              <w:rPr>
                <w:rFonts w:ascii="Times New Roman" w:hAnsi="Times New Roman"/>
                <w:sz w:val="20"/>
                <w:szCs w:val="20"/>
              </w:rPr>
              <w:t>Доля детей в возрасте от 5 до 18 лет, обучающихся по программам дополнительного образования в рамках системы персонифицированного финансирования в общей численности детей в возрасте от 5 до 18 лет</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13</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13</w:t>
            </w:r>
          </w:p>
        </w:tc>
      </w:tr>
      <w:tr w:rsidR="008E5B2E">
        <w:tc>
          <w:tcPr>
            <w:tcW w:w="560" w:type="dxa"/>
            <w:tcBorders>
              <w:top w:val="single" w:sz="4" w:space="0" w:color="auto"/>
              <w:bottom w:val="single" w:sz="4" w:space="0" w:color="auto"/>
              <w:right w:val="single" w:sz="4" w:space="0" w:color="auto"/>
            </w:tcBorders>
          </w:tcPr>
          <w:p w:rsidR="008E5B2E" w:rsidRDefault="00DD1BF1">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29</w:t>
            </w:r>
            <w:r w:rsidR="008E5B2E">
              <w:rPr>
                <w:rFonts w:ascii="Times New Roman" w:hAnsi="Times New Roman"/>
                <w:color w:val="000000"/>
                <w:sz w:val="20"/>
                <w:szCs w:val="20"/>
              </w:rPr>
              <w:t>.</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after="0" w:line="240" w:lineRule="auto"/>
              <w:jc w:val="both"/>
              <w:rPr>
                <w:rFonts w:ascii="Times New Roman" w:hAnsi="Times New Roman"/>
                <w:sz w:val="20"/>
              </w:rPr>
            </w:pPr>
            <w:r>
              <w:rPr>
                <w:rFonts w:ascii="Times New Roman" w:hAnsi="Times New Roman"/>
                <w:sz w:val="20"/>
                <w:szCs w:val="20"/>
              </w:rPr>
              <w:t>Доля общеобразовательных организаций, в которых ежегодно обновляется библиотечный фонд,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DD1BF1">
              <w:rPr>
                <w:rFonts w:ascii="Times New Roman" w:hAnsi="Times New Roman"/>
                <w:color w:val="000000"/>
                <w:sz w:val="20"/>
                <w:szCs w:val="20"/>
              </w:rPr>
              <w:t>1</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DD1BF1">
              <w:rPr>
                <w:rFonts w:ascii="Times New Roman" w:hAnsi="Times New Roman"/>
                <w:color w:val="000000"/>
                <w:sz w:val="20"/>
                <w:szCs w:val="20"/>
              </w:rPr>
              <w:t>1</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DD1BF1">
              <w:rPr>
                <w:rFonts w:ascii="Times New Roman" w:hAnsi="Times New Roman"/>
                <w:color w:val="000000"/>
                <w:sz w:val="20"/>
                <w:szCs w:val="20"/>
              </w:rPr>
              <w:t>1</w:t>
            </w:r>
          </w:p>
        </w:tc>
        <w:tc>
          <w:tcPr>
            <w:tcW w:w="1570" w:type="dxa"/>
            <w:tcBorders>
              <w:top w:val="single" w:sz="4" w:space="0" w:color="auto"/>
              <w:left w:val="single" w:sz="4" w:space="0" w:color="auto"/>
              <w:bottom w:val="single" w:sz="4" w:space="0" w:color="auto"/>
            </w:tcBorders>
            <w:vAlign w:val="center"/>
          </w:tcPr>
          <w:p w:rsidR="008E5B2E" w:rsidRDefault="008E5B2E">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w:t>
            </w:r>
            <w:r w:rsidR="00DD1BF1">
              <w:rPr>
                <w:rFonts w:ascii="Times New Roman" w:hAnsi="Times New Roman"/>
                <w:color w:val="000000"/>
                <w:sz w:val="20"/>
                <w:szCs w:val="20"/>
              </w:rPr>
              <w:t>1</w:t>
            </w:r>
          </w:p>
        </w:tc>
      </w:tr>
      <w:tr w:rsidR="008E5B2E">
        <w:tc>
          <w:tcPr>
            <w:tcW w:w="560" w:type="dxa"/>
            <w:tcBorders>
              <w:top w:val="single" w:sz="4" w:space="0" w:color="auto"/>
              <w:bottom w:val="single" w:sz="4" w:space="0" w:color="auto"/>
              <w:right w:val="single" w:sz="4" w:space="0" w:color="auto"/>
            </w:tcBorders>
          </w:tcPr>
          <w:p w:rsidR="008E5B2E" w:rsidRDefault="00DD1BF1">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30</w:t>
            </w:r>
            <w:r w:rsidR="008E5B2E">
              <w:rPr>
                <w:rFonts w:ascii="Times New Roman" w:hAnsi="Times New Roman"/>
                <w:color w:val="000000"/>
                <w:sz w:val="20"/>
                <w:szCs w:val="20"/>
              </w:rPr>
              <w:t>.</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Доля обучающихся, принимающих участие в мероприятиях Общероссийского общественно-государственного движения детей  и молодежи «Движение первых»</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МП УМО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82</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85</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85</w:t>
            </w:r>
          </w:p>
        </w:tc>
      </w:tr>
      <w:tr w:rsidR="008E5B2E">
        <w:tc>
          <w:tcPr>
            <w:tcW w:w="15168" w:type="dxa"/>
            <w:gridSpan w:val="8"/>
            <w:tcBorders>
              <w:top w:val="single" w:sz="4" w:space="0" w:color="auto"/>
              <w:bottom w:val="single" w:sz="4" w:space="0" w:color="auto"/>
            </w:tcBorders>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Цель муниципальной программы: </w:t>
            </w:r>
            <w:r>
              <w:rPr>
                <w:rFonts w:ascii="Times New Roman" w:hAnsi="Times New Roman"/>
                <w:sz w:val="20"/>
                <w:szCs w:val="20"/>
              </w:rPr>
              <w:t xml:space="preserve">создание безопасных условий для организации учебно-воспитательного процесса в образовательных организациях Увельского </w:t>
            </w:r>
            <w:r>
              <w:rPr>
                <w:rFonts w:ascii="Times New Roman" w:hAnsi="Times New Roman"/>
                <w:sz w:val="20"/>
                <w:szCs w:val="20"/>
              </w:rPr>
              <w:lastRenderedPageBreak/>
              <w:t>муниципального округа</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lastRenderedPageBreak/>
              <w:t>30.</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after="0" w:line="240" w:lineRule="auto"/>
              <w:jc w:val="both"/>
              <w:rPr>
                <w:rFonts w:ascii="Times New Roman" w:hAnsi="Times New Roman"/>
                <w:sz w:val="20"/>
                <w:szCs w:val="20"/>
              </w:rPr>
            </w:pPr>
            <w:r>
              <w:rPr>
                <w:rFonts w:ascii="Times New Roman" w:hAnsi="Times New Roman"/>
                <w:color w:val="000000"/>
                <w:sz w:val="20"/>
                <w:szCs w:val="20"/>
              </w:rPr>
              <w:t xml:space="preserve">Доля образовательных организаций, в которых созданы безопасные условия для организации </w:t>
            </w:r>
            <w:r>
              <w:rPr>
                <w:rFonts w:ascii="Times New Roman" w:hAnsi="Times New Roman"/>
                <w:sz w:val="20"/>
                <w:szCs w:val="20"/>
              </w:rPr>
              <w:t>учебно-воспитательного процесса</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8E5B2E">
        <w:trPr>
          <w:trHeight w:val="1164"/>
        </w:trPr>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31.</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after="0" w:line="240" w:lineRule="auto"/>
              <w:jc w:val="both"/>
              <w:rPr>
                <w:rFonts w:ascii="Times New Roman" w:hAnsi="Times New Roman"/>
                <w:color w:val="000000"/>
                <w:sz w:val="20"/>
                <w:szCs w:val="20"/>
              </w:rPr>
            </w:pPr>
            <w:r>
              <w:rPr>
                <w:rFonts w:ascii="Times New Roman" w:hAnsi="Times New Roman"/>
                <w:sz w:val="20"/>
                <w:szCs w:val="20"/>
              </w:rPr>
              <w:t>Доля муниципальных организаций, подведомственных Управлению образования, принятых межведомственными комиссиями к новому учебному году, от</w:t>
            </w:r>
            <w:r>
              <w:rPr>
                <w:rFonts w:ascii="Times New Roman" w:hAnsi="Times New Roman"/>
                <w:sz w:val="20"/>
                <w:szCs w:val="20"/>
                <w:lang w:val="en-US"/>
              </w:rPr>
              <w:t> </w:t>
            </w:r>
            <w:r>
              <w:rPr>
                <w:rFonts w:ascii="Times New Roman" w:hAnsi="Times New Roman"/>
                <w:sz w:val="20"/>
                <w:szCs w:val="20"/>
              </w:rPr>
              <w:t>общего числа муниципальных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МП УМО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100</w:t>
            </w:r>
          </w:p>
        </w:tc>
      </w:tr>
      <w:tr w:rsidR="008E5B2E">
        <w:tc>
          <w:tcPr>
            <w:tcW w:w="560" w:type="dxa"/>
            <w:tcBorders>
              <w:top w:val="single" w:sz="4" w:space="0" w:color="auto"/>
              <w:bottom w:val="single" w:sz="4" w:space="0" w:color="auto"/>
              <w:right w:val="single" w:sz="4" w:space="0" w:color="auto"/>
            </w:tcBorders>
          </w:tcPr>
          <w:p w:rsidR="008E5B2E" w:rsidRDefault="008E5B2E">
            <w:pPr>
              <w:widowControl w:val="0"/>
              <w:shd w:val="clear" w:color="auto" w:fill="FFFFFF"/>
              <w:spacing w:after="0"/>
              <w:jc w:val="both"/>
              <w:rPr>
                <w:rFonts w:ascii="Times New Roman" w:hAnsi="Times New Roman"/>
                <w:color w:val="000000"/>
                <w:sz w:val="20"/>
                <w:szCs w:val="20"/>
              </w:rPr>
            </w:pPr>
            <w:r>
              <w:rPr>
                <w:rFonts w:ascii="Times New Roman" w:hAnsi="Times New Roman"/>
                <w:color w:val="000000"/>
                <w:sz w:val="20"/>
                <w:szCs w:val="20"/>
              </w:rPr>
              <w:t>32.</w:t>
            </w:r>
          </w:p>
        </w:tc>
        <w:tc>
          <w:tcPr>
            <w:tcW w:w="4827" w:type="dxa"/>
            <w:tcBorders>
              <w:top w:val="single" w:sz="4" w:space="0" w:color="auto"/>
              <w:left w:val="single" w:sz="4" w:space="0" w:color="auto"/>
              <w:bottom w:val="single" w:sz="4" w:space="0" w:color="auto"/>
              <w:right w:val="single" w:sz="4" w:space="0" w:color="auto"/>
            </w:tcBorders>
          </w:tcPr>
          <w:p w:rsidR="008E5B2E" w:rsidRDefault="008E5B2E">
            <w:pPr>
              <w:spacing w:line="240" w:lineRule="auto"/>
              <w:jc w:val="both"/>
              <w:rPr>
                <w:rFonts w:ascii="Times New Roman" w:hAnsi="Times New Roman"/>
                <w:sz w:val="20"/>
                <w:szCs w:val="20"/>
              </w:rPr>
            </w:pPr>
            <w:r>
              <w:rPr>
                <w:rFonts w:ascii="Times New Roman" w:hAnsi="Times New Roman"/>
                <w:sz w:val="20"/>
                <w:szCs w:val="20"/>
              </w:rPr>
              <w:t>Количество зданий общеобразовательных организаций, подведомственных Управлению образования, в которых проведен капитальный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sz w:val="20"/>
                <w:szCs w:val="20"/>
              </w:rPr>
            </w:pPr>
            <w:r>
              <w:rPr>
                <w:rFonts w:ascii="Times New Roman" w:hAnsi="Times New Roman"/>
                <w:sz w:val="20"/>
                <w:szCs w:val="20"/>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8E5B2E" w:rsidRDefault="008E5B2E">
            <w:pPr>
              <w:widowControl w:val="0"/>
              <w:shd w:val="clear" w:color="auto" w:fill="FFFFFF"/>
              <w:spacing w:after="0" w:line="240" w:lineRule="auto"/>
              <w:jc w:val="center"/>
              <w:rPr>
                <w:rFonts w:ascii="Times New Roman" w:hAnsi="Times New Roman"/>
                <w:color w:val="000000"/>
                <w:sz w:val="20"/>
                <w:szCs w:val="20"/>
              </w:rPr>
            </w:pPr>
            <w:r>
              <w:rPr>
                <w:rFonts w:ascii="Times New Roman" w:hAnsi="Times New Roman"/>
                <w:color w:val="000000"/>
                <w:sz w:val="20"/>
                <w:szCs w:val="20"/>
              </w:rPr>
              <w:t>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2126"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49" w:type="dxa"/>
            <w:tcBorders>
              <w:top w:val="single" w:sz="4" w:space="0" w:color="auto"/>
              <w:left w:val="single" w:sz="4" w:space="0" w:color="auto"/>
              <w:bottom w:val="single" w:sz="4" w:space="0" w:color="auto"/>
              <w:right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c>
          <w:tcPr>
            <w:tcW w:w="1570" w:type="dxa"/>
            <w:tcBorders>
              <w:top w:val="single" w:sz="4" w:space="0" w:color="auto"/>
              <w:left w:val="single" w:sz="4" w:space="0" w:color="auto"/>
              <w:bottom w:val="single" w:sz="4" w:space="0" w:color="auto"/>
            </w:tcBorders>
            <w:vAlign w:val="center"/>
          </w:tcPr>
          <w:p w:rsidR="008E5B2E" w:rsidRDefault="00DD1BF1">
            <w:pPr>
              <w:widowControl w:val="0"/>
              <w:shd w:val="clear" w:color="auto" w:fill="FFFFFF"/>
              <w:spacing w:after="0"/>
              <w:jc w:val="center"/>
              <w:rPr>
                <w:rFonts w:ascii="Times New Roman" w:hAnsi="Times New Roman"/>
                <w:color w:val="000000"/>
                <w:sz w:val="20"/>
                <w:szCs w:val="20"/>
              </w:rPr>
            </w:pPr>
            <w:r>
              <w:rPr>
                <w:rFonts w:ascii="Times New Roman" w:hAnsi="Times New Roman"/>
                <w:color w:val="000000"/>
                <w:sz w:val="20"/>
                <w:szCs w:val="20"/>
              </w:rPr>
              <w:t>0</w:t>
            </w:r>
          </w:p>
        </w:tc>
      </w:tr>
    </w:tbl>
    <w:p w:rsidR="00F95DDF" w:rsidRDefault="00F95DDF">
      <w:pPr>
        <w:widowControl w:val="0"/>
        <w:shd w:val="clear" w:color="auto" w:fill="FFFFFF"/>
        <w:spacing w:before="108" w:after="108" w:line="240" w:lineRule="auto"/>
        <w:jc w:val="center"/>
        <w:outlineLvl w:val="0"/>
        <w:rPr>
          <w:rFonts w:ascii="Times New Roman" w:hAnsi="Times New Roman"/>
          <w:bCs/>
          <w:color w:val="000000"/>
          <w:sz w:val="24"/>
          <w:szCs w:val="24"/>
        </w:rPr>
      </w:pPr>
    </w:p>
    <w:p w:rsidR="00F95DDF" w:rsidRDefault="00647046">
      <w:pPr>
        <w:widowControl w:val="0"/>
        <w:shd w:val="clear" w:color="auto" w:fill="FFFFFF"/>
        <w:spacing w:before="108" w:after="108" w:line="240" w:lineRule="auto"/>
        <w:jc w:val="center"/>
        <w:outlineLvl w:val="0"/>
        <w:rPr>
          <w:rFonts w:ascii="Times New Roman" w:hAnsi="Times New Roman"/>
          <w:b/>
          <w:bCs/>
          <w:color w:val="000000"/>
          <w:sz w:val="24"/>
          <w:szCs w:val="24"/>
        </w:rPr>
      </w:pPr>
      <w:r>
        <w:rPr>
          <w:rFonts w:ascii="Times New Roman" w:hAnsi="Times New Roman"/>
          <w:b/>
          <w:bCs/>
          <w:color w:val="000000"/>
          <w:sz w:val="24"/>
          <w:szCs w:val="24"/>
        </w:rPr>
        <w:t xml:space="preserve">4. Структура муниципальной программы </w:t>
      </w:r>
    </w:p>
    <w:p w:rsidR="00F95DDF" w:rsidRDefault="00F95DDF">
      <w:pPr>
        <w:widowControl w:val="0"/>
        <w:shd w:val="clear" w:color="auto" w:fill="FFFFFF"/>
        <w:spacing w:before="108" w:after="108" w:line="240" w:lineRule="auto"/>
        <w:jc w:val="center"/>
        <w:outlineLvl w:val="0"/>
        <w:rPr>
          <w:rFonts w:ascii="Times New Roman" w:hAnsi="Times New Roman"/>
          <w:bCs/>
          <w:color w:val="000000"/>
          <w:sz w:val="24"/>
          <w:szCs w:val="24"/>
        </w:rPr>
      </w:pPr>
    </w:p>
    <w:tbl>
      <w:tblPr>
        <w:tblW w:w="1517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980"/>
        <w:gridCol w:w="5399"/>
        <w:gridCol w:w="61"/>
        <w:gridCol w:w="5460"/>
        <w:gridCol w:w="3274"/>
      </w:tblGrid>
      <w:tr w:rsidR="00F95DDF">
        <w:trPr>
          <w:trHeight w:val="596"/>
        </w:trPr>
        <w:tc>
          <w:tcPr>
            <w:tcW w:w="980" w:type="dxa"/>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w:t>
            </w:r>
          </w:p>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п/п</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Задачи структурного элемента</w:t>
            </w:r>
          </w:p>
        </w:tc>
        <w:tc>
          <w:tcPr>
            <w:tcW w:w="5460"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Краткое описание ожидаемых эффектов </w:t>
            </w:r>
          </w:p>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от реализации задачи структурного элемента</w:t>
            </w:r>
            <w:r>
              <w:rPr>
                <w:rFonts w:ascii="Times New Roman" w:hAnsi="Times New Roman"/>
                <w:color w:val="000000"/>
                <w:sz w:val="24"/>
                <w:szCs w:val="24"/>
                <w:vertAlign w:val="superscript"/>
              </w:rPr>
              <w:t> </w:t>
            </w:r>
          </w:p>
        </w:tc>
        <w:tc>
          <w:tcPr>
            <w:tcW w:w="3274"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Связь</w:t>
            </w:r>
          </w:p>
          <w:p w:rsidR="00F95DDF" w:rsidRDefault="00647046">
            <w:pPr>
              <w:widowControl w:val="0"/>
              <w:shd w:val="clear" w:color="auto" w:fill="FFFFFF"/>
              <w:spacing w:after="0" w:line="240" w:lineRule="auto"/>
              <w:jc w:val="center"/>
              <w:rPr>
                <w:rFonts w:ascii="Times New Roman" w:hAnsi="Times New Roman"/>
                <w:color w:val="000000"/>
                <w:sz w:val="24"/>
                <w:szCs w:val="24"/>
              </w:rPr>
            </w:pPr>
            <w:r>
              <w:rPr>
                <w:rFonts w:ascii="Times New Roman" w:hAnsi="Times New Roman"/>
                <w:color w:val="000000"/>
                <w:sz w:val="24"/>
                <w:szCs w:val="24"/>
              </w:rPr>
              <w:t>с показателями</w:t>
            </w:r>
            <w:r>
              <w:rPr>
                <w:rFonts w:ascii="Times New Roman" w:hAnsi="Times New Roman"/>
                <w:color w:val="000000"/>
                <w:sz w:val="24"/>
                <w:szCs w:val="24"/>
                <w:vertAlign w:val="superscript"/>
              </w:rPr>
              <w:t> </w:t>
            </w:r>
          </w:p>
        </w:tc>
      </w:tr>
      <w:tr w:rsidR="00F95DDF">
        <w:trPr>
          <w:trHeight w:val="236"/>
        </w:trPr>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w:t>
            </w:r>
          </w:p>
        </w:tc>
        <w:tc>
          <w:tcPr>
            <w:tcW w:w="14194" w:type="dxa"/>
            <w:gridSpan w:val="4"/>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before="240" w:after="0" w:line="240" w:lineRule="auto"/>
              <w:jc w:val="center"/>
              <w:rPr>
                <w:rFonts w:ascii="Times New Roman" w:hAnsi="Times New Roman"/>
                <w:b/>
                <w:color w:val="000000"/>
                <w:sz w:val="24"/>
                <w:szCs w:val="24"/>
              </w:rPr>
            </w:pPr>
            <w:r>
              <w:rPr>
                <w:rFonts w:ascii="Times New Roman" w:hAnsi="Times New Roman"/>
                <w:b/>
                <w:bCs/>
                <w:color w:val="000000"/>
                <w:sz w:val="24"/>
                <w:szCs w:val="24"/>
              </w:rPr>
              <w:t>Муниципальная программа (комплексная программа) «Развитие образования в Увельском муниципальном округе Челябинской области»</w:t>
            </w:r>
          </w:p>
        </w:tc>
      </w:tr>
      <w:tr w:rsidR="00F95DDF">
        <w:trPr>
          <w:trHeight w:val="236"/>
        </w:trPr>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1.1.</w:t>
            </w:r>
          </w:p>
        </w:tc>
        <w:tc>
          <w:tcPr>
            <w:tcW w:w="14194" w:type="dxa"/>
            <w:gridSpan w:val="4"/>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before="240"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Региональный проект «Все лучшее детям» </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before="240"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1.1.1.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before="240" w:after="0" w:line="240" w:lineRule="auto"/>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sz w:val="24"/>
                <w:szCs w:val="24"/>
                <w:shd w:val="clear" w:color="auto" w:fill="FFFFFF"/>
              </w:rPr>
              <w:t>Обновление образовательной инфраструктуры, позволяющей детям и молодёжи развивать свои способности и таланты</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spacing w:before="240" w:after="200"/>
              <w:jc w:val="both"/>
              <w:rPr>
                <w:rFonts w:ascii="Times New Roman" w:hAnsi="Times New Roman" w:cs="Times New Roman"/>
                <w:sz w:val="24"/>
                <w:szCs w:val="24"/>
              </w:rPr>
            </w:pPr>
            <w:r>
              <w:rPr>
                <w:rFonts w:ascii="Times New Roman" w:hAnsi="Times New Roman" w:cs="Times New Roman"/>
                <w:sz w:val="24"/>
                <w:szCs w:val="24"/>
              </w:rPr>
              <w:t>Обновлена образовательная инфраструктура, позволяющая детям и молодежи развивать свои способности и таланты.</w:t>
            </w:r>
          </w:p>
        </w:tc>
        <w:tc>
          <w:tcPr>
            <w:tcW w:w="3274" w:type="dxa"/>
            <w:tcBorders>
              <w:top w:val="single" w:sz="4" w:space="0" w:color="auto"/>
              <w:left w:val="single" w:sz="4" w:space="0" w:color="auto"/>
              <w:bottom w:val="single" w:sz="4" w:space="0" w:color="auto"/>
            </w:tcBorders>
          </w:tcPr>
          <w:p w:rsidR="00F95DDF" w:rsidRDefault="00647046">
            <w:pPr>
              <w:pStyle w:val="affd"/>
              <w:spacing w:before="240"/>
              <w:jc w:val="both"/>
              <w:rPr>
                <w:rFonts w:ascii="Times New Roman" w:hAnsi="Times New Roman" w:cs="Times New Roman"/>
                <w:sz w:val="24"/>
                <w:szCs w:val="24"/>
              </w:rPr>
            </w:pPr>
            <w:r>
              <w:rPr>
                <w:rFonts w:ascii="Times New Roman" w:hAnsi="Times New Roman" w:cs="Times New Roman"/>
                <w:sz w:val="24"/>
                <w:szCs w:val="24"/>
              </w:rPr>
              <w:t xml:space="preserve">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w:t>
            </w:r>
            <w:r>
              <w:rPr>
                <w:rFonts w:ascii="Times New Roman" w:hAnsi="Times New Roman" w:cs="Times New Roman"/>
                <w:sz w:val="24"/>
                <w:szCs w:val="24"/>
              </w:rPr>
              <w:lastRenderedPageBreak/>
              <w:t>по замене оконных блоков в муниципальных общеобразовательных организациях;</w:t>
            </w:r>
          </w:p>
          <w:p w:rsidR="00F95DDF" w:rsidRDefault="00647046">
            <w:pPr>
              <w:spacing w:after="0" w:line="240" w:lineRule="auto"/>
              <w:rPr>
                <w:sz w:val="24"/>
                <w:szCs w:val="24"/>
              </w:rPr>
            </w:pPr>
            <w:r>
              <w:rPr>
                <w:rFonts w:ascii="Times New Roman" w:hAnsi="Times New Roman"/>
                <w:sz w:val="24"/>
                <w:szCs w:val="24"/>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p w:rsidR="00F95DDF" w:rsidRDefault="00647046">
            <w:pPr>
              <w:spacing w:after="0" w:line="240" w:lineRule="auto"/>
            </w:pPr>
            <w:r>
              <w:rPr>
                <w:rFonts w:ascii="Times New Roman" w:hAnsi="Times New Roman"/>
                <w:sz w:val="24"/>
                <w:szCs w:val="24"/>
              </w:rPr>
              <w:t>Общеобразовательные организации оснащены средствами обучения и воспитания для реализации учебных предметов</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1.2.</w:t>
            </w:r>
          </w:p>
        </w:tc>
        <w:tc>
          <w:tcPr>
            <w:tcW w:w="14194" w:type="dxa"/>
            <w:gridSpan w:val="4"/>
            <w:tcBorders>
              <w:top w:val="single" w:sz="4" w:space="0" w:color="auto"/>
              <w:left w:val="single" w:sz="4" w:space="0" w:color="auto"/>
              <w:bottom w:val="single" w:sz="4" w:space="0" w:color="auto"/>
            </w:tcBorders>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b/>
                <w:color w:val="000000"/>
                <w:sz w:val="24"/>
                <w:szCs w:val="24"/>
              </w:rPr>
              <w:t>Региональный проект «Педагоги и наставники»</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before="240"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1.2.1.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before="240" w:after="0" w:line="240" w:lineRule="auto"/>
              <w:rPr>
                <w:rFonts w:ascii="Times New Roman" w:hAnsi="Times New Roman"/>
                <w:sz w:val="24"/>
                <w:szCs w:val="24"/>
              </w:rPr>
            </w:pPr>
            <w:r>
              <w:rPr>
                <w:rFonts w:ascii="Times New Roman" w:hAnsi="Times New Roman"/>
                <w:sz w:val="24"/>
                <w:szCs w:val="24"/>
              </w:rPr>
              <w:t>Задача: Снижение кадрового дефицита учителей в общеобразовательных организациях</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spacing w:before="240" w:after="200"/>
              <w:jc w:val="both"/>
              <w:rPr>
                <w:rFonts w:ascii="Times New Roman" w:hAnsi="Times New Roman" w:cs="Times New Roman"/>
                <w:sz w:val="24"/>
                <w:szCs w:val="24"/>
              </w:rPr>
            </w:pPr>
            <w:r>
              <w:rPr>
                <w:rFonts w:ascii="Times New Roman" w:hAnsi="Times New Roman" w:cs="Times New Roman"/>
                <w:sz w:val="24"/>
                <w:szCs w:val="24"/>
              </w:rPr>
              <w:t xml:space="preserve">С помощью реализации программы «Земский учитель», ежемесячных выплат за классное руководство и прочих мероприятий снижен кадровый дефицит учителей в общеобразовательных организациях. </w:t>
            </w:r>
          </w:p>
        </w:tc>
        <w:tc>
          <w:tcPr>
            <w:tcW w:w="3274" w:type="dxa"/>
            <w:tcBorders>
              <w:top w:val="single" w:sz="4" w:space="0" w:color="auto"/>
              <w:left w:val="single" w:sz="4" w:space="0" w:color="auto"/>
              <w:bottom w:val="single" w:sz="4" w:space="0" w:color="auto"/>
            </w:tcBorders>
          </w:tcPr>
          <w:p w:rsidR="00F95DDF" w:rsidRDefault="00647046">
            <w:pPr>
              <w:pStyle w:val="affd"/>
              <w:spacing w:before="240" w:after="200"/>
              <w:jc w:val="both"/>
              <w:rPr>
                <w:rFonts w:ascii="Times New Roman" w:hAnsi="Times New Roman" w:cs="Times New Roman"/>
                <w:sz w:val="24"/>
                <w:szCs w:val="24"/>
              </w:rPr>
            </w:pPr>
            <w:r>
              <w:rPr>
                <w:rFonts w:ascii="Times New Roman" w:hAnsi="Times New Roman" w:cs="Times New Roman"/>
                <w:sz w:val="24"/>
                <w:szCs w:val="24"/>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1.3.</w:t>
            </w:r>
          </w:p>
        </w:tc>
        <w:tc>
          <w:tcPr>
            <w:tcW w:w="14194" w:type="dxa"/>
            <w:gridSpan w:val="4"/>
            <w:tcBorders>
              <w:top w:val="single" w:sz="4" w:space="0" w:color="auto"/>
              <w:left w:val="single" w:sz="4" w:space="0" w:color="auto"/>
              <w:bottom w:val="single" w:sz="4" w:space="0" w:color="auto"/>
            </w:tcBorders>
          </w:tcPr>
          <w:p w:rsidR="00F95DDF" w:rsidRDefault="00647046">
            <w:pPr>
              <w:pStyle w:val="affd"/>
              <w:spacing w:before="240" w:after="200"/>
              <w:jc w:val="center"/>
              <w:rPr>
                <w:rFonts w:ascii="Times New Roman" w:hAnsi="Times New Roman" w:cs="Times New Roman"/>
                <w:b/>
                <w:sz w:val="24"/>
                <w:szCs w:val="24"/>
              </w:rPr>
            </w:pPr>
            <w:r>
              <w:rPr>
                <w:rFonts w:ascii="Times New Roman" w:hAnsi="Times New Roman" w:cs="Times New Roman"/>
                <w:b/>
                <w:sz w:val="24"/>
                <w:szCs w:val="24"/>
              </w:rPr>
              <w:t>Региональный проект «Патриотическое воспитание граждан Российской Федерации»</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before="240"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1.3.1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before="240" w:after="0" w:line="240" w:lineRule="auto"/>
              <w:jc w:val="both"/>
              <w:rPr>
                <w:rFonts w:ascii="Times New Roman" w:hAnsi="Times New Roman"/>
                <w:sz w:val="24"/>
                <w:szCs w:val="24"/>
              </w:rPr>
            </w:pPr>
            <w:r>
              <w:rPr>
                <w:rFonts w:ascii="Times New Roman" w:hAnsi="Times New Roman"/>
                <w:sz w:val="24"/>
                <w:szCs w:val="24"/>
              </w:rPr>
              <w:t>Задача: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spacing w:before="240" w:after="200"/>
              <w:jc w:val="both"/>
              <w:rPr>
                <w:rFonts w:ascii="Times New Roman" w:hAnsi="Times New Roman" w:cs="Times New Roman"/>
                <w:sz w:val="24"/>
                <w:szCs w:val="24"/>
              </w:rPr>
            </w:pPr>
            <w:r>
              <w:rPr>
                <w:rFonts w:ascii="Times New Roman" w:hAnsi="Times New Roman" w:cs="Times New Roman"/>
                <w:sz w:val="24"/>
                <w:szCs w:val="24"/>
              </w:rPr>
              <w:t xml:space="preserve">Проведены мероприятия по обеспечению деятельности советников директора по </w:t>
            </w:r>
            <w:r>
              <w:rPr>
                <w:rFonts w:ascii="Times New Roman" w:hAnsi="Times New Roman" w:cs="Times New Roman"/>
                <w:bCs/>
                <w:color w:val="000000"/>
                <w:sz w:val="24"/>
                <w:szCs w:val="24"/>
              </w:rPr>
              <w:t>воспитанию и взаимодействию с детскими общественными объединениями в общеобразовательных организациях. Проведено обучение</w:t>
            </w:r>
            <w:r>
              <w:rPr>
                <w:rFonts w:ascii="Times New Roman" w:hAnsi="Times New Roman" w:cs="Times New Roman"/>
                <w:sz w:val="24"/>
                <w:szCs w:val="24"/>
              </w:rPr>
              <w:t xml:space="preserve"> </w:t>
            </w:r>
            <w:r>
              <w:rPr>
                <w:rFonts w:ascii="Times New Roman" w:hAnsi="Times New Roman" w:cs="Times New Roman"/>
                <w:bCs/>
                <w:color w:val="000000"/>
                <w:sz w:val="24"/>
                <w:szCs w:val="24"/>
              </w:rPr>
              <w:t>советников директора по воспитанию и взаимодействию с детскими общественными объединениями в общеобразовательных организациях</w:t>
            </w:r>
          </w:p>
        </w:tc>
        <w:tc>
          <w:tcPr>
            <w:tcW w:w="3274" w:type="dxa"/>
            <w:tcBorders>
              <w:top w:val="single" w:sz="4" w:space="0" w:color="auto"/>
              <w:left w:val="single" w:sz="4" w:space="0" w:color="auto"/>
              <w:bottom w:val="single" w:sz="4" w:space="0" w:color="auto"/>
            </w:tcBorders>
          </w:tcPr>
          <w:p w:rsidR="00F95DDF" w:rsidRDefault="00647046">
            <w:pPr>
              <w:pStyle w:val="affd"/>
              <w:spacing w:before="240" w:after="200"/>
              <w:jc w:val="both"/>
              <w:rPr>
                <w:rFonts w:ascii="Times New Roman" w:hAnsi="Times New Roman" w:cs="Times New Roman"/>
                <w:sz w:val="24"/>
                <w:szCs w:val="24"/>
              </w:rPr>
            </w:pPr>
            <w:r>
              <w:rPr>
                <w:rFonts w:ascii="Times New Roman" w:hAnsi="Times New Roman" w:cs="Times New Roman"/>
                <w:sz w:val="24"/>
                <w:szCs w:val="24"/>
              </w:rPr>
              <w:t>Количество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1.4</w:t>
            </w:r>
          </w:p>
        </w:tc>
        <w:tc>
          <w:tcPr>
            <w:tcW w:w="14194" w:type="dxa"/>
            <w:gridSpan w:val="4"/>
            <w:tcBorders>
              <w:top w:val="single" w:sz="4" w:space="0" w:color="auto"/>
              <w:left w:val="single" w:sz="4" w:space="0" w:color="auto"/>
              <w:bottom w:val="single" w:sz="4" w:space="0" w:color="auto"/>
            </w:tcBorders>
          </w:tcPr>
          <w:p w:rsidR="00F95DDF" w:rsidRDefault="00647046">
            <w:pPr>
              <w:pStyle w:val="affd"/>
              <w:spacing w:before="240" w:after="200"/>
              <w:jc w:val="center"/>
              <w:rPr>
                <w:rFonts w:ascii="Times New Roman" w:hAnsi="Times New Roman" w:cs="Times New Roman"/>
                <w:b/>
                <w:sz w:val="24"/>
                <w:szCs w:val="24"/>
              </w:rPr>
            </w:pPr>
            <w:r>
              <w:rPr>
                <w:rFonts w:ascii="Times New Roman" w:hAnsi="Times New Roman"/>
                <w:b/>
                <w:color w:val="000000"/>
                <w:sz w:val="24"/>
                <w:szCs w:val="24"/>
              </w:rPr>
              <w:t>Комплекс процессных мероприятий</w:t>
            </w:r>
            <w:r>
              <w:rPr>
                <w:rFonts w:ascii="Times New Roman" w:hAnsi="Times New Roman" w:cs="Times New Roman"/>
                <w:b/>
                <w:sz w:val="24"/>
                <w:szCs w:val="24"/>
                <w:shd w:val="clear" w:color="auto" w:fill="FFFFFF"/>
              </w:rPr>
              <w:t xml:space="preserve"> «Создание условий для отдыха и оздоровления детей</w:t>
            </w:r>
            <w:r>
              <w:rPr>
                <w:rFonts w:ascii="Times New Roman" w:hAnsi="Times New Roman" w:cs="Times New Roman"/>
                <w:b/>
                <w:sz w:val="24"/>
                <w:szCs w:val="24"/>
              </w:rPr>
              <w:t>»</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before="240"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1.4.1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rPr>
                <w:rFonts w:ascii="Times New Roman" w:hAnsi="Times New Roman"/>
                <w:sz w:val="24"/>
                <w:szCs w:val="24"/>
              </w:rPr>
            </w:pPr>
            <w:r>
              <w:rPr>
                <w:rFonts w:ascii="Times New Roman" w:hAnsi="Times New Roman"/>
                <w:sz w:val="24"/>
                <w:szCs w:val="24"/>
              </w:rPr>
              <w:t>Задача: Обеспечение отдыха и оздоровления детей</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rPr>
                <w:rFonts w:ascii="Times New Roman" w:hAnsi="Times New Roman" w:cs="Times New Roman"/>
                <w:sz w:val="24"/>
                <w:szCs w:val="24"/>
              </w:rPr>
            </w:pPr>
            <w:r>
              <w:rPr>
                <w:rFonts w:ascii="Times New Roman" w:hAnsi="Times New Roman" w:cs="Times New Roman"/>
                <w:sz w:val="24"/>
                <w:szCs w:val="24"/>
              </w:rPr>
              <w:t xml:space="preserve">Увеличение </w:t>
            </w:r>
            <w:r>
              <w:rPr>
                <w:rFonts w:ascii="Times New Roman" w:hAnsi="Times New Roman"/>
                <w:sz w:val="24"/>
                <w:szCs w:val="24"/>
              </w:rPr>
              <w:t>доли детей обеспеченных различными видами отдыха</w:t>
            </w:r>
          </w:p>
        </w:tc>
        <w:tc>
          <w:tcPr>
            <w:tcW w:w="3274" w:type="dxa"/>
            <w:tcBorders>
              <w:top w:val="single" w:sz="4" w:space="0" w:color="auto"/>
              <w:left w:val="single" w:sz="4" w:space="0" w:color="auto"/>
              <w:bottom w:val="single" w:sz="4" w:space="0" w:color="auto"/>
            </w:tcBorders>
          </w:tcPr>
          <w:p w:rsidR="00F95DDF" w:rsidRPr="000E4A0F" w:rsidRDefault="00647046">
            <w:pPr>
              <w:pStyle w:val="affd"/>
              <w:jc w:val="both"/>
              <w:rPr>
                <w:rFonts w:ascii="Times New Roman" w:hAnsi="Times New Roman"/>
                <w:sz w:val="24"/>
                <w:szCs w:val="24"/>
              </w:rPr>
            </w:pPr>
            <w:r w:rsidRPr="000E4A0F">
              <w:rPr>
                <w:rFonts w:ascii="Times New Roman" w:hAnsi="Times New Roman"/>
                <w:sz w:val="24"/>
                <w:szCs w:val="24"/>
              </w:rPr>
              <w:t>Доля детей в возрасте от 5 до 18 лет, охваченных дополнительным образованием, в общем количестве детей да</w:t>
            </w:r>
            <w:r w:rsidR="000E4A0F" w:rsidRPr="000E4A0F">
              <w:rPr>
                <w:rFonts w:ascii="Times New Roman" w:hAnsi="Times New Roman"/>
                <w:sz w:val="24"/>
                <w:szCs w:val="24"/>
              </w:rPr>
              <w:t>нного возраста Увельского округа</w:t>
            </w:r>
            <w:r w:rsidRPr="000E4A0F">
              <w:rPr>
                <w:rFonts w:ascii="Times New Roman" w:hAnsi="Times New Roman"/>
                <w:sz w:val="24"/>
                <w:szCs w:val="24"/>
              </w:rPr>
              <w:t>;</w:t>
            </w:r>
          </w:p>
          <w:p w:rsidR="00F95DDF" w:rsidRDefault="00647046">
            <w:pPr>
              <w:spacing w:line="240" w:lineRule="auto"/>
              <w:jc w:val="both"/>
              <w:rPr>
                <w:rFonts w:ascii="Times New Roman" w:hAnsi="Times New Roman"/>
                <w:sz w:val="24"/>
                <w:szCs w:val="24"/>
              </w:rPr>
            </w:pPr>
            <w:r>
              <w:rPr>
                <w:rFonts w:ascii="Times New Roman" w:hAnsi="Times New Roman"/>
                <w:sz w:val="24"/>
                <w:szCs w:val="24"/>
              </w:rPr>
              <w:t>Доля детей, охваченных отдыхом и оздоровлением в каникулярное время, от общего числа детей;</w:t>
            </w:r>
          </w:p>
          <w:p w:rsidR="00F95DDF" w:rsidRDefault="00647046">
            <w:pPr>
              <w:spacing w:line="240" w:lineRule="auto"/>
              <w:jc w:val="both"/>
              <w:rPr>
                <w:sz w:val="24"/>
                <w:szCs w:val="24"/>
              </w:rPr>
            </w:pPr>
            <w:r>
              <w:rPr>
                <w:rFonts w:ascii="Times New Roman" w:hAnsi="Times New Roman"/>
                <w:spacing w:val="-6"/>
                <w:sz w:val="24"/>
                <w:szCs w:val="24"/>
              </w:rPr>
              <w:t xml:space="preserve">Доля несовершеннолетних, состоящих на профилактическом учете в органах внутренних дел, </w:t>
            </w:r>
            <w:r>
              <w:rPr>
                <w:rFonts w:ascii="Times New Roman" w:hAnsi="Times New Roman"/>
                <w:spacing w:val="-6"/>
                <w:sz w:val="24"/>
                <w:szCs w:val="24"/>
              </w:rPr>
              <w:lastRenderedPageBreak/>
              <w:t>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1.5</w:t>
            </w:r>
          </w:p>
        </w:tc>
        <w:tc>
          <w:tcPr>
            <w:tcW w:w="14194" w:type="dxa"/>
            <w:gridSpan w:val="4"/>
            <w:tcBorders>
              <w:top w:val="single" w:sz="4" w:space="0" w:color="auto"/>
              <w:left w:val="single" w:sz="4" w:space="0" w:color="auto"/>
              <w:bottom w:val="single" w:sz="4" w:space="0" w:color="auto"/>
            </w:tcBorders>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«Модернизация школьных систем образования»</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15.1</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Задача 1. 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w:t>
            </w:r>
          </w:p>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Задача 2. Реализация мероприятий по замене оконных и дверных блоков в общеобразовательных организациях</w:t>
            </w: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p w:rsidR="00F95DDF" w:rsidRDefault="00F95DDF">
            <w:pPr>
              <w:widowControl w:val="0"/>
              <w:shd w:val="clear" w:color="auto" w:fill="FFFFFF"/>
              <w:spacing w:after="0" w:line="240" w:lineRule="auto"/>
              <w:rPr>
                <w:rFonts w:ascii="Times New Roman" w:hAnsi="Times New Roman"/>
                <w:sz w:val="24"/>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c"/>
              <w:rPr>
                <w:rFonts w:ascii="Times New Roman" w:hAnsi="Times New Roman" w:cs="Times New Roman"/>
              </w:rPr>
            </w:pPr>
            <w:r>
              <w:rPr>
                <w:rFonts w:ascii="Times New Roman" w:hAnsi="Times New Roman" w:cs="Times New Roman"/>
              </w:rPr>
              <w:lastRenderedPageBreak/>
              <w:t>1. Проведен капитальный ремонт зданий общеобразовательных организаций, включая их оснащение средствами обучения и воспитания в соответствии с перечнем средств обучения и воспитания, соответствующих современным условиям и необходимых при оснащении общеобразовательных организаций, утвержденным Министерством просвещения Российской Федерации;</w:t>
            </w:r>
          </w:p>
          <w:p w:rsidR="00F95DDF" w:rsidRDefault="00647046">
            <w:pPr>
              <w:pStyle w:val="affc"/>
              <w:rPr>
                <w:rFonts w:ascii="Times New Roman" w:hAnsi="Times New Roman" w:cs="Times New Roman"/>
              </w:rPr>
            </w:pPr>
            <w:r>
              <w:rPr>
                <w:rFonts w:ascii="Times New Roman" w:hAnsi="Times New Roman" w:cs="Times New Roman"/>
              </w:rPr>
              <w:t>обеспечены требования к антитеррористической защищенности объектов (территорий объектов) капитального ремонта (при выделении субсидии);</w:t>
            </w:r>
          </w:p>
          <w:p w:rsidR="00F95DDF" w:rsidRDefault="00647046">
            <w:pPr>
              <w:pStyle w:val="affc"/>
              <w:rPr>
                <w:rFonts w:ascii="Times New Roman" w:hAnsi="Times New Roman" w:cs="Times New Roman"/>
              </w:rPr>
            </w:pPr>
            <w:r>
              <w:rPr>
                <w:rFonts w:ascii="Times New Roman" w:hAnsi="Times New Roman" w:cs="Times New Roman"/>
              </w:rPr>
              <w:t>осуществлено благоустройство территории капитально отремонтированных зданий общеобразовательных организаций, в том числе капитальный ремонт проездов, оборудование открытых спортивных площадок (при выделении субсидии);</w:t>
            </w:r>
          </w:p>
          <w:p w:rsidR="00F95DDF" w:rsidRDefault="00647046">
            <w:pPr>
              <w:pStyle w:val="affc"/>
              <w:rPr>
                <w:rFonts w:ascii="Times New Roman" w:hAnsi="Times New Roman" w:cs="Times New Roman"/>
              </w:rPr>
            </w:pPr>
            <w:r>
              <w:rPr>
                <w:rFonts w:ascii="Times New Roman" w:hAnsi="Times New Roman" w:cs="Times New Roman"/>
              </w:rPr>
              <w:t xml:space="preserve">обеспечено повышение квалификации или профессионального переподготовки учителей или управленческих команд, которые проводят обучение в муниципальные общеобразовательные организации - объектах капитального ремонта </w:t>
            </w:r>
            <w:r>
              <w:rPr>
                <w:rFonts w:ascii="Times New Roman" w:hAnsi="Times New Roman" w:cs="Times New Roman"/>
              </w:rPr>
              <w:lastRenderedPageBreak/>
              <w:t>(при выделении субсидии);</w:t>
            </w:r>
          </w:p>
          <w:p w:rsidR="00F95DDF" w:rsidRDefault="00647046">
            <w:pPr>
              <w:pStyle w:val="affc"/>
              <w:rPr>
                <w:rFonts w:ascii="Times New Roman" w:hAnsi="Times New Roman" w:cs="Times New Roman"/>
              </w:rPr>
            </w:pPr>
            <w:r>
              <w:rPr>
                <w:rFonts w:ascii="Times New Roman" w:hAnsi="Times New Roman" w:cs="Times New Roman"/>
              </w:rPr>
              <w:t>обновлен фонд школьных учебников в капитально отремонтированных зданиях общеобразовательных организаций (при выделении субсидии);</w:t>
            </w:r>
          </w:p>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привлечены обучающиеся, учителя и родители обучающихся к обсуждению дизайнерских и иных решений в рамках подготовки к проведению и приемке ремонтных работ (при выделении субсидии);</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проведен капитальный ремонт общеобразовательных организаций, требующих такого ремонта (за счет средств Увельского муниципального округа или привлеченных средств);</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составлена проектно-сметная документация с целью проведения в дальнейшем капитального ремонта общеобразовательных организаций.</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2.</w:t>
            </w:r>
            <w:r>
              <w:t xml:space="preserve"> </w:t>
            </w:r>
            <w:r>
              <w:rPr>
                <w:rFonts w:ascii="Times New Roman" w:hAnsi="Times New Roman"/>
                <w:sz w:val="24"/>
                <w:szCs w:val="24"/>
              </w:rPr>
              <w:t>Снижение расходования объемов топливно-энергетических ресурсов.</w:t>
            </w:r>
          </w:p>
        </w:tc>
        <w:tc>
          <w:tcPr>
            <w:tcW w:w="3274" w:type="dxa"/>
            <w:tcBorders>
              <w:top w:val="single" w:sz="4" w:space="0" w:color="auto"/>
              <w:left w:val="single" w:sz="4" w:space="0" w:color="auto"/>
              <w:bottom w:val="single" w:sz="4" w:space="0" w:color="auto"/>
            </w:tcBorders>
          </w:tcPr>
          <w:p w:rsidR="00F95DDF" w:rsidRDefault="00647046">
            <w:pPr>
              <w:pStyle w:val="affc"/>
              <w:rPr>
                <w:rFonts w:ascii="Times New Roman" w:hAnsi="Times New Roman" w:cs="Times New Roman"/>
              </w:rPr>
            </w:pPr>
            <w:r>
              <w:rPr>
                <w:rFonts w:ascii="Times New Roman" w:hAnsi="Times New Roman"/>
              </w:rPr>
              <w:lastRenderedPageBreak/>
              <w:t>Количество зданий общеобразовательных организаций, подведомственных Управлению образования, в которых проведен капитальный ремонт;</w:t>
            </w:r>
            <w:r>
              <w:rPr>
                <w:rFonts w:ascii="Times New Roman" w:hAnsi="Times New Roman" w:cs="Times New Roman"/>
              </w:rPr>
              <w:t xml:space="preserve"> 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p w:rsidR="00F95DDF" w:rsidRDefault="00647046">
            <w:pPr>
              <w:spacing w:after="0" w:line="240" w:lineRule="auto"/>
              <w:rPr>
                <w:sz w:val="24"/>
                <w:szCs w:val="24"/>
              </w:rPr>
            </w:pPr>
            <w:r>
              <w:rPr>
                <w:rFonts w:ascii="Times New Roman" w:hAnsi="Times New Roman"/>
                <w:sz w:val="24"/>
                <w:szCs w:val="24"/>
              </w:rPr>
              <w:lastRenderedPageBreak/>
              <w:t>Доля зданий муниципальных общеобразовательных организаций, в которых проведены ремонтные работы по замене оконных (дверных) блоков, в общем количестве зданий муниципальных общеобразовательных организаций, требующих проведения ремонтных работ по замене оконных (дверных) блоков</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1.6</w:t>
            </w:r>
          </w:p>
        </w:tc>
        <w:tc>
          <w:tcPr>
            <w:tcW w:w="14194" w:type="dxa"/>
            <w:gridSpan w:val="4"/>
            <w:tcBorders>
              <w:top w:val="single" w:sz="4" w:space="0" w:color="auto"/>
              <w:left w:val="single" w:sz="4" w:space="0" w:color="auto"/>
              <w:bottom w:val="single" w:sz="4" w:space="0" w:color="auto"/>
            </w:tcBorders>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«Финансовое обеспечение получения начального общего, основного общего, среднего общего образования»</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399"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95" w:type="dxa"/>
            <w:gridSpan w:val="3"/>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1.6.1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sz w:val="24"/>
                <w:szCs w:val="24"/>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jc w:val="both"/>
              <w:rPr>
                <w:rFonts w:ascii="Times New Roman" w:hAnsi="Times New Roman" w:cs="Times New Roman"/>
                <w:sz w:val="24"/>
                <w:szCs w:val="24"/>
              </w:rPr>
            </w:pPr>
            <w:r>
              <w:rPr>
                <w:rFonts w:ascii="Times New Roman" w:hAnsi="Times New Roman" w:cs="Times New Roman"/>
                <w:sz w:val="24"/>
                <w:szCs w:val="24"/>
              </w:rPr>
              <w:t>Созданы условия, способствующие полноценному воспитанию и развитию каждого воспитанника и обучающегося, осваивающего образовательные программы дошкольного и общего образования.</w:t>
            </w:r>
          </w:p>
        </w:tc>
        <w:tc>
          <w:tcPr>
            <w:tcW w:w="3274" w:type="dxa"/>
            <w:tcBorders>
              <w:top w:val="single" w:sz="4" w:space="0" w:color="auto"/>
              <w:left w:val="single" w:sz="4" w:space="0" w:color="auto"/>
              <w:bottom w:val="single" w:sz="4" w:space="0" w:color="auto"/>
            </w:tcBorders>
          </w:tcPr>
          <w:p w:rsidR="00F95DDF" w:rsidRDefault="00647046">
            <w:pPr>
              <w:pStyle w:val="affd"/>
              <w:jc w:val="both"/>
              <w:rPr>
                <w:rFonts w:ascii="Times New Roman" w:hAnsi="Times New Roman" w:cs="Times New Roman"/>
                <w:sz w:val="24"/>
                <w:szCs w:val="24"/>
              </w:rPr>
            </w:pPr>
            <w:r>
              <w:rPr>
                <w:rFonts w:ascii="Times New Roman" w:hAnsi="Times New Roman" w:cs="Times New Roman"/>
                <w:sz w:val="24"/>
                <w:szCs w:val="24"/>
              </w:rPr>
              <w:t xml:space="preserve">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w:t>
            </w:r>
            <w:r>
              <w:rPr>
                <w:rFonts w:ascii="Times New Roman" w:hAnsi="Times New Roman" w:cs="Times New Roman"/>
                <w:sz w:val="24"/>
                <w:szCs w:val="24"/>
              </w:rPr>
              <w:lastRenderedPageBreak/>
              <w:t>численности обучающихся в муниципальных общеобразовательных организациях;</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Количество общеобразовательных организаций, на базе которых открыты и функционируют профильные психолого-педагогические классы (группы);</w:t>
            </w:r>
          </w:p>
          <w:p w:rsidR="000E4A0F" w:rsidRDefault="000E4A0F">
            <w:pPr>
              <w:spacing w:after="0" w:line="240" w:lineRule="auto"/>
              <w:jc w:val="both"/>
              <w:rPr>
                <w:rFonts w:ascii="Times New Roman" w:hAnsi="Times New Roman"/>
                <w:sz w:val="24"/>
                <w:szCs w:val="24"/>
              </w:rPr>
            </w:pPr>
            <w:r>
              <w:rPr>
                <w:rFonts w:ascii="Times New Roman" w:hAnsi="Times New Roman"/>
                <w:sz w:val="24"/>
                <w:szCs w:val="24"/>
              </w:rPr>
              <w:t>Количество общеобразовательных организаций, на базе которых открыты и функционируют агротехнологические классы;</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Доля общеобразовательных организаций, в которых ежегодно обновляется библиотечный фонд, от общего количества общеобразовательных организаций</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1.7</w:t>
            </w:r>
          </w:p>
        </w:tc>
        <w:tc>
          <w:tcPr>
            <w:tcW w:w="14194" w:type="dxa"/>
            <w:gridSpan w:val="4"/>
            <w:tcBorders>
              <w:top w:val="single" w:sz="4" w:space="0" w:color="auto"/>
              <w:left w:val="single" w:sz="4" w:space="0" w:color="auto"/>
              <w:bottom w:val="single" w:sz="4" w:space="0" w:color="auto"/>
            </w:tcBorders>
          </w:tcPr>
          <w:p w:rsidR="00F95DDF" w:rsidRDefault="00647046">
            <w:pPr>
              <w:pStyle w:val="affd"/>
              <w:jc w:val="center"/>
              <w:rPr>
                <w:rFonts w:ascii="Times New Roman" w:hAnsi="Times New Roman" w:cs="Times New Roman"/>
                <w:b/>
                <w:sz w:val="24"/>
                <w:szCs w:val="24"/>
              </w:rPr>
            </w:pPr>
            <w:r>
              <w:rPr>
                <w:rFonts w:ascii="Times New Roman" w:hAnsi="Times New Roman" w:cs="Times New Roman"/>
                <w:b/>
                <w:sz w:val="24"/>
                <w:szCs w:val="24"/>
              </w:rPr>
              <w:t>Комплекс процессных мероприятий «Обеспечение питанием учащихся в муниципальных общеобразовательных организациях»</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399"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95" w:type="dxa"/>
            <w:gridSpan w:val="3"/>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1.7.1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 xml:space="preserve">Задача: </w:t>
            </w:r>
            <w:r>
              <w:rPr>
                <w:rFonts w:ascii="Times New Roman" w:hAnsi="Times New Roman"/>
                <w:color w:val="000000"/>
                <w:sz w:val="24"/>
                <w:szCs w:val="24"/>
              </w:rPr>
              <w:t>Обеспечение обучающихся здоровым сбалансированным питанием</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rPr>
                <w:rFonts w:ascii="Times New Roman" w:hAnsi="Times New Roman"/>
                <w:sz w:val="24"/>
                <w:szCs w:val="24"/>
              </w:rPr>
            </w:pPr>
            <w:r>
              <w:rPr>
                <w:rFonts w:ascii="Times New Roman" w:hAnsi="Times New Roman"/>
                <w:sz w:val="24"/>
                <w:szCs w:val="24"/>
              </w:rPr>
              <w:t>Обеспечение сбалансированным питанием детей муниципальных образовательных организаций.</w:t>
            </w:r>
          </w:p>
        </w:tc>
        <w:tc>
          <w:tcPr>
            <w:tcW w:w="3274" w:type="dxa"/>
            <w:tcBorders>
              <w:top w:val="single" w:sz="4" w:space="0" w:color="auto"/>
              <w:left w:val="single" w:sz="4" w:space="0" w:color="auto"/>
              <w:bottom w:val="single" w:sz="4" w:space="0" w:color="auto"/>
            </w:tcBorders>
          </w:tcPr>
          <w:p w:rsidR="00F95DDF" w:rsidRDefault="00647046">
            <w:pPr>
              <w:pStyle w:val="affd"/>
              <w:jc w:val="both"/>
              <w:rPr>
                <w:rFonts w:ascii="Times New Roman" w:hAnsi="Times New Roman" w:cs="Times New Roman"/>
                <w:sz w:val="24"/>
                <w:szCs w:val="24"/>
              </w:rPr>
            </w:pPr>
            <w:r>
              <w:rPr>
                <w:rFonts w:ascii="Times New Roman" w:hAnsi="Times New Roman" w:cs="Times New Roman"/>
                <w:sz w:val="24"/>
                <w:szCs w:val="24"/>
              </w:rPr>
              <w:t xml:space="preserve">Доля детей из малообеспеченных семей и детей с нарушениями здоровья, обучающихся в муниципальных общеобразовательных организациях, обеспеченных питанием, от общего количества детей из </w:t>
            </w:r>
            <w:r>
              <w:rPr>
                <w:rFonts w:ascii="Times New Roman" w:hAnsi="Times New Roman" w:cs="Times New Roman"/>
                <w:sz w:val="24"/>
                <w:szCs w:val="24"/>
              </w:rPr>
              <w:lastRenderedPageBreak/>
              <w:t>малообеспеченных семей и детей с нарушениями здоровья, обучающихся в муниципальных общеобразовательных организациях</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1.8</w:t>
            </w:r>
          </w:p>
        </w:tc>
        <w:tc>
          <w:tcPr>
            <w:tcW w:w="14194" w:type="dxa"/>
            <w:gridSpan w:val="4"/>
            <w:tcBorders>
              <w:top w:val="single" w:sz="4" w:space="0" w:color="auto"/>
              <w:left w:val="single" w:sz="4" w:space="0" w:color="auto"/>
              <w:bottom w:val="single" w:sz="4" w:space="0" w:color="auto"/>
            </w:tcBorders>
          </w:tcPr>
          <w:p w:rsidR="00F95DDF" w:rsidRDefault="00647046">
            <w:pPr>
              <w:pStyle w:val="affd"/>
              <w:jc w:val="center"/>
              <w:rPr>
                <w:rFonts w:ascii="Times New Roman" w:hAnsi="Times New Roman" w:cs="Times New Roman"/>
                <w:b/>
                <w:sz w:val="24"/>
                <w:szCs w:val="24"/>
              </w:rPr>
            </w:pPr>
            <w:r>
              <w:rPr>
                <w:rFonts w:ascii="Times New Roman" w:hAnsi="Times New Roman" w:cs="Times New Roman"/>
                <w:b/>
                <w:sz w:val="24"/>
                <w:szCs w:val="24"/>
              </w:rPr>
              <w:t>Комплекс процессных мероприятий «Развитие инфраструктуры образовательных организаций»</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1.8.1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jc w:val="both"/>
              <w:rPr>
                <w:rFonts w:ascii="Times New Roman" w:hAnsi="Times New Roman"/>
                <w:color w:val="000000"/>
                <w:sz w:val="24"/>
                <w:szCs w:val="24"/>
              </w:rPr>
            </w:pPr>
            <w:r>
              <w:rPr>
                <w:rFonts w:ascii="Times New Roman" w:hAnsi="Times New Roman"/>
                <w:sz w:val="24"/>
                <w:szCs w:val="24"/>
              </w:rPr>
              <w:t xml:space="preserve">Задача 1. </w:t>
            </w:r>
            <w:r>
              <w:rPr>
                <w:rFonts w:ascii="Times New Roman" w:hAnsi="Times New Roman"/>
                <w:color w:val="000000"/>
                <w:sz w:val="24"/>
                <w:szCs w:val="24"/>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w:t>
            </w:r>
          </w:p>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Задача 2.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w:t>
            </w:r>
          </w:p>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Задача 3. П</w:t>
            </w:r>
            <w:r>
              <w:rPr>
                <w:rFonts w:ascii="Times New Roman" w:hAnsi="Times New Roman"/>
                <w:color w:val="000000"/>
                <w:sz w:val="24"/>
                <w:szCs w:val="24"/>
              </w:rPr>
              <w:t>оддержка и развитие созданных ранее центров «Точка роста».</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Задача 4.</w:t>
            </w:r>
            <w:r>
              <w:rPr>
                <w:rFonts w:ascii="Times New Roman" w:hAnsi="Times New Roman"/>
                <w:color w:val="000000"/>
                <w:sz w:val="24"/>
                <w:szCs w:val="24"/>
              </w:rPr>
              <w:t xml:space="preserve"> Оснащение материально-технической базы (далее – МТБ) школьных столовых и пищеблоков.</w:t>
            </w:r>
          </w:p>
          <w:p w:rsidR="00F95DDF" w:rsidRDefault="00F95DDF">
            <w:pPr>
              <w:widowControl w:val="0"/>
              <w:shd w:val="clear" w:color="auto" w:fill="FFFFFF"/>
              <w:spacing w:after="0" w:line="240" w:lineRule="auto"/>
              <w:rPr>
                <w:rFonts w:ascii="Times New Roman" w:hAnsi="Times New Roman"/>
                <w:color w:val="000000"/>
                <w:sz w:val="24"/>
                <w:szCs w:val="24"/>
              </w:rPr>
            </w:pP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Оснащения пунктов проведения экзаменов государственной итоговой аттестации по образовательным программам основного общего образования</w:t>
            </w:r>
          </w:p>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Обновлена инфраструктура общеобразовательных организаций, предназначенная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созданы школьные творческие и волонтерские центры, художественные мастерские, материально-техническое оснащение кабинетов для реализации образовательных программ основного общего и среднего общего образования по учебным предметам «Основы безопасности и защиты Родины», «Труд (Технология)», «Музыка», «Изобразительное искусство», «Физика».</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Созданные ранее центры «Точка роста» продолжают функционировать.</w:t>
            </w:r>
          </w:p>
          <w:p w:rsidR="00F95DDF" w:rsidRDefault="00647046">
            <w:pPr>
              <w:spacing w:line="240" w:lineRule="auto"/>
              <w:jc w:val="both"/>
              <w:rPr>
                <w:rFonts w:ascii="Times New Roman" w:hAnsi="Times New Roman"/>
                <w:color w:val="000000"/>
                <w:sz w:val="24"/>
                <w:szCs w:val="24"/>
              </w:rPr>
            </w:pPr>
            <w:r>
              <w:rPr>
                <w:rFonts w:ascii="Times New Roman" w:hAnsi="Times New Roman"/>
                <w:color w:val="000000"/>
                <w:sz w:val="24"/>
                <w:szCs w:val="24"/>
              </w:rPr>
              <w:t>Школьные столовые и пищеблоки оснащены современным оборудованием.</w:t>
            </w:r>
          </w:p>
          <w:p w:rsidR="00F95DDF" w:rsidRDefault="00647046">
            <w:pPr>
              <w:spacing w:line="240" w:lineRule="auto"/>
              <w:jc w:val="both"/>
              <w:rPr>
                <w:rFonts w:ascii="Times New Roman" w:hAnsi="Times New Roman"/>
                <w:color w:val="000000"/>
                <w:sz w:val="24"/>
                <w:szCs w:val="24"/>
              </w:rPr>
            </w:pPr>
            <w:r>
              <w:rPr>
                <w:rFonts w:ascii="Times New Roman" w:hAnsi="Times New Roman"/>
                <w:color w:val="000000"/>
                <w:sz w:val="24"/>
                <w:szCs w:val="24"/>
              </w:rPr>
              <w:t>Обновлены медицинские кабинеты в общеобразовательных организациях</w:t>
            </w:r>
          </w:p>
          <w:p w:rsidR="00F95DDF" w:rsidRDefault="00F95DDF">
            <w:pPr>
              <w:spacing w:line="240" w:lineRule="auto"/>
              <w:jc w:val="both"/>
              <w:rPr>
                <w:lang w:eastAsia="en-US"/>
              </w:rPr>
            </w:pPr>
          </w:p>
        </w:tc>
        <w:tc>
          <w:tcPr>
            <w:tcW w:w="3274" w:type="dxa"/>
            <w:tcBorders>
              <w:top w:val="single" w:sz="4" w:space="0" w:color="auto"/>
              <w:left w:val="single" w:sz="4" w:space="0" w:color="auto"/>
              <w:bottom w:val="single" w:sz="4" w:space="0" w:color="auto"/>
            </w:tcBorders>
          </w:tcPr>
          <w:p w:rsidR="00F95DDF" w:rsidRDefault="00647046">
            <w:pPr>
              <w:pStyle w:val="affd"/>
              <w:jc w:val="both"/>
              <w:rPr>
                <w:rFonts w:ascii="Times New Roman" w:hAnsi="Times New Roman"/>
                <w:sz w:val="24"/>
                <w:szCs w:val="24"/>
                <w:shd w:val="clear" w:color="auto" w:fill="FFFFFF"/>
              </w:rPr>
            </w:pPr>
            <w:r>
              <w:rPr>
                <w:rFonts w:ascii="Times New Roman" w:hAnsi="Times New Roman"/>
                <w:sz w:val="24"/>
                <w:szCs w:val="24"/>
                <w:shd w:val="clear" w:color="auto" w:fill="FFFFFF"/>
              </w:rPr>
              <w:t>Доля выпускников муниципальных общеобразовательных организаций, не получивших аттестат о среднем (полном) образовании, от общей численности выпускников муниципальных общеобразовательных организаций;</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Доля общеобразовательных организаций, в которых обновлена материально-техническая база предметных кабинетов «Труд (технология)» от общего количества общеобразовательных организаций;</w:t>
            </w:r>
          </w:p>
          <w:p w:rsidR="00F95DDF" w:rsidRDefault="00647046">
            <w:pPr>
              <w:spacing w:after="0" w:line="240" w:lineRule="auto"/>
              <w:rPr>
                <w:rFonts w:ascii="Times New Roman" w:hAnsi="Times New Roman"/>
                <w:sz w:val="20"/>
                <w:szCs w:val="20"/>
              </w:rPr>
            </w:pPr>
            <w:r>
              <w:rPr>
                <w:rFonts w:ascii="Times New Roman" w:hAnsi="Times New Roman"/>
                <w:sz w:val="24"/>
                <w:szCs w:val="24"/>
              </w:rPr>
              <w:t xml:space="preserve">Доля общеобразовательных организаций, в которых обновлена материально-техническая база предметных кабинетов «Основы безопасности и защиты Родины» от общего количества </w:t>
            </w:r>
            <w:r>
              <w:rPr>
                <w:rFonts w:ascii="Times New Roman" w:hAnsi="Times New Roman"/>
                <w:sz w:val="24"/>
                <w:szCs w:val="24"/>
              </w:rPr>
              <w:lastRenderedPageBreak/>
              <w:t>общеобразовательных организаций;</w:t>
            </w:r>
            <w:r>
              <w:rPr>
                <w:rFonts w:ascii="Times New Roman" w:hAnsi="Times New Roman"/>
                <w:sz w:val="20"/>
                <w:szCs w:val="20"/>
              </w:rPr>
              <w:t xml:space="preserve"> </w:t>
            </w:r>
          </w:p>
          <w:p w:rsidR="00F95DDF" w:rsidRDefault="00647046">
            <w:pPr>
              <w:spacing w:after="0" w:line="240" w:lineRule="auto"/>
              <w:rPr>
                <w:rFonts w:ascii="Times New Roman" w:hAnsi="Times New Roman"/>
                <w:sz w:val="20"/>
                <w:szCs w:val="20"/>
              </w:rPr>
            </w:pPr>
            <w:r>
              <w:rPr>
                <w:rFonts w:ascii="Times New Roman" w:hAnsi="Times New Roman"/>
                <w:sz w:val="24"/>
                <w:szCs w:val="24"/>
              </w:rPr>
              <w:t>Доля общеобразовательных организаций, в которых обновлена материально-техническая база предметных кабинетов «Музыка», «ИЗО», «Физика» от общего количества общеобразовательных организаций;</w:t>
            </w:r>
            <w:r>
              <w:rPr>
                <w:rFonts w:ascii="Times New Roman" w:hAnsi="Times New Roman"/>
                <w:sz w:val="20"/>
                <w:szCs w:val="20"/>
              </w:rPr>
              <w:t xml:space="preserve"> </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Доля общеобразовательных организаций, в которых создан и функционирует школьный спортивный клуб от общего количества общеобразовательных организаций;</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Доля общеобразовательных организаций, в которых ежегодно происходит обновление материально-технической базы школьного театра от общего количества общеобразовательных организаций;</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Доля созданных центров «Точка роста», в которых ежегодно происходит обновление расходных материалов от общего количества созданных центров «Точка роста»;</w:t>
            </w:r>
          </w:p>
          <w:p w:rsidR="00F95DDF" w:rsidRDefault="00647046">
            <w:pPr>
              <w:spacing w:after="0" w:line="240" w:lineRule="auto"/>
              <w:rPr>
                <w:rFonts w:ascii="Times New Roman" w:hAnsi="Times New Roman"/>
                <w:sz w:val="24"/>
                <w:szCs w:val="24"/>
              </w:rPr>
            </w:pPr>
            <w:r>
              <w:rPr>
                <w:rFonts w:ascii="Times New Roman" w:hAnsi="Times New Roman"/>
                <w:sz w:val="24"/>
                <w:szCs w:val="24"/>
              </w:rPr>
              <w:t xml:space="preserve">Доля общеобразовательных организаций, оснащенных оборудованием в школьных столовых и пищеблоках от </w:t>
            </w:r>
            <w:r>
              <w:rPr>
                <w:rFonts w:ascii="Times New Roman" w:hAnsi="Times New Roman"/>
                <w:sz w:val="24"/>
                <w:szCs w:val="24"/>
              </w:rPr>
              <w:lastRenderedPageBreak/>
              <w:t>общего количества функционирующих общеобразовательных организаций;</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Дооснащение общеобразовательных организаций аптечками первой помощи;</w:t>
            </w:r>
          </w:p>
          <w:p w:rsidR="00F95DDF" w:rsidRDefault="00647046">
            <w:pPr>
              <w:spacing w:after="0" w:line="240" w:lineRule="auto"/>
              <w:rPr>
                <w:rFonts w:ascii="Times New Roman" w:hAnsi="Times New Roman"/>
                <w:sz w:val="24"/>
                <w:szCs w:val="24"/>
              </w:rPr>
            </w:pPr>
            <w:r>
              <w:rPr>
                <w:rFonts w:ascii="Times New Roman" w:hAnsi="Times New Roman"/>
                <w:sz w:val="24"/>
                <w:szCs w:val="24"/>
              </w:rPr>
              <w:t>Доля функционирующих общеобразовательных организаций, дооснащенных современным медицинским оборудованием от общего количества функционирующих общеобразовательных организаций</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1.9</w:t>
            </w:r>
          </w:p>
        </w:tc>
        <w:tc>
          <w:tcPr>
            <w:tcW w:w="14194" w:type="dxa"/>
            <w:gridSpan w:val="4"/>
            <w:tcBorders>
              <w:top w:val="single" w:sz="4" w:space="0" w:color="auto"/>
              <w:left w:val="single" w:sz="4" w:space="0" w:color="auto"/>
              <w:bottom w:val="single" w:sz="4" w:space="0" w:color="auto"/>
            </w:tcBorders>
            <w:vAlign w:val="center"/>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w:t>
            </w:r>
            <w:r>
              <w:rPr>
                <w:rFonts w:ascii="Times New Roman" w:hAnsi="Times New Roman"/>
                <w:b/>
                <w:sz w:val="24"/>
                <w:szCs w:val="24"/>
              </w:rPr>
              <w:t>Поддержка и развитие профессионального мастерства педагогических работников</w:t>
            </w:r>
            <w:r>
              <w:rPr>
                <w:rFonts w:ascii="Times New Roman" w:hAnsi="Times New Roman"/>
                <w:b/>
                <w:color w:val="000000"/>
                <w:sz w:val="24"/>
                <w:szCs w:val="24"/>
              </w:rPr>
              <w:t>»</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1.9.1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Задача. Формирование современной системы профессионального развития педагогических работников для всех уровней образования</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rPr>
                <w:rFonts w:ascii="Times New Roman" w:hAnsi="Times New Roman" w:cs="Times New Roman"/>
                <w:sz w:val="24"/>
                <w:szCs w:val="24"/>
              </w:rPr>
            </w:pPr>
            <w:r>
              <w:rPr>
                <w:rFonts w:ascii="Times New Roman" w:hAnsi="Times New Roman" w:cs="Times New Roman"/>
                <w:sz w:val="24"/>
                <w:szCs w:val="24"/>
              </w:rPr>
              <w:t>Обеспечена возможность для педагогических работников профессионального развития на протяжении всей профессиональной деятельности</w:t>
            </w:r>
          </w:p>
        </w:tc>
        <w:tc>
          <w:tcPr>
            <w:tcW w:w="3274" w:type="dxa"/>
            <w:tcBorders>
              <w:top w:val="single" w:sz="4" w:space="0" w:color="auto"/>
              <w:left w:val="single" w:sz="4" w:space="0" w:color="auto"/>
              <w:bottom w:val="single" w:sz="4" w:space="0" w:color="auto"/>
            </w:tcBorders>
          </w:tcPr>
          <w:p w:rsidR="00F95DDF" w:rsidRDefault="00647046">
            <w:pPr>
              <w:pStyle w:val="affd"/>
              <w:rPr>
                <w:rFonts w:ascii="Times New Roman" w:hAnsi="Times New Roman"/>
                <w:sz w:val="24"/>
                <w:szCs w:val="24"/>
              </w:rPr>
            </w:pPr>
            <w:r>
              <w:rPr>
                <w:rFonts w:ascii="Times New Roman" w:hAnsi="Times New Roman"/>
                <w:sz w:val="24"/>
                <w:szCs w:val="24"/>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p w:rsidR="00F95DDF" w:rsidRDefault="00647046">
            <w:pPr>
              <w:pStyle w:val="affd"/>
              <w:rPr>
                <w:rFonts w:ascii="Times New Roman" w:hAnsi="Times New Roman"/>
                <w:sz w:val="24"/>
                <w:szCs w:val="24"/>
              </w:rPr>
            </w:pPr>
            <w:r>
              <w:rPr>
                <w:rFonts w:ascii="Times New Roman" w:hAnsi="Times New Roman"/>
                <w:sz w:val="24"/>
                <w:szCs w:val="24"/>
              </w:rPr>
              <w:t xml:space="preserve">Доля педагогических работников - победителей и </w:t>
            </w:r>
            <w:r>
              <w:rPr>
                <w:rFonts w:ascii="Times New Roman" w:hAnsi="Times New Roman"/>
                <w:sz w:val="24"/>
                <w:szCs w:val="24"/>
              </w:rPr>
              <w:lastRenderedPageBreak/>
              <w:t>призеров международных, всероссийских, межрегиональных, региональных и муниципальных конкурсов профессионального мастерства, а также участников международных, всероссийских, межрегиональных, региональных конкурсов профессионального мастерства, получивших поощрение, в общем количестве таких педагогических работников</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1.10</w:t>
            </w:r>
          </w:p>
        </w:tc>
        <w:tc>
          <w:tcPr>
            <w:tcW w:w="14194" w:type="dxa"/>
            <w:gridSpan w:val="4"/>
            <w:tcBorders>
              <w:top w:val="single" w:sz="4" w:space="0" w:color="auto"/>
              <w:left w:val="single" w:sz="4" w:space="0" w:color="auto"/>
              <w:bottom w:val="single" w:sz="4" w:space="0" w:color="auto"/>
            </w:tcBorders>
            <w:vAlign w:val="center"/>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«Развитие системы поддержки одаренных детей и талантливой молодежи»</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1.10.1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Задача 1. </w:t>
            </w:r>
            <w:r>
              <w:rPr>
                <w:rFonts w:ascii="Times New Roman" w:hAnsi="Times New Roman"/>
                <w:sz w:val="24"/>
                <w:szCs w:val="24"/>
              </w:rPr>
              <w:t>Выявление, поддержка и развитие способностей и талантов у детей и молодёжи.</w:t>
            </w:r>
          </w:p>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rPr>
              <w:t>Задача 2. 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F95DDF" w:rsidRDefault="00F95DDF">
            <w:pPr>
              <w:spacing w:after="0" w:line="240" w:lineRule="auto"/>
              <w:jc w:val="both"/>
              <w:rPr>
                <w:rFonts w:ascii="Times New Roman" w:hAnsi="Times New Roman"/>
                <w:sz w:val="24"/>
                <w:szCs w:val="24"/>
              </w:rPr>
            </w:pP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spacing w:after="0" w:line="240" w:lineRule="auto"/>
              <w:jc w:val="both"/>
              <w:rPr>
                <w:rFonts w:ascii="Times New Roman" w:hAnsi="Times New Roman"/>
                <w:sz w:val="24"/>
                <w:szCs w:val="24"/>
              </w:rPr>
            </w:pPr>
            <w:r>
              <w:rPr>
                <w:rFonts w:ascii="Times New Roman" w:hAnsi="Times New Roman"/>
                <w:sz w:val="24"/>
                <w:szCs w:val="24"/>
              </w:rPr>
              <w:t>Увеличение численности обучающихся по программам начального, основного общего и среднего общего образования, участвующих в олимпиадах и конкурсах различного уровня, в общей численности обучающихся по программам начального, основного общего и среднего общего образования.</w:t>
            </w:r>
          </w:p>
          <w:p w:rsidR="00F95DDF" w:rsidRDefault="00F95DDF">
            <w:pPr>
              <w:pStyle w:val="affd"/>
              <w:rPr>
                <w:rFonts w:ascii="Times New Roman" w:hAnsi="Times New Roman" w:cs="Times New Roman"/>
                <w:sz w:val="24"/>
                <w:szCs w:val="24"/>
              </w:rPr>
            </w:pPr>
          </w:p>
        </w:tc>
        <w:tc>
          <w:tcPr>
            <w:tcW w:w="3274" w:type="dxa"/>
            <w:tcBorders>
              <w:top w:val="single" w:sz="4" w:space="0" w:color="auto"/>
              <w:left w:val="single" w:sz="4" w:space="0" w:color="auto"/>
              <w:bottom w:val="single" w:sz="4" w:space="0" w:color="auto"/>
            </w:tcBorders>
          </w:tcPr>
          <w:p w:rsidR="00F95DDF" w:rsidRDefault="00647046">
            <w:pPr>
              <w:pStyle w:val="affd"/>
              <w:rPr>
                <w:rFonts w:ascii="Times New Roman" w:hAnsi="Times New Roman"/>
                <w:sz w:val="24"/>
                <w:szCs w:val="24"/>
                <w:shd w:val="clear" w:color="auto" w:fill="FFFFFF"/>
              </w:rPr>
            </w:pPr>
            <w:r>
              <w:rPr>
                <w:rFonts w:ascii="Times New Roman" w:hAnsi="Times New Roman" w:cs="Times New Roman"/>
                <w:sz w:val="24"/>
                <w:szCs w:val="24"/>
              </w:rPr>
              <w:t xml:space="preserve">Количество медалистов – выпускников общеобразовательных </w:t>
            </w:r>
            <w:r>
              <w:rPr>
                <w:rFonts w:ascii="Times New Roman" w:hAnsi="Times New Roman" w:cs="Times New Roman"/>
                <w:color w:val="000000"/>
                <w:sz w:val="24"/>
                <w:szCs w:val="24"/>
              </w:rPr>
              <w:t>организаций</w:t>
            </w:r>
            <w:r>
              <w:rPr>
                <w:rFonts w:ascii="Times New Roman" w:hAnsi="Times New Roman" w:cs="Times New Roman"/>
                <w:sz w:val="24"/>
                <w:szCs w:val="24"/>
              </w:rPr>
              <w:t>, получивших поощрение;</w:t>
            </w:r>
          </w:p>
          <w:p w:rsidR="00F95DDF" w:rsidRDefault="00647046">
            <w:pPr>
              <w:pStyle w:val="affd"/>
              <w:rPr>
                <w:rFonts w:ascii="Times New Roman" w:hAnsi="Times New Roman"/>
                <w:sz w:val="24"/>
                <w:szCs w:val="24"/>
                <w:shd w:val="clear" w:color="auto" w:fill="FFFFFF"/>
              </w:rPr>
            </w:pPr>
            <w:r>
              <w:rPr>
                <w:rFonts w:ascii="Times New Roman" w:hAnsi="Times New Roman"/>
                <w:sz w:val="24"/>
                <w:szCs w:val="24"/>
                <w:shd w:val="clear" w:color="auto" w:fill="FFFFFF"/>
              </w:rPr>
              <w:t xml:space="preserve">Доля обучающихся 9 - 11-х классов общеобразовательных организаций, принявших участие в региональных этапах олимпиад школьников по общеобразовательным предметам, от общей численности обучающихся 9 - 11-х классов общеобразовательных организаций, принявших </w:t>
            </w:r>
            <w:r>
              <w:rPr>
                <w:rFonts w:ascii="Times New Roman" w:hAnsi="Times New Roman"/>
                <w:sz w:val="24"/>
                <w:szCs w:val="24"/>
                <w:shd w:val="clear" w:color="auto" w:fill="FFFFFF"/>
              </w:rPr>
              <w:lastRenderedPageBreak/>
              <w:t>участие в муниципальном этапе олимпиад школьников;</w:t>
            </w:r>
          </w:p>
          <w:p w:rsidR="00F95DDF" w:rsidRDefault="00647046">
            <w:pPr>
              <w:spacing w:line="240" w:lineRule="auto"/>
              <w:rPr>
                <w:sz w:val="24"/>
                <w:szCs w:val="24"/>
              </w:rPr>
            </w:pPr>
            <w:r>
              <w:rPr>
                <w:rFonts w:ascii="Times New Roman" w:hAnsi="Times New Roman"/>
                <w:sz w:val="24"/>
                <w:szCs w:val="24"/>
              </w:rPr>
              <w:t>Доля обучающихся, принимающих участие в мероприятиях Общероссийского общественно-государственного движения детей  и молодежи «Движение первых»</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1.11</w:t>
            </w:r>
          </w:p>
        </w:tc>
        <w:tc>
          <w:tcPr>
            <w:tcW w:w="14194" w:type="dxa"/>
            <w:gridSpan w:val="4"/>
            <w:tcBorders>
              <w:top w:val="single" w:sz="4" w:space="0" w:color="auto"/>
              <w:left w:val="single" w:sz="4" w:space="0" w:color="auto"/>
              <w:bottom w:val="single" w:sz="4" w:space="0" w:color="auto"/>
            </w:tcBorders>
            <w:vAlign w:val="center"/>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w:t>
            </w:r>
            <w:r>
              <w:rPr>
                <w:rFonts w:ascii="Times New Roman" w:hAnsi="Times New Roman"/>
                <w:b/>
                <w:sz w:val="24"/>
                <w:szCs w:val="24"/>
              </w:rPr>
              <w:t>Финансовое обеспечение дополнительного образования</w:t>
            </w:r>
            <w:r>
              <w:rPr>
                <w:rFonts w:ascii="Times New Roman" w:hAnsi="Times New Roman"/>
                <w:b/>
                <w:color w:val="000000"/>
                <w:sz w:val="24"/>
                <w:szCs w:val="24"/>
              </w:rPr>
              <w:t>»</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1.11.1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widowControl w:val="0"/>
              <w:spacing w:line="240" w:lineRule="auto"/>
              <w:jc w:val="both"/>
              <w:rPr>
                <w:rFonts w:ascii="Times New Roman" w:hAnsi="Times New Roman"/>
                <w:sz w:val="24"/>
                <w:szCs w:val="24"/>
              </w:rPr>
            </w:pPr>
            <w:r>
              <w:rPr>
                <w:rFonts w:ascii="Times New Roman" w:hAnsi="Times New Roman"/>
                <w:sz w:val="24"/>
                <w:szCs w:val="24"/>
              </w:rPr>
              <w:t>Задача 1: Увеличение доли детей в возрасте от 5 до 18 лет, охваченных дополнительным образованием, в общем количестве детей данного возраста Увельского муниципального округа.</w:t>
            </w:r>
          </w:p>
          <w:p w:rsidR="00F95DDF" w:rsidRDefault="00647046">
            <w:pPr>
              <w:widowControl w:val="0"/>
              <w:spacing w:line="240" w:lineRule="auto"/>
              <w:jc w:val="both"/>
              <w:rPr>
                <w:rFonts w:ascii="Times New Roman" w:hAnsi="Times New Roman"/>
                <w:sz w:val="24"/>
                <w:szCs w:val="24"/>
              </w:rPr>
            </w:pPr>
            <w:r>
              <w:rPr>
                <w:rFonts w:ascii="Times New Roman" w:hAnsi="Times New Roman"/>
                <w:sz w:val="24"/>
                <w:szCs w:val="24"/>
              </w:rPr>
              <w:t xml:space="preserve">Задача 2: </w:t>
            </w:r>
            <w:r>
              <w:rPr>
                <w:rFonts w:ascii="Times New Roman" w:hAnsi="Times New Roman"/>
                <w:color w:val="000000"/>
                <w:sz w:val="24"/>
                <w:szCs w:val="24"/>
              </w:rPr>
              <w:t>Обновление материально-технической базы для реализации дополнительных образовательных программ.</w:t>
            </w:r>
          </w:p>
          <w:p w:rsidR="00F95DDF" w:rsidRDefault="00F95DDF">
            <w:pPr>
              <w:widowControl w:val="0"/>
              <w:spacing w:line="240" w:lineRule="auto"/>
              <w:jc w:val="both"/>
              <w:rPr>
                <w:rFonts w:ascii="Times New Roman" w:hAnsi="Times New Roman"/>
                <w:sz w:val="24"/>
                <w:szCs w:val="24"/>
              </w:rPr>
            </w:pP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widowControl w:val="0"/>
              <w:spacing w:line="240" w:lineRule="auto"/>
              <w:rPr>
                <w:rFonts w:ascii="Times New Roman" w:hAnsi="Times New Roman"/>
                <w:sz w:val="24"/>
                <w:szCs w:val="24"/>
              </w:rPr>
            </w:pPr>
            <w:r>
              <w:rPr>
                <w:rFonts w:ascii="Times New Roman" w:hAnsi="Times New Roman"/>
                <w:sz w:val="24"/>
                <w:szCs w:val="24"/>
              </w:rPr>
              <w:t>Возрастет охват детей в возрасте от 5 до 18 лет дополнительным образованием.</w:t>
            </w:r>
          </w:p>
        </w:tc>
        <w:tc>
          <w:tcPr>
            <w:tcW w:w="3274" w:type="dxa"/>
            <w:tcBorders>
              <w:top w:val="single" w:sz="4" w:space="0" w:color="auto"/>
              <w:left w:val="single" w:sz="4" w:space="0" w:color="auto"/>
              <w:bottom w:val="single" w:sz="4" w:space="0" w:color="auto"/>
            </w:tcBorders>
          </w:tcPr>
          <w:p w:rsidR="00F95DDF" w:rsidRDefault="00647046">
            <w:pPr>
              <w:pStyle w:val="affc"/>
              <w:jc w:val="left"/>
              <w:rPr>
                <w:rFonts w:ascii="Times New Roman" w:hAnsi="Times New Roman" w:cs="Times New Roman"/>
              </w:rPr>
            </w:pPr>
            <w:r>
              <w:rPr>
                <w:rFonts w:ascii="Times New Roman" w:hAnsi="Times New Roman" w:cs="Times New Roman"/>
              </w:rPr>
              <w:t xml:space="preserve">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общего образования в Увельском муниципальном округе; </w:t>
            </w:r>
          </w:p>
          <w:p w:rsidR="00F95DDF" w:rsidRDefault="00647046">
            <w:pPr>
              <w:pStyle w:val="affc"/>
              <w:jc w:val="left"/>
              <w:rPr>
                <w:rFonts w:ascii="Times New Roman" w:hAnsi="Times New Roman" w:cs="Times New Roman"/>
              </w:rPr>
            </w:pPr>
            <w:r>
              <w:rPr>
                <w:rFonts w:ascii="Times New Roman" w:hAnsi="Times New Roman" w:cs="Times New Roman"/>
              </w:rPr>
              <w:t>Доля  детей в возрасте от 5 до 18 лет, охваченных дополнительным образованием, в общем количестве детей данного возраста Увельского муниципального округа</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1.12</w:t>
            </w:r>
          </w:p>
        </w:tc>
        <w:tc>
          <w:tcPr>
            <w:tcW w:w="14194" w:type="dxa"/>
            <w:gridSpan w:val="4"/>
            <w:tcBorders>
              <w:top w:val="single" w:sz="4" w:space="0" w:color="auto"/>
              <w:left w:val="single" w:sz="4" w:space="0" w:color="auto"/>
              <w:bottom w:val="single" w:sz="4" w:space="0" w:color="auto"/>
            </w:tcBorders>
            <w:vAlign w:val="center"/>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«Обеспечение функционирования модели персонифицированного финансирования дополнительного образования детей»</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1.12.1</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Задача: «Обеспечить охват детей в возрасте от 5 до 18 лет</w:t>
            </w:r>
            <w:r>
              <w:rPr>
                <w:rFonts w:ascii="Times New Roman" w:hAnsi="Times New Roman"/>
                <w:sz w:val="24"/>
                <w:szCs w:val="24"/>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olor w:val="000000"/>
                <w:sz w:val="24"/>
                <w:szCs w:val="24"/>
              </w:rPr>
              <w:t>– не менее 25%»</w:t>
            </w:r>
          </w:p>
          <w:p w:rsidR="00F95DDF" w:rsidRDefault="00F95DDF">
            <w:pPr>
              <w:widowControl w:val="0"/>
              <w:shd w:val="clear" w:color="auto" w:fill="FFFFFF"/>
              <w:spacing w:after="0" w:line="240" w:lineRule="auto"/>
              <w:rPr>
                <w:rFonts w:ascii="Times New Roman" w:hAnsi="Times New Roman"/>
                <w:color w:val="000000"/>
                <w:sz w:val="24"/>
                <w:szCs w:val="24"/>
              </w:rPr>
            </w:pPr>
          </w:p>
          <w:p w:rsidR="00F95DDF" w:rsidRDefault="00F95DDF">
            <w:pPr>
              <w:widowControl w:val="0"/>
              <w:shd w:val="clear" w:color="auto" w:fill="FFFFFF"/>
              <w:spacing w:after="0" w:line="240" w:lineRule="auto"/>
              <w:rPr>
                <w:rFonts w:ascii="Times New Roman" w:hAnsi="Times New Roman"/>
                <w:color w:val="000000"/>
                <w:sz w:val="24"/>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cs="Times New Roman"/>
                <w:color w:val="000000"/>
                <w:sz w:val="24"/>
                <w:szCs w:val="24"/>
              </w:rPr>
            </w:pPr>
            <w:r>
              <w:rPr>
                <w:rFonts w:ascii="Times New Roman" w:hAnsi="Times New Roman" w:cs="Times New Roman"/>
                <w:color w:val="000000"/>
                <w:sz w:val="24"/>
                <w:szCs w:val="24"/>
              </w:rPr>
              <w:t>Охват детей в возрасте от 5 до 18 лет</w:t>
            </w:r>
            <w:r>
              <w:rPr>
                <w:rFonts w:ascii="Times New Roman" w:hAnsi="Times New Roman" w:cs="Times New Roman"/>
                <w:sz w:val="24"/>
                <w:szCs w:val="24"/>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s="Times New Roman"/>
                <w:color w:val="000000"/>
                <w:sz w:val="24"/>
                <w:szCs w:val="24"/>
              </w:rPr>
              <w:t>составляет не менее 25%</w:t>
            </w:r>
          </w:p>
          <w:p w:rsidR="00F95DDF" w:rsidRDefault="00F95DDF"/>
        </w:tc>
        <w:tc>
          <w:tcPr>
            <w:tcW w:w="3274" w:type="dxa"/>
            <w:tcBorders>
              <w:top w:val="single" w:sz="4" w:space="0" w:color="auto"/>
              <w:left w:val="single" w:sz="4" w:space="0" w:color="auto"/>
              <w:bottom w:val="single" w:sz="4" w:space="0" w:color="auto"/>
            </w:tcBorders>
          </w:tcPr>
          <w:p w:rsidR="00F95DDF" w:rsidRDefault="00647046">
            <w:pPr>
              <w:widowControl w:val="0"/>
              <w:spacing w:after="0" w:line="240" w:lineRule="auto"/>
              <w:jc w:val="both"/>
              <w:rPr>
                <w:rFonts w:ascii="Times New Roman" w:hAnsi="Times New Roman"/>
                <w:sz w:val="24"/>
                <w:szCs w:val="24"/>
              </w:rPr>
            </w:pPr>
            <w:r>
              <w:rPr>
                <w:rFonts w:ascii="Times New Roman" w:hAnsi="Times New Roman"/>
                <w:sz w:val="24"/>
                <w:szCs w:val="24"/>
              </w:rPr>
              <w:t>Доля детей в возрасте от 5 до 18 лет, обучающихся по программам дополнительного образования в рамках системы персонифицированного финансирования в общей численности детей в возрасте от 5 до 18 лет</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1.13</w:t>
            </w:r>
          </w:p>
        </w:tc>
        <w:tc>
          <w:tcPr>
            <w:tcW w:w="14194" w:type="dxa"/>
            <w:gridSpan w:val="4"/>
            <w:tcBorders>
              <w:top w:val="single" w:sz="4" w:space="0" w:color="auto"/>
              <w:left w:val="single" w:sz="4" w:space="0" w:color="auto"/>
              <w:bottom w:val="single" w:sz="4" w:space="0" w:color="auto"/>
            </w:tcBorders>
            <w:vAlign w:val="center"/>
          </w:tcPr>
          <w:p w:rsidR="00F95DDF" w:rsidRDefault="00647046">
            <w:pPr>
              <w:pStyle w:val="affd"/>
              <w:jc w:val="center"/>
              <w:rPr>
                <w:rFonts w:ascii="Times New Roman" w:hAnsi="Times New Roman" w:cs="Times New Roman"/>
                <w:sz w:val="24"/>
                <w:szCs w:val="24"/>
              </w:rPr>
            </w:pPr>
            <w:r>
              <w:rPr>
                <w:rFonts w:ascii="Times New Roman" w:hAnsi="Times New Roman"/>
                <w:b/>
                <w:color w:val="000000"/>
                <w:sz w:val="24"/>
                <w:szCs w:val="24"/>
              </w:rPr>
              <w:t>Комплекс процессных мероприятий «</w:t>
            </w:r>
            <w:bookmarkStart w:id="0" w:name="_Hlk180591383"/>
            <w:r>
              <w:rPr>
                <w:rFonts w:ascii="Times New Roman" w:hAnsi="Times New Roman"/>
                <w:b/>
                <w:color w:val="000000"/>
                <w:sz w:val="24"/>
                <w:szCs w:val="24"/>
              </w:rPr>
              <w:t>Обеспечение безопасности</w:t>
            </w:r>
            <w:bookmarkEnd w:id="0"/>
            <w:r>
              <w:rPr>
                <w:rFonts w:ascii="Times New Roman" w:hAnsi="Times New Roman"/>
                <w:b/>
                <w:color w:val="000000"/>
                <w:sz w:val="24"/>
                <w:szCs w:val="24"/>
              </w:rPr>
              <w:t xml:space="preserve"> в образовательных организациях»</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before="240" w:after="0" w:line="240" w:lineRule="auto"/>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pStyle w:val="affd"/>
              <w:spacing w:before="240" w:after="200"/>
              <w:jc w:val="center"/>
              <w:rPr>
                <w:rFonts w:ascii="Times New Roman" w:hAnsi="Times New Roman" w:cs="Times New Roman"/>
                <w:sz w:val="24"/>
                <w:szCs w:val="24"/>
              </w:rPr>
            </w:pPr>
            <w:r>
              <w:rPr>
                <w:rFonts w:ascii="Times New Roman" w:hAnsi="Times New Roman" w:cs="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1.13.1</w:t>
            </w: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Задача: обеспечение противопожарной безопасности в образовательных организациях; обеспечение транспортной безопасности; </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защита от преступлений против личности и имущества</w:t>
            </w: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Реализованы требования законодательных и иных нормативных правовых актов в области обеспечения безопасности образовательных организаций,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пожаров и других опасностей.</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Обеспечены</w:t>
            </w:r>
            <w:r>
              <w:t xml:space="preserve"> </w:t>
            </w:r>
            <w:r>
              <w:rPr>
                <w:rFonts w:ascii="Times New Roman" w:hAnsi="Times New Roman"/>
                <w:color w:val="000000"/>
                <w:sz w:val="24"/>
                <w:szCs w:val="24"/>
              </w:rPr>
              <w:t>безопасные условия перевозок обучающихся на школьных автобусах.</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Реализованы требования законодательных и иных нормативных правовых актов в области обеспечения безопасности образовательных организаций, направленных на защиту здоровья и сохранения жизни обучающихся, воспитанников и работников сферы образования во время их трудовой и учебной деятельности от возможных аварий, преступлений и других опасностей.</w:t>
            </w:r>
          </w:p>
        </w:tc>
        <w:tc>
          <w:tcPr>
            <w:tcW w:w="3274" w:type="dxa"/>
            <w:tcBorders>
              <w:top w:val="single" w:sz="4" w:space="0" w:color="auto"/>
              <w:left w:val="single" w:sz="4" w:space="0" w:color="auto"/>
              <w:bottom w:val="single" w:sz="4" w:space="0" w:color="auto"/>
            </w:tcBorders>
          </w:tcPr>
          <w:p w:rsidR="00F95DDF" w:rsidRDefault="00647046">
            <w:pPr>
              <w:widowControl w:val="0"/>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Доля образовательных организаций, в которых созданы безопасные условия для организации </w:t>
            </w:r>
            <w:r>
              <w:rPr>
                <w:rFonts w:ascii="Times New Roman" w:hAnsi="Times New Roman"/>
                <w:sz w:val="24"/>
                <w:szCs w:val="24"/>
              </w:rPr>
              <w:t>учебно-воспитательного процесса;</w:t>
            </w:r>
          </w:p>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Доля муниципальных организаций, подведомственных Управлению образования, принятых межведомственными комиссиями к новому учебному году, от</w:t>
            </w:r>
            <w:r>
              <w:rPr>
                <w:rFonts w:ascii="Times New Roman" w:hAnsi="Times New Roman"/>
                <w:sz w:val="24"/>
                <w:szCs w:val="24"/>
                <w:lang w:val="en-US"/>
              </w:rPr>
              <w:t> </w:t>
            </w:r>
            <w:r>
              <w:rPr>
                <w:rFonts w:ascii="Times New Roman" w:hAnsi="Times New Roman"/>
                <w:sz w:val="24"/>
                <w:szCs w:val="24"/>
              </w:rPr>
              <w:t>общего числа муниципальных организаций</w:t>
            </w:r>
          </w:p>
        </w:tc>
      </w:tr>
      <w:tr w:rsidR="00F95DDF">
        <w:trPr>
          <w:trHeight w:val="587"/>
        </w:trPr>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1.14</w:t>
            </w:r>
          </w:p>
        </w:tc>
        <w:tc>
          <w:tcPr>
            <w:tcW w:w="14194" w:type="dxa"/>
            <w:gridSpan w:val="4"/>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Комплекс процессных мероприятий «Обеспечение деятельности Муниципального казенного учреждения «Центр обеспечения деятельности образовательных организаций»</w:t>
            </w:r>
          </w:p>
        </w:tc>
      </w:tr>
      <w:tr w:rsidR="00F95DDF">
        <w:tc>
          <w:tcPr>
            <w:tcW w:w="980" w:type="dxa"/>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sz w:val="24"/>
                <w:szCs w:val="24"/>
              </w:rPr>
            </w:pPr>
          </w:p>
        </w:tc>
        <w:tc>
          <w:tcPr>
            <w:tcW w:w="5460" w:type="dxa"/>
            <w:gridSpan w:val="2"/>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both"/>
              <w:rPr>
                <w:rFonts w:ascii="Times New Roman" w:hAnsi="Times New Roman"/>
                <w:color w:val="000000"/>
                <w:sz w:val="24"/>
                <w:szCs w:val="24"/>
              </w:rPr>
            </w:pPr>
            <w:r>
              <w:rPr>
                <w:rFonts w:ascii="Times New Roman" w:hAnsi="Times New Roman"/>
                <w:color w:val="000000"/>
                <w:sz w:val="24"/>
                <w:szCs w:val="24"/>
              </w:rPr>
              <w:t>Ответственный за реализацию (Управление образования)</w:t>
            </w:r>
          </w:p>
        </w:tc>
        <w:tc>
          <w:tcPr>
            <w:tcW w:w="8734" w:type="dxa"/>
            <w:gridSpan w:val="2"/>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sz w:val="24"/>
                <w:szCs w:val="24"/>
              </w:rPr>
            </w:pPr>
            <w:r>
              <w:rPr>
                <w:rFonts w:ascii="Times New Roman" w:hAnsi="Times New Roman"/>
                <w:color w:val="000000"/>
                <w:sz w:val="24"/>
                <w:szCs w:val="24"/>
              </w:rPr>
              <w:t>срок реализации (2026 – 2030)</w:t>
            </w:r>
          </w:p>
        </w:tc>
      </w:tr>
      <w:tr w:rsidR="00F95DDF">
        <w:tc>
          <w:tcPr>
            <w:tcW w:w="98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1.14.1</w:t>
            </w:r>
          </w:p>
        </w:tc>
        <w:tc>
          <w:tcPr>
            <w:tcW w:w="5460" w:type="dxa"/>
            <w:gridSpan w:val="2"/>
            <w:tcBorders>
              <w:top w:val="single" w:sz="4" w:space="0" w:color="auto"/>
              <w:left w:val="single" w:sz="4" w:space="0" w:color="auto"/>
              <w:bottom w:val="single" w:sz="4" w:space="0" w:color="auto"/>
              <w:right w:val="single" w:sz="4" w:space="0" w:color="auto"/>
            </w:tcBorders>
          </w:tcPr>
          <w:p w:rsidR="00F95DDF" w:rsidRDefault="00647046">
            <w:pPr>
              <w:pStyle w:val="affd"/>
              <w:jc w:val="both"/>
              <w:rPr>
                <w:rFonts w:ascii="Times New Roman" w:hAnsi="Times New Roman" w:cs="Times New Roman"/>
                <w:sz w:val="24"/>
                <w:szCs w:val="24"/>
              </w:rPr>
            </w:pPr>
            <w:r>
              <w:rPr>
                <w:rFonts w:ascii="Times New Roman" w:hAnsi="Times New Roman" w:cs="Times New Roman"/>
                <w:sz w:val="24"/>
                <w:szCs w:val="24"/>
              </w:rPr>
              <w:t>Задача: Обеспечение деятельности МКУ «Центр обеспечения деятельности образовательных организаций</w:t>
            </w:r>
            <w:r>
              <w:rPr>
                <w:rFonts w:ascii="Times New Roman" w:hAnsi="Times New Roman" w:cs="Times New Roman"/>
                <w:color w:val="000000"/>
                <w:sz w:val="24"/>
                <w:szCs w:val="24"/>
              </w:rPr>
              <w:t xml:space="preserve">» обеспечивающая </w:t>
            </w:r>
            <w:r>
              <w:rPr>
                <w:rFonts w:ascii="Times New Roman" w:hAnsi="Times New Roman" w:cs="Times New Roman"/>
                <w:sz w:val="24"/>
                <w:szCs w:val="24"/>
              </w:rPr>
              <w:t>функционирование подведомственных учреждений, и повышение квалификации работников системы образования</w:t>
            </w:r>
          </w:p>
        </w:tc>
        <w:tc>
          <w:tcPr>
            <w:tcW w:w="5460" w:type="dxa"/>
            <w:tcBorders>
              <w:top w:val="single" w:sz="4" w:space="0" w:color="auto"/>
              <w:left w:val="single" w:sz="4" w:space="0" w:color="auto"/>
              <w:bottom w:val="single" w:sz="4" w:space="0" w:color="auto"/>
              <w:right w:val="single" w:sz="4" w:space="0" w:color="auto"/>
            </w:tcBorders>
          </w:tcPr>
          <w:p w:rsidR="00F95DDF" w:rsidRDefault="00647046">
            <w:pPr>
              <w:pStyle w:val="affd"/>
              <w:jc w:val="both"/>
              <w:rPr>
                <w:rFonts w:ascii="Times New Roman" w:hAnsi="Times New Roman" w:cs="Times New Roman"/>
                <w:color w:val="000000"/>
                <w:sz w:val="24"/>
                <w:szCs w:val="24"/>
              </w:rPr>
            </w:pPr>
            <w:r>
              <w:rPr>
                <w:rFonts w:ascii="Times New Roman" w:hAnsi="Times New Roman" w:cs="Times New Roman"/>
                <w:sz w:val="24"/>
                <w:szCs w:val="24"/>
              </w:rPr>
              <w:t>Обеспечено финансирование МКУ «Центр обеспечения деятельности образовательных организаций</w:t>
            </w:r>
            <w:r>
              <w:rPr>
                <w:rFonts w:ascii="Times New Roman" w:hAnsi="Times New Roman" w:cs="Times New Roman"/>
                <w:color w:val="000000"/>
                <w:sz w:val="24"/>
                <w:szCs w:val="24"/>
              </w:rPr>
              <w:t xml:space="preserve">», обеспечивающая </w:t>
            </w:r>
            <w:r>
              <w:rPr>
                <w:rFonts w:ascii="Times New Roman" w:hAnsi="Times New Roman" w:cs="Times New Roman"/>
                <w:sz w:val="24"/>
                <w:szCs w:val="24"/>
              </w:rPr>
              <w:t>функционирование подведомственных учреждений, и повышение квалификации работников системы образования</w:t>
            </w:r>
          </w:p>
        </w:tc>
        <w:tc>
          <w:tcPr>
            <w:tcW w:w="3274" w:type="dxa"/>
            <w:tcBorders>
              <w:top w:val="single" w:sz="4" w:space="0" w:color="auto"/>
              <w:left w:val="single" w:sz="4" w:space="0" w:color="auto"/>
              <w:bottom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Доля муниципальных образовательных организаций, охваченных информационно-аналитическим и организационным методическим сопровождением, от общего количества</w:t>
            </w:r>
          </w:p>
        </w:tc>
      </w:tr>
    </w:tbl>
    <w:p w:rsidR="00F95DDF" w:rsidRDefault="00F95DDF">
      <w:pPr>
        <w:widowControl w:val="0"/>
        <w:shd w:val="clear" w:color="auto" w:fill="FFFFFF"/>
        <w:tabs>
          <w:tab w:val="left" w:pos="1590"/>
        </w:tabs>
        <w:spacing w:before="108" w:after="108" w:line="240" w:lineRule="auto"/>
        <w:outlineLvl w:val="0"/>
        <w:rPr>
          <w:rFonts w:ascii="Times New Roman" w:hAnsi="Times New Roman"/>
          <w:b/>
          <w:color w:val="000000"/>
          <w:sz w:val="24"/>
          <w:szCs w:val="24"/>
        </w:rPr>
      </w:pPr>
    </w:p>
    <w:p w:rsidR="00F95DDF" w:rsidRPr="00E03A7F" w:rsidRDefault="00647046" w:rsidP="00E03A7F">
      <w:pPr>
        <w:widowControl w:val="0"/>
        <w:shd w:val="clear" w:color="auto" w:fill="FFFFFF"/>
        <w:tabs>
          <w:tab w:val="left" w:pos="1590"/>
        </w:tabs>
        <w:spacing w:before="108" w:after="108" w:line="240" w:lineRule="auto"/>
        <w:jc w:val="center"/>
        <w:outlineLvl w:val="0"/>
        <w:rPr>
          <w:rFonts w:ascii="Times New Roman" w:hAnsi="Times New Roman"/>
          <w:b/>
          <w:bCs/>
          <w:color w:val="000000"/>
          <w:sz w:val="24"/>
          <w:szCs w:val="24"/>
        </w:rPr>
      </w:pPr>
      <w:r>
        <w:rPr>
          <w:rFonts w:ascii="Times New Roman" w:hAnsi="Times New Roman"/>
          <w:b/>
          <w:color w:val="000000"/>
          <w:sz w:val="24"/>
          <w:szCs w:val="24"/>
        </w:rPr>
        <w:t>5. Финансовое обе</w:t>
      </w:r>
      <w:r w:rsidR="00E03A7F">
        <w:rPr>
          <w:rFonts w:ascii="Times New Roman" w:hAnsi="Times New Roman"/>
          <w:b/>
          <w:color w:val="000000"/>
          <w:sz w:val="24"/>
          <w:szCs w:val="24"/>
        </w:rPr>
        <w:t>спечение муниципальной программ</w:t>
      </w:r>
    </w:p>
    <w:tbl>
      <w:tblPr>
        <w:tblStyle w:val="afb"/>
        <w:tblW w:w="14969" w:type="dxa"/>
        <w:tblLayout w:type="fixed"/>
        <w:tblLook w:val="04A0"/>
      </w:tblPr>
      <w:tblGrid>
        <w:gridCol w:w="566"/>
        <w:gridCol w:w="4177"/>
        <w:gridCol w:w="2340"/>
        <w:gridCol w:w="1417"/>
        <w:gridCol w:w="1246"/>
        <w:gridCol w:w="1283"/>
        <w:gridCol w:w="1157"/>
        <w:gridCol w:w="1111"/>
        <w:gridCol w:w="306"/>
        <w:gridCol w:w="1366"/>
      </w:tblGrid>
      <w:tr w:rsidR="00F95DDF">
        <w:tc>
          <w:tcPr>
            <w:tcW w:w="566" w:type="dxa"/>
            <w:vMerge w:val="restart"/>
          </w:tcPr>
          <w:p w:rsidR="00F95DDF" w:rsidRDefault="00647046">
            <w:pPr>
              <w:tabs>
                <w:tab w:val="left" w:pos="1590"/>
              </w:tabs>
              <w:jc w:val="both"/>
              <w:rPr>
                <w:rFonts w:ascii="Times New Roman" w:hAnsi="Times New Roman"/>
                <w:color w:val="000000"/>
                <w:sz w:val="20"/>
                <w:szCs w:val="20"/>
              </w:rPr>
            </w:pPr>
            <w:r>
              <w:rPr>
                <w:rFonts w:ascii="Times New Roman" w:hAnsi="Times New Roman"/>
                <w:color w:val="000000"/>
                <w:sz w:val="20"/>
                <w:szCs w:val="20"/>
              </w:rPr>
              <w:t>№ п/п</w:t>
            </w:r>
          </w:p>
        </w:tc>
        <w:tc>
          <w:tcPr>
            <w:tcW w:w="4177" w:type="dxa"/>
            <w:vMerge w:val="restart"/>
          </w:tcPr>
          <w:p w:rsidR="00F95DDF" w:rsidRDefault="00647046">
            <w:pPr>
              <w:tabs>
                <w:tab w:val="left" w:pos="1590"/>
              </w:tabs>
              <w:jc w:val="center"/>
              <w:rPr>
                <w:rFonts w:ascii="Times New Roman" w:hAnsi="Times New Roman"/>
                <w:sz w:val="20"/>
                <w:szCs w:val="20"/>
              </w:rPr>
            </w:pPr>
            <w:r>
              <w:rPr>
                <w:rFonts w:ascii="Times New Roman" w:hAnsi="Times New Roman"/>
                <w:color w:val="000000"/>
                <w:sz w:val="20"/>
                <w:szCs w:val="20"/>
              </w:rPr>
              <w:t>Наименование муниципальной программы, структурного элемента</w:t>
            </w:r>
          </w:p>
        </w:tc>
        <w:tc>
          <w:tcPr>
            <w:tcW w:w="2340" w:type="dxa"/>
            <w:vMerge w:val="restart"/>
          </w:tcPr>
          <w:p w:rsidR="00F95DDF" w:rsidRDefault="00647046">
            <w:pPr>
              <w:tabs>
                <w:tab w:val="left" w:pos="1590"/>
              </w:tabs>
              <w:jc w:val="center"/>
              <w:rPr>
                <w:rFonts w:ascii="Times New Roman" w:hAnsi="Times New Roman"/>
                <w:sz w:val="20"/>
                <w:szCs w:val="20"/>
              </w:rPr>
            </w:pPr>
            <w:r>
              <w:rPr>
                <w:rFonts w:ascii="Times New Roman" w:hAnsi="Times New Roman"/>
                <w:color w:val="000000"/>
                <w:sz w:val="20"/>
                <w:szCs w:val="20"/>
              </w:rPr>
              <w:t>Источник финансирования</w:t>
            </w:r>
          </w:p>
        </w:tc>
        <w:tc>
          <w:tcPr>
            <w:tcW w:w="6520" w:type="dxa"/>
            <w:gridSpan w:val="6"/>
          </w:tcPr>
          <w:p w:rsidR="00F95DDF" w:rsidRDefault="00647046">
            <w:pPr>
              <w:tabs>
                <w:tab w:val="left" w:pos="1590"/>
              </w:tabs>
              <w:jc w:val="center"/>
              <w:rPr>
                <w:rFonts w:ascii="Times New Roman" w:hAnsi="Times New Roman"/>
                <w:sz w:val="20"/>
                <w:szCs w:val="20"/>
              </w:rPr>
            </w:pPr>
            <w:r>
              <w:rPr>
                <w:rFonts w:ascii="Times New Roman" w:hAnsi="Times New Roman"/>
                <w:color w:val="000000"/>
                <w:sz w:val="20"/>
                <w:szCs w:val="20"/>
              </w:rPr>
              <w:t>Объем финансового обеспечения по годам реализации, тыс. рублей</w:t>
            </w:r>
          </w:p>
        </w:tc>
        <w:tc>
          <w:tcPr>
            <w:tcW w:w="1366" w:type="dxa"/>
          </w:tcPr>
          <w:p w:rsidR="00F95DDF" w:rsidRDefault="00647046">
            <w:pPr>
              <w:tabs>
                <w:tab w:val="left" w:pos="1590"/>
              </w:tabs>
              <w:rPr>
                <w:rFonts w:ascii="Times New Roman" w:hAnsi="Times New Roman"/>
                <w:sz w:val="20"/>
                <w:szCs w:val="20"/>
              </w:rPr>
            </w:pPr>
            <w:r>
              <w:rPr>
                <w:rFonts w:ascii="Times New Roman" w:hAnsi="Times New Roman"/>
                <w:sz w:val="20"/>
                <w:szCs w:val="20"/>
              </w:rPr>
              <w:t xml:space="preserve">Всего </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vMerge/>
          </w:tcPr>
          <w:p w:rsidR="00F95DDF" w:rsidRDefault="00F95DDF">
            <w:pPr>
              <w:tabs>
                <w:tab w:val="left" w:pos="1590"/>
              </w:tabs>
              <w:rPr>
                <w:rFonts w:ascii="Times New Roman" w:hAnsi="Times New Roman"/>
                <w:sz w:val="20"/>
                <w:szCs w:val="20"/>
              </w:rPr>
            </w:pPr>
          </w:p>
        </w:tc>
        <w:tc>
          <w:tcPr>
            <w:tcW w:w="1417" w:type="dxa"/>
            <w:vAlign w:val="bottom"/>
          </w:tcPr>
          <w:p w:rsidR="00F95DDF" w:rsidRDefault="00647046">
            <w:pPr>
              <w:jc w:val="center"/>
              <w:rPr>
                <w:rFonts w:ascii="Times New Roman" w:hAnsi="Times New Roman"/>
                <w:bCs/>
                <w:color w:val="000000"/>
                <w:sz w:val="20"/>
                <w:szCs w:val="20"/>
              </w:rPr>
            </w:pPr>
            <w:r>
              <w:rPr>
                <w:rFonts w:ascii="Times New Roman" w:hAnsi="Times New Roman"/>
                <w:bCs/>
                <w:color w:val="000000"/>
                <w:sz w:val="20"/>
                <w:szCs w:val="20"/>
              </w:rPr>
              <w:t>2026 год</w:t>
            </w:r>
          </w:p>
        </w:tc>
        <w:tc>
          <w:tcPr>
            <w:tcW w:w="1246" w:type="dxa"/>
            <w:vAlign w:val="bottom"/>
          </w:tcPr>
          <w:p w:rsidR="00F95DDF" w:rsidRDefault="00647046">
            <w:pPr>
              <w:jc w:val="center"/>
              <w:rPr>
                <w:rFonts w:ascii="Times New Roman" w:hAnsi="Times New Roman"/>
                <w:bCs/>
                <w:color w:val="000000"/>
                <w:sz w:val="20"/>
                <w:szCs w:val="20"/>
              </w:rPr>
            </w:pPr>
            <w:r>
              <w:rPr>
                <w:rFonts w:ascii="Times New Roman" w:hAnsi="Times New Roman"/>
                <w:bCs/>
                <w:color w:val="000000"/>
                <w:sz w:val="20"/>
                <w:szCs w:val="20"/>
              </w:rPr>
              <w:t>2027 год</w:t>
            </w:r>
          </w:p>
        </w:tc>
        <w:tc>
          <w:tcPr>
            <w:tcW w:w="1283" w:type="dxa"/>
            <w:vAlign w:val="bottom"/>
          </w:tcPr>
          <w:p w:rsidR="00F95DDF" w:rsidRDefault="00647046">
            <w:pPr>
              <w:jc w:val="center"/>
              <w:rPr>
                <w:rFonts w:ascii="Times New Roman" w:hAnsi="Times New Roman"/>
                <w:bCs/>
                <w:color w:val="000000"/>
                <w:sz w:val="20"/>
                <w:szCs w:val="20"/>
              </w:rPr>
            </w:pPr>
            <w:r>
              <w:rPr>
                <w:rFonts w:ascii="Times New Roman" w:hAnsi="Times New Roman"/>
                <w:bCs/>
                <w:color w:val="000000"/>
                <w:sz w:val="20"/>
                <w:szCs w:val="20"/>
              </w:rPr>
              <w:t>2028 год</w:t>
            </w:r>
          </w:p>
        </w:tc>
        <w:tc>
          <w:tcPr>
            <w:tcW w:w="1157" w:type="dxa"/>
            <w:vAlign w:val="bottom"/>
          </w:tcPr>
          <w:p w:rsidR="00F95DDF" w:rsidRDefault="00647046">
            <w:pPr>
              <w:jc w:val="center"/>
              <w:rPr>
                <w:rFonts w:ascii="Times New Roman" w:hAnsi="Times New Roman"/>
                <w:bCs/>
                <w:color w:val="000000"/>
                <w:sz w:val="20"/>
                <w:szCs w:val="20"/>
              </w:rPr>
            </w:pPr>
            <w:r>
              <w:rPr>
                <w:rFonts w:ascii="Times New Roman" w:hAnsi="Times New Roman"/>
                <w:bCs/>
                <w:color w:val="000000"/>
                <w:sz w:val="20"/>
                <w:szCs w:val="20"/>
              </w:rPr>
              <w:t>2029 год</w:t>
            </w:r>
          </w:p>
        </w:tc>
        <w:tc>
          <w:tcPr>
            <w:tcW w:w="1417" w:type="dxa"/>
            <w:gridSpan w:val="2"/>
            <w:vAlign w:val="bottom"/>
          </w:tcPr>
          <w:p w:rsidR="00F95DDF" w:rsidRDefault="00647046">
            <w:pPr>
              <w:jc w:val="center"/>
              <w:rPr>
                <w:rFonts w:ascii="Times New Roman" w:hAnsi="Times New Roman"/>
                <w:bCs/>
                <w:color w:val="000000"/>
                <w:sz w:val="20"/>
                <w:szCs w:val="20"/>
              </w:rPr>
            </w:pPr>
            <w:r>
              <w:rPr>
                <w:rFonts w:ascii="Times New Roman" w:hAnsi="Times New Roman"/>
                <w:bCs/>
                <w:color w:val="000000"/>
                <w:sz w:val="20"/>
                <w:szCs w:val="20"/>
              </w:rPr>
              <w:t>2030 год</w:t>
            </w:r>
          </w:p>
        </w:tc>
        <w:tc>
          <w:tcPr>
            <w:tcW w:w="1366" w:type="dxa"/>
          </w:tcPr>
          <w:p w:rsidR="00F95DDF" w:rsidRDefault="00F95DDF">
            <w:pPr>
              <w:tabs>
                <w:tab w:val="left" w:pos="1590"/>
              </w:tabs>
              <w:rPr>
                <w:rFonts w:ascii="Times New Roman" w:hAnsi="Times New Roman"/>
                <w:sz w:val="20"/>
                <w:szCs w:val="20"/>
              </w:rPr>
            </w:pPr>
          </w:p>
        </w:tc>
      </w:tr>
      <w:tr w:rsidR="00F95DDF">
        <w:tc>
          <w:tcPr>
            <w:tcW w:w="566"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1.</w:t>
            </w:r>
          </w:p>
        </w:tc>
        <w:tc>
          <w:tcPr>
            <w:tcW w:w="4177" w:type="dxa"/>
            <w:vMerge w:val="restart"/>
          </w:tcPr>
          <w:p w:rsidR="00F95DDF" w:rsidRDefault="00647046">
            <w:pPr>
              <w:tabs>
                <w:tab w:val="left" w:pos="1590"/>
              </w:tabs>
              <w:rPr>
                <w:rFonts w:ascii="Times New Roman" w:hAnsi="Times New Roman"/>
                <w:sz w:val="20"/>
                <w:szCs w:val="20"/>
              </w:rPr>
            </w:pPr>
            <w:r>
              <w:rPr>
                <w:rFonts w:ascii="Times New Roman" w:hAnsi="Times New Roman"/>
                <w:b/>
                <w:bCs/>
                <w:iCs/>
                <w:color w:val="000000"/>
                <w:sz w:val="20"/>
                <w:szCs w:val="20"/>
              </w:rPr>
              <w:t>Муниципальная программа «Развитие образования в Увельском муниципальном округе Челябинской области» (всего), в том числе:</w:t>
            </w:r>
          </w:p>
        </w:tc>
        <w:tc>
          <w:tcPr>
            <w:tcW w:w="2340" w:type="dxa"/>
          </w:tcPr>
          <w:p w:rsidR="00F95DDF" w:rsidRDefault="00647046">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685187,95</w:t>
            </w:r>
          </w:p>
        </w:tc>
        <w:tc>
          <w:tcPr>
            <w:tcW w:w="124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676664,25</w:t>
            </w:r>
          </w:p>
        </w:tc>
        <w:tc>
          <w:tcPr>
            <w:tcW w:w="1283"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680137,77</w:t>
            </w:r>
          </w:p>
        </w:tc>
        <w:tc>
          <w:tcPr>
            <w:tcW w:w="1157" w:type="dxa"/>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2041989,97</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61709,52</w:t>
            </w:r>
          </w:p>
        </w:tc>
        <w:tc>
          <w:tcPr>
            <w:tcW w:w="124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61329,11</w:t>
            </w:r>
          </w:p>
        </w:tc>
        <w:tc>
          <w:tcPr>
            <w:tcW w:w="1283"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60109,53</w:t>
            </w:r>
          </w:p>
        </w:tc>
        <w:tc>
          <w:tcPr>
            <w:tcW w:w="1157" w:type="dxa"/>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183148,16</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325902,99</w:t>
            </w:r>
          </w:p>
        </w:tc>
        <w:tc>
          <w:tcPr>
            <w:tcW w:w="124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326684,74</w:t>
            </w:r>
          </w:p>
        </w:tc>
        <w:tc>
          <w:tcPr>
            <w:tcW w:w="1283"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327653,14</w:t>
            </w:r>
          </w:p>
        </w:tc>
        <w:tc>
          <w:tcPr>
            <w:tcW w:w="1157" w:type="dxa"/>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980240,87</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297575,44</w:t>
            </w:r>
          </w:p>
        </w:tc>
        <w:tc>
          <w:tcPr>
            <w:tcW w:w="124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288650,4</w:t>
            </w:r>
          </w:p>
        </w:tc>
        <w:tc>
          <w:tcPr>
            <w:tcW w:w="1283"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292375,1</w:t>
            </w:r>
          </w:p>
        </w:tc>
        <w:tc>
          <w:tcPr>
            <w:tcW w:w="1157" w:type="dxa"/>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rsidP="00284D7C">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5705EF" w:rsidP="00284D7C">
            <w:pPr>
              <w:tabs>
                <w:tab w:val="left" w:pos="1590"/>
              </w:tabs>
              <w:jc w:val="center"/>
              <w:rPr>
                <w:rFonts w:ascii="Times New Roman" w:hAnsi="Times New Roman"/>
                <w:sz w:val="20"/>
                <w:szCs w:val="20"/>
              </w:rPr>
            </w:pPr>
            <w:r>
              <w:rPr>
                <w:rFonts w:ascii="Times New Roman" w:hAnsi="Times New Roman"/>
                <w:sz w:val="20"/>
                <w:szCs w:val="20"/>
              </w:rPr>
              <w:t>878600,94</w:t>
            </w:r>
          </w:p>
        </w:tc>
      </w:tr>
      <w:tr w:rsidR="00F95DDF">
        <w:tc>
          <w:tcPr>
            <w:tcW w:w="566"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2.</w:t>
            </w:r>
          </w:p>
        </w:tc>
        <w:tc>
          <w:tcPr>
            <w:tcW w:w="4177" w:type="dxa"/>
            <w:vMerge w:val="restart"/>
          </w:tcPr>
          <w:p w:rsidR="00F95DDF" w:rsidRDefault="00647046">
            <w:pPr>
              <w:tabs>
                <w:tab w:val="left" w:pos="1590"/>
              </w:tabs>
              <w:rPr>
                <w:rFonts w:ascii="Times New Roman" w:hAnsi="Times New Roman"/>
                <w:b/>
                <w:sz w:val="20"/>
                <w:szCs w:val="20"/>
              </w:rPr>
            </w:pPr>
            <w:r>
              <w:rPr>
                <w:rFonts w:ascii="Times New Roman" w:hAnsi="Times New Roman"/>
                <w:b/>
                <w:sz w:val="20"/>
                <w:szCs w:val="20"/>
              </w:rPr>
              <w:t>Региональный проект «Все лучшее детям»</w:t>
            </w:r>
          </w:p>
        </w:tc>
        <w:tc>
          <w:tcPr>
            <w:tcW w:w="2340" w:type="dxa"/>
          </w:tcPr>
          <w:p w:rsidR="00F95DDF" w:rsidRDefault="00647046">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284D7C">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tcPr>
          <w:p w:rsidR="00F95DDF" w:rsidRDefault="00647046">
            <w:pPr>
              <w:tabs>
                <w:tab w:val="left" w:pos="1590"/>
              </w:tabs>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F95DDF" w:rsidRDefault="00F95DDF">
            <w:pPr>
              <w:tabs>
                <w:tab w:val="left" w:pos="1590"/>
              </w:tabs>
              <w:rPr>
                <w:rFonts w:ascii="Times New Roman" w:hAnsi="Times New Roman"/>
                <w:sz w:val="20"/>
                <w:szCs w:val="20"/>
              </w:rPr>
            </w:pPr>
          </w:p>
        </w:tc>
        <w:tc>
          <w:tcPr>
            <w:tcW w:w="1417" w:type="dxa"/>
          </w:tcPr>
          <w:p w:rsidR="00F95DDF" w:rsidRDefault="00F95DDF">
            <w:pPr>
              <w:tabs>
                <w:tab w:val="left" w:pos="1590"/>
              </w:tabs>
              <w:rPr>
                <w:rFonts w:ascii="Times New Roman" w:hAnsi="Times New Roman"/>
                <w:sz w:val="20"/>
                <w:szCs w:val="20"/>
              </w:rPr>
            </w:pPr>
          </w:p>
        </w:tc>
        <w:tc>
          <w:tcPr>
            <w:tcW w:w="1246" w:type="dxa"/>
          </w:tcPr>
          <w:p w:rsidR="00F95DDF" w:rsidRDefault="00F95DDF">
            <w:pPr>
              <w:tabs>
                <w:tab w:val="left" w:pos="1590"/>
              </w:tabs>
              <w:rPr>
                <w:rFonts w:ascii="Times New Roman" w:hAnsi="Times New Roman"/>
                <w:sz w:val="20"/>
                <w:szCs w:val="20"/>
              </w:rPr>
            </w:pPr>
          </w:p>
        </w:tc>
        <w:tc>
          <w:tcPr>
            <w:tcW w:w="1283" w:type="dxa"/>
          </w:tcPr>
          <w:p w:rsidR="00F95DDF" w:rsidRDefault="00F95DDF">
            <w:pPr>
              <w:tabs>
                <w:tab w:val="left" w:pos="1590"/>
              </w:tabs>
              <w:rPr>
                <w:rFonts w:ascii="Times New Roman" w:hAnsi="Times New Roman"/>
                <w:sz w:val="20"/>
                <w:szCs w:val="20"/>
              </w:rPr>
            </w:pPr>
          </w:p>
        </w:tc>
        <w:tc>
          <w:tcPr>
            <w:tcW w:w="1157" w:type="dxa"/>
          </w:tcPr>
          <w:p w:rsidR="00F95DDF" w:rsidRDefault="00F95DDF">
            <w:pPr>
              <w:tabs>
                <w:tab w:val="left" w:pos="1590"/>
              </w:tabs>
              <w:rPr>
                <w:rFonts w:ascii="Times New Roman" w:hAnsi="Times New Roman"/>
                <w:sz w:val="20"/>
                <w:szCs w:val="20"/>
              </w:rPr>
            </w:pPr>
          </w:p>
        </w:tc>
        <w:tc>
          <w:tcPr>
            <w:tcW w:w="1417" w:type="dxa"/>
            <w:gridSpan w:val="2"/>
          </w:tcPr>
          <w:p w:rsidR="00F95DDF" w:rsidRDefault="00F95DDF">
            <w:pPr>
              <w:tabs>
                <w:tab w:val="left" w:pos="1590"/>
              </w:tabs>
              <w:rPr>
                <w:rFonts w:ascii="Times New Roman" w:hAnsi="Times New Roman"/>
                <w:sz w:val="20"/>
                <w:szCs w:val="20"/>
              </w:rPr>
            </w:pPr>
          </w:p>
        </w:tc>
        <w:tc>
          <w:tcPr>
            <w:tcW w:w="1366" w:type="dxa"/>
          </w:tcPr>
          <w:p w:rsidR="00F95DDF" w:rsidRDefault="00F95DDF">
            <w:pPr>
              <w:tabs>
                <w:tab w:val="left" w:pos="1590"/>
              </w:tabs>
              <w:rPr>
                <w:rFonts w:ascii="Times New Roman" w:hAnsi="Times New Roman"/>
                <w:sz w:val="20"/>
                <w:szCs w:val="20"/>
              </w:rPr>
            </w:pPr>
          </w:p>
        </w:tc>
      </w:tr>
      <w:tr w:rsidR="00F95DDF">
        <w:tc>
          <w:tcPr>
            <w:tcW w:w="566" w:type="dxa"/>
            <w:vMerge w:val="restart"/>
          </w:tcPr>
          <w:p w:rsidR="00F95DDF" w:rsidRDefault="00647046" w:rsidP="00284D7C">
            <w:pPr>
              <w:tabs>
                <w:tab w:val="left" w:pos="1590"/>
              </w:tabs>
              <w:rPr>
                <w:rFonts w:ascii="Times New Roman" w:hAnsi="Times New Roman"/>
                <w:sz w:val="20"/>
                <w:szCs w:val="20"/>
              </w:rPr>
            </w:pPr>
            <w:r>
              <w:rPr>
                <w:rFonts w:ascii="Times New Roman" w:hAnsi="Times New Roman"/>
                <w:sz w:val="20"/>
                <w:szCs w:val="20"/>
              </w:rPr>
              <w:t>2.</w:t>
            </w:r>
            <w:r w:rsidR="00284D7C">
              <w:rPr>
                <w:rFonts w:ascii="Times New Roman" w:hAnsi="Times New Roman"/>
                <w:sz w:val="20"/>
                <w:szCs w:val="20"/>
              </w:rPr>
              <w:t>1</w:t>
            </w:r>
          </w:p>
        </w:tc>
        <w:tc>
          <w:tcPr>
            <w:tcW w:w="4177" w:type="dxa"/>
            <w:vMerge w:val="restart"/>
          </w:tcPr>
          <w:p w:rsidR="00F95DDF" w:rsidRDefault="0038339B">
            <w:pPr>
              <w:tabs>
                <w:tab w:val="left" w:pos="1590"/>
              </w:tabs>
              <w:rPr>
                <w:rFonts w:ascii="Times New Roman" w:hAnsi="Times New Roman"/>
                <w:sz w:val="20"/>
                <w:szCs w:val="20"/>
              </w:rPr>
            </w:pPr>
            <w:r>
              <w:rPr>
                <w:rFonts w:ascii="Times New Roman" w:hAnsi="Times New Roman"/>
                <w:b/>
                <w:bCs/>
                <w:color w:val="000000"/>
                <w:sz w:val="20"/>
                <w:szCs w:val="20"/>
              </w:rPr>
              <w:t>Проведение ремонтных работ по замене оконных блоков в муниципальных общеобразовательных организациях</w:t>
            </w:r>
          </w:p>
        </w:tc>
        <w:tc>
          <w:tcPr>
            <w:tcW w:w="2340" w:type="dxa"/>
          </w:tcPr>
          <w:p w:rsidR="00F95DDF" w:rsidRDefault="00647046">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566" w:type="dxa"/>
            <w:vMerge/>
          </w:tcPr>
          <w:p w:rsidR="00F95DDF" w:rsidRDefault="00F95DDF">
            <w:pPr>
              <w:tabs>
                <w:tab w:val="left" w:pos="1590"/>
              </w:tabs>
              <w:rPr>
                <w:rFonts w:ascii="Times New Roman" w:hAnsi="Times New Roman"/>
                <w:sz w:val="20"/>
                <w:szCs w:val="20"/>
              </w:rPr>
            </w:pPr>
          </w:p>
        </w:tc>
        <w:tc>
          <w:tcPr>
            <w:tcW w:w="4177" w:type="dxa"/>
            <w:vMerge/>
          </w:tcPr>
          <w:p w:rsidR="00F95DDF" w:rsidRDefault="00F95DDF">
            <w:pPr>
              <w:tabs>
                <w:tab w:val="left" w:pos="1590"/>
              </w:tabs>
              <w:rPr>
                <w:rFonts w:ascii="Times New Roman" w:hAnsi="Times New Roman"/>
                <w:sz w:val="20"/>
                <w:szCs w:val="20"/>
              </w:rPr>
            </w:pPr>
          </w:p>
        </w:tc>
        <w:tc>
          <w:tcPr>
            <w:tcW w:w="2340" w:type="dxa"/>
          </w:tcPr>
          <w:p w:rsidR="00F95DDF" w:rsidRDefault="00647046">
            <w:pPr>
              <w:tabs>
                <w:tab w:val="left" w:pos="1590"/>
              </w:tabs>
              <w:rPr>
                <w:rFonts w:ascii="Times New Roman" w:hAnsi="Times New Roman"/>
                <w:sz w:val="20"/>
                <w:szCs w:val="20"/>
              </w:rPr>
            </w:pPr>
            <w:r>
              <w:rPr>
                <w:rFonts w:ascii="Times New Roman" w:hAnsi="Times New Roman"/>
                <w:sz w:val="20"/>
                <w:szCs w:val="20"/>
              </w:rPr>
              <w:t xml:space="preserve">Бюджет Увельского муниципального </w:t>
            </w:r>
            <w:r w:rsidR="00E03A7F">
              <w:rPr>
                <w:rFonts w:ascii="Times New Roman" w:hAnsi="Times New Roman"/>
                <w:sz w:val="20"/>
                <w:szCs w:val="20"/>
              </w:rPr>
              <w:t>округа</w:t>
            </w:r>
          </w:p>
        </w:tc>
        <w:tc>
          <w:tcPr>
            <w:tcW w:w="141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38339B">
        <w:tc>
          <w:tcPr>
            <w:tcW w:w="566" w:type="dxa"/>
            <w:vMerge w:val="restart"/>
          </w:tcPr>
          <w:p w:rsidR="0038339B" w:rsidRDefault="0038339B">
            <w:pPr>
              <w:tabs>
                <w:tab w:val="left" w:pos="1590"/>
              </w:tabs>
              <w:rPr>
                <w:rFonts w:ascii="Times New Roman" w:hAnsi="Times New Roman"/>
                <w:sz w:val="20"/>
                <w:szCs w:val="20"/>
              </w:rPr>
            </w:pPr>
            <w:r>
              <w:rPr>
                <w:rFonts w:ascii="Times New Roman" w:hAnsi="Times New Roman"/>
                <w:sz w:val="20"/>
                <w:szCs w:val="20"/>
              </w:rPr>
              <w:t>2.2</w:t>
            </w:r>
          </w:p>
        </w:tc>
        <w:tc>
          <w:tcPr>
            <w:tcW w:w="4177" w:type="dxa"/>
            <w:vMerge w:val="restart"/>
          </w:tcPr>
          <w:p w:rsidR="0038339B" w:rsidRDefault="0038339B" w:rsidP="00E03A7F">
            <w:pPr>
              <w:tabs>
                <w:tab w:val="left" w:pos="1590"/>
              </w:tabs>
              <w:rPr>
                <w:rFonts w:ascii="Times New Roman" w:hAnsi="Times New Roman"/>
                <w:sz w:val="20"/>
                <w:szCs w:val="20"/>
              </w:rPr>
            </w:pPr>
            <w:r>
              <w:rPr>
                <w:rFonts w:ascii="Times New Roman" w:hAnsi="Times New Roman"/>
                <w:b/>
                <w:bCs/>
                <w:color w:val="000000"/>
                <w:sz w:val="20"/>
                <w:szCs w:val="20"/>
              </w:rPr>
              <w:t>Оснащение предметных кабинетов общеобразовательных организаций средствами обучения и воспитания</w:t>
            </w:r>
          </w:p>
        </w:tc>
        <w:tc>
          <w:tcPr>
            <w:tcW w:w="2340" w:type="dxa"/>
          </w:tcPr>
          <w:p w:rsidR="0038339B" w:rsidRDefault="0038339B" w:rsidP="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r>
      <w:tr w:rsidR="0038339B">
        <w:tc>
          <w:tcPr>
            <w:tcW w:w="566" w:type="dxa"/>
            <w:vMerge/>
          </w:tcPr>
          <w:p w:rsidR="0038339B" w:rsidRDefault="0038339B">
            <w:pPr>
              <w:tabs>
                <w:tab w:val="left" w:pos="1590"/>
              </w:tabs>
              <w:rPr>
                <w:rFonts w:ascii="Times New Roman" w:hAnsi="Times New Roman"/>
                <w:sz w:val="20"/>
                <w:szCs w:val="20"/>
              </w:rPr>
            </w:pPr>
          </w:p>
        </w:tc>
        <w:tc>
          <w:tcPr>
            <w:tcW w:w="4177" w:type="dxa"/>
            <w:vMerge/>
          </w:tcPr>
          <w:p w:rsidR="0038339B" w:rsidRDefault="0038339B" w:rsidP="00E03A7F">
            <w:pPr>
              <w:tabs>
                <w:tab w:val="left" w:pos="1590"/>
              </w:tabs>
              <w:rPr>
                <w:rFonts w:ascii="Times New Roman" w:hAnsi="Times New Roman"/>
                <w:sz w:val="20"/>
                <w:szCs w:val="20"/>
              </w:rPr>
            </w:pPr>
          </w:p>
        </w:tc>
        <w:tc>
          <w:tcPr>
            <w:tcW w:w="2340" w:type="dxa"/>
          </w:tcPr>
          <w:p w:rsidR="0038339B" w:rsidRDefault="0038339B" w:rsidP="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r>
      <w:tr w:rsidR="0038339B">
        <w:tc>
          <w:tcPr>
            <w:tcW w:w="566" w:type="dxa"/>
            <w:vMerge/>
          </w:tcPr>
          <w:p w:rsidR="0038339B" w:rsidRDefault="0038339B">
            <w:pPr>
              <w:tabs>
                <w:tab w:val="left" w:pos="1590"/>
              </w:tabs>
              <w:rPr>
                <w:rFonts w:ascii="Times New Roman" w:hAnsi="Times New Roman"/>
                <w:sz w:val="20"/>
                <w:szCs w:val="20"/>
              </w:rPr>
            </w:pPr>
          </w:p>
        </w:tc>
        <w:tc>
          <w:tcPr>
            <w:tcW w:w="4177" w:type="dxa"/>
            <w:vMerge/>
          </w:tcPr>
          <w:p w:rsidR="0038339B" w:rsidRDefault="0038339B" w:rsidP="00E03A7F">
            <w:pPr>
              <w:tabs>
                <w:tab w:val="left" w:pos="1590"/>
              </w:tabs>
              <w:rPr>
                <w:rFonts w:ascii="Times New Roman" w:hAnsi="Times New Roman"/>
                <w:sz w:val="20"/>
                <w:szCs w:val="20"/>
              </w:rPr>
            </w:pPr>
          </w:p>
        </w:tc>
        <w:tc>
          <w:tcPr>
            <w:tcW w:w="2340" w:type="dxa"/>
          </w:tcPr>
          <w:p w:rsidR="0038339B" w:rsidRDefault="0038339B" w:rsidP="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r>
      <w:tr w:rsidR="0038339B">
        <w:tc>
          <w:tcPr>
            <w:tcW w:w="566" w:type="dxa"/>
            <w:vMerge/>
          </w:tcPr>
          <w:p w:rsidR="0038339B" w:rsidRDefault="0038339B">
            <w:pPr>
              <w:tabs>
                <w:tab w:val="left" w:pos="1590"/>
              </w:tabs>
              <w:rPr>
                <w:rFonts w:ascii="Times New Roman" w:hAnsi="Times New Roman"/>
                <w:sz w:val="20"/>
                <w:szCs w:val="20"/>
              </w:rPr>
            </w:pPr>
          </w:p>
        </w:tc>
        <w:tc>
          <w:tcPr>
            <w:tcW w:w="4177" w:type="dxa"/>
            <w:vMerge/>
          </w:tcPr>
          <w:p w:rsidR="0038339B" w:rsidRDefault="0038339B" w:rsidP="00E03A7F">
            <w:pPr>
              <w:tabs>
                <w:tab w:val="left" w:pos="1590"/>
              </w:tabs>
              <w:rPr>
                <w:rFonts w:ascii="Times New Roman" w:hAnsi="Times New Roman"/>
                <w:sz w:val="20"/>
                <w:szCs w:val="20"/>
              </w:rPr>
            </w:pPr>
          </w:p>
        </w:tc>
        <w:tc>
          <w:tcPr>
            <w:tcW w:w="2340" w:type="dxa"/>
          </w:tcPr>
          <w:p w:rsidR="0038339B" w:rsidRDefault="0038339B" w:rsidP="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38339B" w:rsidRDefault="0038339B" w:rsidP="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3.</w:t>
            </w:r>
          </w:p>
        </w:tc>
        <w:tc>
          <w:tcPr>
            <w:tcW w:w="4177" w:type="dxa"/>
            <w:vMerge w:val="restart"/>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Региональный проект «Педагоги и наставники»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45123,14</w:t>
            </w:r>
          </w:p>
        </w:tc>
        <w:tc>
          <w:tcPr>
            <w:tcW w:w="124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45449,51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45511,82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136084,47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45123,14</w:t>
            </w:r>
          </w:p>
        </w:tc>
        <w:tc>
          <w:tcPr>
            <w:tcW w:w="124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45449,51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45511,82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136084,47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535"/>
        </w:trPr>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rPr>
                <w:rFonts w:ascii="Times New Roman" w:hAnsi="Times New Roman"/>
                <w:b/>
                <w:bCs/>
                <w:color w:val="000000"/>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jc w:val="center"/>
              <w:rPr>
                <w:rFonts w:ascii="Times New Roman" w:hAnsi="Times New Roman"/>
                <w:sz w:val="20"/>
                <w:szCs w:val="20"/>
              </w:rPr>
            </w:pPr>
          </w:p>
        </w:tc>
        <w:tc>
          <w:tcPr>
            <w:tcW w:w="1283" w:type="dxa"/>
          </w:tcPr>
          <w:p w:rsidR="00E03A7F" w:rsidRDefault="00E03A7F">
            <w:pPr>
              <w:tabs>
                <w:tab w:val="left" w:pos="1590"/>
              </w:tabs>
              <w:jc w:val="center"/>
              <w:rPr>
                <w:rFonts w:ascii="Times New Roman" w:hAnsi="Times New Roman"/>
                <w:sz w:val="20"/>
                <w:szCs w:val="20"/>
              </w:rPr>
            </w:pP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3.1</w:t>
            </w:r>
          </w:p>
        </w:tc>
        <w:tc>
          <w:tcPr>
            <w:tcW w:w="4177" w:type="dxa"/>
            <w:vMerge w:val="restart"/>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43905,80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43971,40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44034,60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131911,80</w:t>
            </w:r>
          </w:p>
        </w:tc>
      </w:tr>
      <w:tr w:rsidR="00E03A7F">
        <w:trPr>
          <w:trHeight w:val="27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43905,80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43971,40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44034,60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131911,80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3.2</w:t>
            </w:r>
          </w:p>
        </w:tc>
        <w:tc>
          <w:tcPr>
            <w:tcW w:w="4177" w:type="dxa"/>
            <w:vMerge w:val="restart"/>
          </w:tcPr>
          <w:p w:rsidR="00E03A7F" w:rsidRDefault="00E03A7F">
            <w:pPr>
              <w:tabs>
                <w:tab w:val="left" w:pos="1590"/>
              </w:tabs>
              <w:jc w:val="both"/>
              <w:rPr>
                <w:rFonts w:ascii="Times New Roman" w:hAnsi="Times New Roman"/>
                <w:sz w:val="20"/>
                <w:szCs w:val="20"/>
                <w:highlight w:val="white"/>
              </w:rPr>
            </w:pPr>
            <w:r>
              <w:rPr>
                <w:rFonts w:ascii="Times New Roman" w:hAnsi="Times New Roman"/>
                <w:b/>
                <w:bCs/>
                <w:color w:val="000000"/>
                <w:sz w:val="20"/>
                <w:szCs w:val="20"/>
                <w:highlight w:val="white"/>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1217,34</w:t>
            </w:r>
          </w:p>
        </w:tc>
        <w:tc>
          <w:tcPr>
            <w:tcW w:w="1246" w:type="dxa"/>
          </w:tcPr>
          <w:p w:rsidR="00E03A7F" w:rsidRDefault="00E03A7F" w:rsidP="00962C0C">
            <w:pPr>
              <w:jc w:val="center"/>
            </w:pPr>
            <w:r>
              <w:rPr>
                <w:rFonts w:ascii="Times New Roman" w:hAnsi="Times New Roman"/>
                <w:sz w:val="20"/>
                <w:szCs w:val="20"/>
              </w:rPr>
              <w:t>1478,11</w:t>
            </w:r>
          </w:p>
        </w:tc>
        <w:tc>
          <w:tcPr>
            <w:tcW w:w="1283" w:type="dxa"/>
          </w:tcPr>
          <w:p w:rsidR="00E03A7F" w:rsidRDefault="00E03A7F">
            <w:pPr>
              <w:jc w:val="center"/>
            </w:pPr>
            <w:r>
              <w:rPr>
                <w:rFonts w:ascii="Times New Roman" w:hAnsi="Times New Roman"/>
                <w:sz w:val="20"/>
                <w:szCs w:val="20"/>
              </w:rPr>
              <w:t>1477,22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4172,67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1217,34</w:t>
            </w:r>
          </w:p>
        </w:tc>
        <w:tc>
          <w:tcPr>
            <w:tcW w:w="1246" w:type="dxa"/>
          </w:tcPr>
          <w:p w:rsidR="00E03A7F" w:rsidRDefault="00E03A7F" w:rsidP="00962C0C">
            <w:pPr>
              <w:jc w:val="center"/>
            </w:pPr>
            <w:r>
              <w:rPr>
                <w:rFonts w:ascii="Times New Roman" w:hAnsi="Times New Roman"/>
                <w:sz w:val="20"/>
                <w:szCs w:val="20"/>
              </w:rPr>
              <w:t>1478,11</w:t>
            </w:r>
          </w:p>
        </w:tc>
        <w:tc>
          <w:tcPr>
            <w:tcW w:w="1283" w:type="dxa"/>
          </w:tcPr>
          <w:p w:rsidR="00E03A7F" w:rsidRDefault="00E03A7F">
            <w:pPr>
              <w:jc w:val="center"/>
            </w:pPr>
            <w:r>
              <w:rPr>
                <w:rFonts w:ascii="Times New Roman" w:hAnsi="Times New Roman"/>
                <w:sz w:val="20"/>
                <w:szCs w:val="20"/>
              </w:rPr>
              <w:t>1477,22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962C0C">
            <w:pPr>
              <w:tabs>
                <w:tab w:val="left" w:pos="1590"/>
              </w:tabs>
              <w:jc w:val="center"/>
              <w:rPr>
                <w:rFonts w:ascii="Times New Roman" w:hAnsi="Times New Roman"/>
                <w:sz w:val="20"/>
                <w:szCs w:val="20"/>
              </w:rPr>
            </w:pPr>
            <w:r>
              <w:rPr>
                <w:rFonts w:ascii="Times New Roman" w:hAnsi="Times New Roman"/>
                <w:sz w:val="20"/>
                <w:szCs w:val="20"/>
              </w:rPr>
              <w:t>4172,67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3.3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Единовременные компенсационные выплаты учителям в рамках реализации программы «Земский учитель»</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4.</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sz w:val="20"/>
                <w:szCs w:val="20"/>
              </w:rPr>
              <w:t>Региональный проект «Патриотическое воспитание граждан Российской Федерации»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1885,94</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2351,94</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2381,09</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6618,97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1791,64</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2210,83</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2214,42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6216,89</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94,3</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141,11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166,67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402,08</w:t>
            </w:r>
          </w:p>
        </w:tc>
      </w:tr>
      <w:tr w:rsidR="00E03A7F">
        <w:trPr>
          <w:trHeight w:val="394"/>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4.1</w:t>
            </w:r>
          </w:p>
        </w:tc>
        <w:tc>
          <w:tcPr>
            <w:tcW w:w="4177" w:type="dxa"/>
            <w:vMerge w:val="restart"/>
          </w:tcPr>
          <w:p w:rsidR="00E03A7F" w:rsidRDefault="00E03A7F">
            <w:pPr>
              <w:tabs>
                <w:tab w:val="left" w:pos="1590"/>
              </w:tabs>
              <w:jc w:val="both"/>
              <w:rPr>
                <w:rFonts w:ascii="Times New Roman" w:hAnsi="Times New Roman"/>
                <w:b/>
                <w:sz w:val="20"/>
                <w:szCs w:val="20"/>
                <w:highlight w:val="yellow"/>
              </w:rPr>
            </w:pPr>
            <w:r>
              <w:rPr>
                <w:rFonts w:ascii="Times New Roman" w:hAnsi="Times New Roman"/>
                <w:b/>
                <w:bCs/>
                <w:color w:val="000000"/>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1885,94</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2351,94</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2381,09</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6618,97</w:t>
            </w:r>
          </w:p>
        </w:tc>
      </w:tr>
      <w:tr w:rsidR="00E03A7F">
        <w:trPr>
          <w:trHeight w:val="206"/>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1791,64</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2210,83</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2214,42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6216,89</w:t>
            </w:r>
          </w:p>
        </w:tc>
      </w:tr>
      <w:tr w:rsidR="00E03A7F" w:rsidTr="00061C0B">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94,3</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141,11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166,67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402,08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5.</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color w:val="000000"/>
                <w:sz w:val="20"/>
                <w:szCs w:val="20"/>
              </w:rPr>
              <w:t>Комплекс процессных мероприятий</w:t>
            </w:r>
            <w:r>
              <w:rPr>
                <w:rFonts w:ascii="Times New Roman" w:hAnsi="Times New Roman"/>
                <w:b/>
                <w:bCs/>
                <w:color w:val="000000"/>
                <w:sz w:val="20"/>
                <w:szCs w:val="20"/>
              </w:rPr>
              <w:t xml:space="preserve"> «Модернизация школьных систем образования в Увельском муниципальном округе»</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935,0</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935,0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935,0</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935,0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5.1</w:t>
            </w:r>
          </w:p>
        </w:tc>
        <w:tc>
          <w:tcPr>
            <w:tcW w:w="4177" w:type="dxa"/>
            <w:vMerge w:val="restart"/>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Проведение капитального ремонта в общеобразовательных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33"/>
        </w:trPr>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lastRenderedPageBreak/>
              <w:t>5.2</w:t>
            </w:r>
          </w:p>
        </w:tc>
        <w:tc>
          <w:tcPr>
            <w:tcW w:w="4177" w:type="dxa"/>
            <w:vMerge w:val="restart"/>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Составление проектно-сметной документации на капитальный ремонт в общеобразовательных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935,0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935,0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935,0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935,0</w:t>
            </w:r>
          </w:p>
        </w:tc>
      </w:tr>
      <w:tr w:rsidR="00E03A7F">
        <w:tc>
          <w:tcPr>
            <w:tcW w:w="566" w:type="dxa"/>
            <w:vMerge w:val="restart"/>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6.</w:t>
            </w:r>
          </w:p>
        </w:tc>
        <w:tc>
          <w:tcPr>
            <w:tcW w:w="4177" w:type="dxa"/>
            <w:vMerge w:val="restart"/>
          </w:tcPr>
          <w:p w:rsidR="00E03A7F" w:rsidRPr="008820F4" w:rsidRDefault="00E03A7F">
            <w:pPr>
              <w:tabs>
                <w:tab w:val="left" w:pos="1590"/>
              </w:tabs>
              <w:rPr>
                <w:rFonts w:ascii="Times New Roman" w:hAnsi="Times New Roman"/>
                <w:b/>
                <w:sz w:val="20"/>
                <w:szCs w:val="20"/>
              </w:rPr>
            </w:pPr>
            <w:r w:rsidRPr="008820F4">
              <w:rPr>
                <w:rFonts w:ascii="Times New Roman" w:hAnsi="Times New Roman"/>
                <w:b/>
                <w:color w:val="000000"/>
                <w:sz w:val="20"/>
                <w:szCs w:val="20"/>
              </w:rPr>
              <w:t>Комплекс процессных мероприятий</w:t>
            </w:r>
            <w:r w:rsidRPr="008820F4">
              <w:rPr>
                <w:rFonts w:ascii="Times New Roman" w:hAnsi="Times New Roman"/>
                <w:b/>
                <w:sz w:val="20"/>
                <w:szCs w:val="20"/>
              </w:rPr>
              <w:t xml:space="preserve"> «</w:t>
            </w:r>
            <w:r w:rsidRPr="008820F4">
              <w:rPr>
                <w:rFonts w:ascii="Times New Roman" w:hAnsi="Times New Roman"/>
                <w:b/>
                <w:sz w:val="20"/>
                <w:szCs w:val="20"/>
                <w:shd w:val="clear" w:color="auto" w:fill="FFFFFF"/>
              </w:rPr>
              <w:t>Создание условий для отдыха и оздоровления детей</w:t>
            </w:r>
            <w:r w:rsidRPr="008820F4">
              <w:rPr>
                <w:rFonts w:ascii="Times New Roman" w:hAnsi="Times New Roman"/>
                <w:b/>
                <w:sz w:val="20"/>
                <w:szCs w:val="20"/>
              </w:rPr>
              <w:t>»</w:t>
            </w: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bCs/>
                <w:iCs/>
                <w:color w:val="000000"/>
                <w:sz w:val="20"/>
                <w:szCs w:val="20"/>
              </w:rPr>
              <w:t>Всего, в том числе:</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19449,7</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17692,9</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17692,9</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54835,5</w:t>
            </w:r>
          </w:p>
        </w:tc>
      </w:tr>
      <w:tr w:rsidR="00E03A7F">
        <w:tc>
          <w:tcPr>
            <w:tcW w:w="566" w:type="dxa"/>
            <w:vMerge/>
          </w:tcPr>
          <w:p w:rsidR="00E03A7F" w:rsidRPr="008820F4"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Федеральный бюджет</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r>
      <w:tr w:rsidR="00E03A7F">
        <w:trPr>
          <w:trHeight w:val="229"/>
        </w:trPr>
        <w:tc>
          <w:tcPr>
            <w:tcW w:w="566" w:type="dxa"/>
            <w:vMerge/>
          </w:tcPr>
          <w:p w:rsidR="00E03A7F" w:rsidRPr="008820F4"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Областной бюджет</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16000,2</w:t>
            </w:r>
          </w:p>
        </w:tc>
      </w:tr>
      <w:tr w:rsidR="00E03A7F">
        <w:tc>
          <w:tcPr>
            <w:tcW w:w="566" w:type="dxa"/>
            <w:vMerge/>
          </w:tcPr>
          <w:p w:rsidR="00E03A7F" w:rsidRPr="008820F4"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Бюджет Увельского муниципального округа</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14116,3</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38835,3</w:t>
            </w:r>
          </w:p>
        </w:tc>
      </w:tr>
      <w:tr w:rsidR="00E03A7F">
        <w:tc>
          <w:tcPr>
            <w:tcW w:w="566" w:type="dxa"/>
            <w:vMerge/>
          </w:tcPr>
          <w:p w:rsidR="00E03A7F" w:rsidRPr="008820F4" w:rsidRDefault="00E03A7F">
            <w:pPr>
              <w:tabs>
                <w:tab w:val="left" w:pos="1590"/>
              </w:tabs>
              <w:rPr>
                <w:rFonts w:ascii="Times New Roman" w:hAnsi="Times New Roman"/>
                <w:sz w:val="20"/>
                <w:szCs w:val="20"/>
              </w:rPr>
            </w:pPr>
          </w:p>
        </w:tc>
        <w:tc>
          <w:tcPr>
            <w:tcW w:w="4177"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b/>
                <w:bCs/>
                <w:color w:val="000000"/>
                <w:sz w:val="20"/>
                <w:szCs w:val="20"/>
              </w:rPr>
              <w:t>Мероприятия структурного элемента, в том числе:</w:t>
            </w:r>
          </w:p>
        </w:tc>
        <w:tc>
          <w:tcPr>
            <w:tcW w:w="2340" w:type="dxa"/>
          </w:tcPr>
          <w:p w:rsidR="00E03A7F" w:rsidRPr="008820F4" w:rsidRDefault="00E03A7F">
            <w:pPr>
              <w:tabs>
                <w:tab w:val="left" w:pos="1590"/>
              </w:tabs>
              <w:rPr>
                <w:rFonts w:ascii="Times New Roman" w:hAnsi="Times New Roman"/>
                <w:sz w:val="20"/>
                <w:szCs w:val="20"/>
              </w:rPr>
            </w:pPr>
          </w:p>
        </w:tc>
        <w:tc>
          <w:tcPr>
            <w:tcW w:w="1417" w:type="dxa"/>
          </w:tcPr>
          <w:p w:rsidR="00E03A7F" w:rsidRPr="008820F4" w:rsidRDefault="00E03A7F">
            <w:pPr>
              <w:tabs>
                <w:tab w:val="left" w:pos="1590"/>
              </w:tabs>
              <w:rPr>
                <w:rFonts w:ascii="Times New Roman" w:hAnsi="Times New Roman"/>
                <w:sz w:val="20"/>
                <w:szCs w:val="20"/>
              </w:rPr>
            </w:pPr>
          </w:p>
        </w:tc>
        <w:tc>
          <w:tcPr>
            <w:tcW w:w="1246" w:type="dxa"/>
          </w:tcPr>
          <w:p w:rsidR="00E03A7F" w:rsidRPr="008820F4" w:rsidRDefault="00E03A7F">
            <w:pPr>
              <w:tabs>
                <w:tab w:val="left" w:pos="1590"/>
              </w:tabs>
              <w:rPr>
                <w:rFonts w:ascii="Times New Roman" w:hAnsi="Times New Roman"/>
                <w:sz w:val="20"/>
                <w:szCs w:val="20"/>
              </w:rPr>
            </w:pPr>
          </w:p>
        </w:tc>
        <w:tc>
          <w:tcPr>
            <w:tcW w:w="1283" w:type="dxa"/>
          </w:tcPr>
          <w:p w:rsidR="00E03A7F" w:rsidRPr="008820F4" w:rsidRDefault="00E03A7F">
            <w:pPr>
              <w:tabs>
                <w:tab w:val="left" w:pos="1590"/>
              </w:tabs>
              <w:rPr>
                <w:rFonts w:ascii="Times New Roman" w:hAnsi="Times New Roman"/>
                <w:sz w:val="20"/>
                <w:szCs w:val="20"/>
              </w:rPr>
            </w:pPr>
          </w:p>
        </w:tc>
        <w:tc>
          <w:tcPr>
            <w:tcW w:w="1157" w:type="dxa"/>
          </w:tcPr>
          <w:p w:rsidR="00E03A7F" w:rsidRPr="008820F4" w:rsidRDefault="00E03A7F">
            <w:pPr>
              <w:tabs>
                <w:tab w:val="left" w:pos="1590"/>
              </w:tabs>
              <w:rPr>
                <w:rFonts w:ascii="Times New Roman" w:hAnsi="Times New Roman"/>
                <w:sz w:val="20"/>
                <w:szCs w:val="20"/>
              </w:rPr>
            </w:pPr>
          </w:p>
        </w:tc>
        <w:tc>
          <w:tcPr>
            <w:tcW w:w="1417" w:type="dxa"/>
            <w:gridSpan w:val="2"/>
          </w:tcPr>
          <w:p w:rsidR="00E03A7F" w:rsidRPr="008820F4" w:rsidRDefault="00E03A7F">
            <w:pPr>
              <w:tabs>
                <w:tab w:val="left" w:pos="1590"/>
              </w:tabs>
              <w:rPr>
                <w:rFonts w:ascii="Times New Roman" w:hAnsi="Times New Roman"/>
                <w:sz w:val="20"/>
                <w:szCs w:val="20"/>
              </w:rPr>
            </w:pPr>
          </w:p>
        </w:tc>
        <w:tc>
          <w:tcPr>
            <w:tcW w:w="1366" w:type="dxa"/>
          </w:tcPr>
          <w:p w:rsidR="00E03A7F" w:rsidRPr="008820F4" w:rsidRDefault="00E03A7F">
            <w:pPr>
              <w:tabs>
                <w:tab w:val="left" w:pos="1590"/>
              </w:tabs>
              <w:rPr>
                <w:rFonts w:ascii="Times New Roman" w:hAnsi="Times New Roman"/>
                <w:sz w:val="20"/>
                <w:szCs w:val="20"/>
              </w:rPr>
            </w:pPr>
          </w:p>
        </w:tc>
      </w:tr>
      <w:tr w:rsidR="008820F4">
        <w:tc>
          <w:tcPr>
            <w:tcW w:w="566" w:type="dxa"/>
            <w:vMerge w:val="restart"/>
          </w:tcPr>
          <w:p w:rsidR="008820F4" w:rsidRPr="008820F4" w:rsidRDefault="008820F4">
            <w:pPr>
              <w:tabs>
                <w:tab w:val="left" w:pos="1590"/>
              </w:tabs>
              <w:rPr>
                <w:rFonts w:ascii="Times New Roman" w:hAnsi="Times New Roman"/>
                <w:sz w:val="20"/>
                <w:szCs w:val="20"/>
              </w:rPr>
            </w:pPr>
            <w:r w:rsidRPr="008820F4">
              <w:rPr>
                <w:rFonts w:ascii="Times New Roman" w:hAnsi="Times New Roman"/>
                <w:sz w:val="20"/>
                <w:szCs w:val="20"/>
              </w:rPr>
              <w:t>6.1</w:t>
            </w:r>
          </w:p>
        </w:tc>
        <w:tc>
          <w:tcPr>
            <w:tcW w:w="4177" w:type="dxa"/>
            <w:vMerge w:val="restart"/>
          </w:tcPr>
          <w:p w:rsidR="008820F4" w:rsidRPr="008820F4" w:rsidRDefault="008820F4">
            <w:pPr>
              <w:tabs>
                <w:tab w:val="left" w:pos="1590"/>
              </w:tabs>
              <w:rPr>
                <w:rFonts w:ascii="Times New Roman" w:hAnsi="Times New Roman"/>
                <w:sz w:val="20"/>
                <w:szCs w:val="20"/>
              </w:rPr>
            </w:pPr>
            <w:r w:rsidRPr="008820F4">
              <w:rPr>
                <w:rFonts w:ascii="Times New Roman" w:hAnsi="Times New Roman"/>
                <w:b/>
                <w:bCs/>
                <w:color w:val="000000"/>
                <w:sz w:val="20"/>
                <w:szCs w:val="20"/>
              </w:rPr>
              <w:t>Организация отдыха детей в каникулярное время</w:t>
            </w:r>
          </w:p>
        </w:tc>
        <w:tc>
          <w:tcPr>
            <w:tcW w:w="2340" w:type="dxa"/>
          </w:tcPr>
          <w:p w:rsidR="008820F4" w:rsidRPr="008820F4" w:rsidRDefault="008820F4">
            <w:pPr>
              <w:tabs>
                <w:tab w:val="left" w:pos="1590"/>
              </w:tabs>
              <w:rPr>
                <w:rFonts w:ascii="Times New Roman" w:hAnsi="Times New Roman"/>
                <w:sz w:val="20"/>
                <w:szCs w:val="20"/>
              </w:rPr>
            </w:pPr>
            <w:r w:rsidRPr="008820F4">
              <w:rPr>
                <w:rFonts w:ascii="Times New Roman" w:hAnsi="Times New Roman"/>
                <w:bCs/>
                <w:iCs/>
                <w:color w:val="000000"/>
                <w:sz w:val="20"/>
                <w:szCs w:val="20"/>
              </w:rPr>
              <w:t>Всего, в том числе:</w:t>
            </w:r>
          </w:p>
        </w:tc>
        <w:tc>
          <w:tcPr>
            <w:tcW w:w="1417" w:type="dxa"/>
          </w:tcPr>
          <w:p w:rsidR="008820F4"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6090,2</w:t>
            </w:r>
          </w:p>
        </w:tc>
        <w:tc>
          <w:tcPr>
            <w:tcW w:w="1246"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283"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157" w:type="dxa"/>
          </w:tcPr>
          <w:p w:rsidR="008820F4"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8820F4"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8820F4"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16757,0</w:t>
            </w:r>
          </w:p>
        </w:tc>
      </w:tr>
      <w:tr w:rsidR="00E03A7F">
        <w:tc>
          <w:tcPr>
            <w:tcW w:w="566" w:type="dxa"/>
            <w:vMerge/>
          </w:tcPr>
          <w:p w:rsidR="00E03A7F" w:rsidRPr="008820F4"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Федеральный бюджет</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r>
      <w:tr w:rsidR="008820F4">
        <w:tc>
          <w:tcPr>
            <w:tcW w:w="566" w:type="dxa"/>
            <w:vMerge/>
          </w:tcPr>
          <w:p w:rsidR="008820F4" w:rsidRPr="008820F4" w:rsidRDefault="008820F4">
            <w:pPr>
              <w:tabs>
                <w:tab w:val="left" w:pos="1590"/>
              </w:tabs>
              <w:rPr>
                <w:rFonts w:ascii="Times New Roman" w:hAnsi="Times New Roman"/>
                <w:sz w:val="20"/>
                <w:szCs w:val="20"/>
              </w:rPr>
            </w:pPr>
          </w:p>
        </w:tc>
        <w:tc>
          <w:tcPr>
            <w:tcW w:w="4177" w:type="dxa"/>
            <w:vMerge/>
          </w:tcPr>
          <w:p w:rsidR="008820F4" w:rsidRPr="008820F4" w:rsidRDefault="008820F4">
            <w:pPr>
              <w:tabs>
                <w:tab w:val="left" w:pos="1590"/>
              </w:tabs>
              <w:rPr>
                <w:rFonts w:ascii="Times New Roman" w:hAnsi="Times New Roman"/>
                <w:sz w:val="20"/>
                <w:szCs w:val="20"/>
              </w:rPr>
            </w:pPr>
          </w:p>
        </w:tc>
        <w:tc>
          <w:tcPr>
            <w:tcW w:w="2340" w:type="dxa"/>
          </w:tcPr>
          <w:p w:rsidR="008820F4" w:rsidRPr="008820F4" w:rsidRDefault="008820F4">
            <w:pPr>
              <w:tabs>
                <w:tab w:val="left" w:pos="1590"/>
              </w:tabs>
              <w:rPr>
                <w:rFonts w:ascii="Times New Roman" w:hAnsi="Times New Roman"/>
                <w:sz w:val="20"/>
                <w:szCs w:val="20"/>
              </w:rPr>
            </w:pPr>
            <w:r w:rsidRPr="008820F4">
              <w:rPr>
                <w:rFonts w:ascii="Times New Roman" w:hAnsi="Times New Roman"/>
                <w:sz w:val="20"/>
                <w:szCs w:val="20"/>
              </w:rPr>
              <w:t>Областной бюджет</w:t>
            </w:r>
          </w:p>
        </w:tc>
        <w:tc>
          <w:tcPr>
            <w:tcW w:w="1417"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246"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283"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5333,4</w:t>
            </w:r>
          </w:p>
        </w:tc>
        <w:tc>
          <w:tcPr>
            <w:tcW w:w="1157"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8820F4" w:rsidRPr="008820F4" w:rsidRDefault="008820F4" w:rsidP="007770F3">
            <w:pPr>
              <w:tabs>
                <w:tab w:val="left" w:pos="1590"/>
              </w:tabs>
              <w:jc w:val="center"/>
              <w:rPr>
                <w:rFonts w:ascii="Times New Roman" w:hAnsi="Times New Roman"/>
                <w:sz w:val="20"/>
                <w:szCs w:val="20"/>
              </w:rPr>
            </w:pPr>
            <w:r w:rsidRPr="008820F4">
              <w:rPr>
                <w:rFonts w:ascii="Times New Roman" w:hAnsi="Times New Roman"/>
                <w:sz w:val="20"/>
                <w:szCs w:val="20"/>
              </w:rPr>
              <w:t>16000,2</w:t>
            </w:r>
          </w:p>
        </w:tc>
      </w:tr>
      <w:tr w:rsidR="00E03A7F">
        <w:tc>
          <w:tcPr>
            <w:tcW w:w="566" w:type="dxa"/>
            <w:vMerge/>
          </w:tcPr>
          <w:p w:rsidR="00E03A7F" w:rsidRPr="008820F4"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Бюджет Увельского муниципального округа</w:t>
            </w:r>
          </w:p>
        </w:tc>
        <w:tc>
          <w:tcPr>
            <w:tcW w:w="1417" w:type="dxa"/>
          </w:tcPr>
          <w:p w:rsidR="00E03A7F"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756,8</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8820F4">
            <w:pPr>
              <w:tabs>
                <w:tab w:val="left" w:pos="1590"/>
              </w:tabs>
              <w:jc w:val="center"/>
              <w:rPr>
                <w:rFonts w:ascii="Times New Roman" w:hAnsi="Times New Roman"/>
                <w:sz w:val="20"/>
                <w:szCs w:val="20"/>
              </w:rPr>
            </w:pPr>
            <w:r w:rsidRPr="008820F4">
              <w:rPr>
                <w:rFonts w:ascii="Times New Roman" w:hAnsi="Times New Roman"/>
                <w:sz w:val="20"/>
                <w:szCs w:val="20"/>
              </w:rPr>
              <w:t>756,8</w:t>
            </w:r>
          </w:p>
        </w:tc>
      </w:tr>
      <w:tr w:rsidR="00E03A7F">
        <w:tc>
          <w:tcPr>
            <w:tcW w:w="566" w:type="dxa"/>
            <w:vMerge w:val="restart"/>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6.2</w:t>
            </w:r>
          </w:p>
        </w:tc>
        <w:tc>
          <w:tcPr>
            <w:tcW w:w="4177" w:type="dxa"/>
            <w:vMerge w:val="restart"/>
          </w:tcPr>
          <w:p w:rsidR="00E03A7F" w:rsidRPr="008820F4" w:rsidRDefault="00E03A7F">
            <w:pPr>
              <w:tabs>
                <w:tab w:val="left" w:pos="1590"/>
              </w:tabs>
              <w:rPr>
                <w:rFonts w:ascii="Times New Roman" w:hAnsi="Times New Roman"/>
                <w:sz w:val="20"/>
                <w:szCs w:val="20"/>
              </w:rPr>
            </w:pPr>
            <w:r w:rsidRPr="008820F4">
              <w:rPr>
                <w:rFonts w:ascii="Times New Roman" w:hAnsi="Times New Roman"/>
                <w:b/>
                <w:bCs/>
                <w:color w:val="000000"/>
                <w:sz w:val="20"/>
                <w:szCs w:val="20"/>
              </w:rPr>
              <w:t>Организация работы лагерей дневного пребывания и загородных лагерей</w:t>
            </w: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bCs/>
                <w:iCs/>
                <w:color w:val="000000"/>
                <w:sz w:val="20"/>
                <w:szCs w:val="20"/>
              </w:rPr>
              <w:t>Всего, в том числе:</w:t>
            </w:r>
          </w:p>
        </w:tc>
        <w:tc>
          <w:tcPr>
            <w:tcW w:w="1417" w:type="dxa"/>
          </w:tcPr>
          <w:p w:rsidR="00E03A7F" w:rsidRPr="008820F4" w:rsidRDefault="00E03A7F">
            <w:pPr>
              <w:tabs>
                <w:tab w:val="left" w:pos="1590"/>
              </w:tabs>
              <w:jc w:val="center"/>
              <w:rPr>
                <w:rFonts w:ascii="Times New Roman" w:hAnsi="Times New Roman"/>
                <w:sz w:val="20"/>
                <w:szCs w:val="20"/>
              </w:rPr>
            </w:pPr>
          </w:p>
        </w:tc>
        <w:tc>
          <w:tcPr>
            <w:tcW w:w="1246" w:type="dxa"/>
          </w:tcPr>
          <w:p w:rsidR="00E03A7F" w:rsidRPr="008820F4" w:rsidRDefault="00E03A7F">
            <w:pPr>
              <w:tabs>
                <w:tab w:val="left" w:pos="1590"/>
              </w:tabs>
              <w:jc w:val="center"/>
              <w:rPr>
                <w:rFonts w:ascii="Times New Roman" w:hAnsi="Times New Roman"/>
                <w:sz w:val="20"/>
                <w:szCs w:val="20"/>
              </w:rPr>
            </w:pPr>
          </w:p>
        </w:tc>
        <w:tc>
          <w:tcPr>
            <w:tcW w:w="1283" w:type="dxa"/>
          </w:tcPr>
          <w:p w:rsidR="00E03A7F" w:rsidRPr="008820F4" w:rsidRDefault="00E03A7F">
            <w:pPr>
              <w:tabs>
                <w:tab w:val="left" w:pos="1590"/>
              </w:tabs>
              <w:jc w:val="center"/>
              <w:rPr>
                <w:rFonts w:ascii="Times New Roman" w:hAnsi="Times New Roman"/>
                <w:sz w:val="20"/>
                <w:szCs w:val="20"/>
              </w:rPr>
            </w:pPr>
          </w:p>
        </w:tc>
        <w:tc>
          <w:tcPr>
            <w:tcW w:w="1157" w:type="dxa"/>
          </w:tcPr>
          <w:p w:rsidR="00E03A7F" w:rsidRPr="008820F4" w:rsidRDefault="00E03A7F">
            <w:pPr>
              <w:tabs>
                <w:tab w:val="left" w:pos="1590"/>
              </w:tabs>
              <w:jc w:val="center"/>
              <w:rPr>
                <w:rFonts w:ascii="Times New Roman" w:hAnsi="Times New Roman"/>
                <w:sz w:val="20"/>
                <w:szCs w:val="20"/>
              </w:rPr>
            </w:pPr>
          </w:p>
        </w:tc>
        <w:tc>
          <w:tcPr>
            <w:tcW w:w="1417" w:type="dxa"/>
            <w:gridSpan w:val="2"/>
          </w:tcPr>
          <w:p w:rsidR="00E03A7F" w:rsidRPr="008820F4" w:rsidRDefault="00E03A7F">
            <w:pPr>
              <w:tabs>
                <w:tab w:val="left" w:pos="1590"/>
              </w:tabs>
              <w:jc w:val="center"/>
              <w:rPr>
                <w:rFonts w:ascii="Times New Roman" w:hAnsi="Times New Roman"/>
                <w:sz w:val="20"/>
                <w:szCs w:val="20"/>
              </w:rPr>
            </w:pPr>
          </w:p>
        </w:tc>
        <w:tc>
          <w:tcPr>
            <w:tcW w:w="1366" w:type="dxa"/>
          </w:tcPr>
          <w:p w:rsidR="00E03A7F" w:rsidRPr="008820F4" w:rsidRDefault="00E03A7F">
            <w:pPr>
              <w:tabs>
                <w:tab w:val="left" w:pos="1590"/>
              </w:tabs>
              <w:jc w:val="center"/>
              <w:rPr>
                <w:rFonts w:ascii="Times New Roman" w:hAnsi="Times New Roman"/>
                <w:sz w:val="20"/>
                <w:szCs w:val="20"/>
              </w:rPr>
            </w:pP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p>
        </w:tc>
        <w:tc>
          <w:tcPr>
            <w:tcW w:w="1246" w:type="dxa"/>
          </w:tcPr>
          <w:p w:rsidR="00E03A7F" w:rsidRDefault="00E03A7F">
            <w:pPr>
              <w:tabs>
                <w:tab w:val="left" w:pos="1590"/>
              </w:tabs>
              <w:jc w:val="center"/>
              <w:rPr>
                <w:rFonts w:ascii="Times New Roman" w:hAnsi="Times New Roman"/>
                <w:sz w:val="20"/>
                <w:szCs w:val="20"/>
              </w:rPr>
            </w:pPr>
          </w:p>
        </w:tc>
        <w:tc>
          <w:tcPr>
            <w:tcW w:w="1283" w:type="dxa"/>
          </w:tcPr>
          <w:p w:rsidR="00E03A7F" w:rsidRDefault="00E03A7F">
            <w:pPr>
              <w:tabs>
                <w:tab w:val="left" w:pos="1590"/>
              </w:tabs>
              <w:jc w:val="center"/>
              <w:rPr>
                <w:rFonts w:ascii="Times New Roman" w:hAnsi="Times New Roman"/>
                <w:sz w:val="20"/>
                <w:szCs w:val="20"/>
              </w:rPr>
            </w:pP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p>
        </w:tc>
      </w:tr>
      <w:tr w:rsidR="00E03A7F">
        <w:trPr>
          <w:trHeight w:val="214"/>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p>
        </w:tc>
        <w:tc>
          <w:tcPr>
            <w:tcW w:w="1246" w:type="dxa"/>
          </w:tcPr>
          <w:p w:rsidR="00E03A7F" w:rsidRDefault="00E03A7F">
            <w:pPr>
              <w:tabs>
                <w:tab w:val="left" w:pos="1590"/>
              </w:tabs>
              <w:jc w:val="center"/>
              <w:rPr>
                <w:rFonts w:ascii="Times New Roman" w:hAnsi="Times New Roman"/>
                <w:sz w:val="20"/>
                <w:szCs w:val="20"/>
              </w:rPr>
            </w:pPr>
          </w:p>
        </w:tc>
        <w:tc>
          <w:tcPr>
            <w:tcW w:w="1283" w:type="dxa"/>
          </w:tcPr>
          <w:p w:rsidR="00E03A7F" w:rsidRDefault="00E03A7F">
            <w:pPr>
              <w:tabs>
                <w:tab w:val="left" w:pos="1590"/>
              </w:tabs>
              <w:jc w:val="center"/>
              <w:rPr>
                <w:rFonts w:ascii="Times New Roman" w:hAnsi="Times New Roman"/>
                <w:sz w:val="20"/>
                <w:szCs w:val="20"/>
              </w:rPr>
            </w:pP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p>
        </w:tc>
        <w:tc>
          <w:tcPr>
            <w:tcW w:w="1246" w:type="dxa"/>
          </w:tcPr>
          <w:p w:rsidR="00E03A7F" w:rsidRDefault="00E03A7F">
            <w:pPr>
              <w:tabs>
                <w:tab w:val="left" w:pos="1590"/>
              </w:tabs>
              <w:jc w:val="center"/>
              <w:rPr>
                <w:rFonts w:ascii="Times New Roman" w:hAnsi="Times New Roman"/>
                <w:sz w:val="20"/>
                <w:szCs w:val="20"/>
              </w:rPr>
            </w:pPr>
          </w:p>
        </w:tc>
        <w:tc>
          <w:tcPr>
            <w:tcW w:w="1283" w:type="dxa"/>
          </w:tcPr>
          <w:p w:rsidR="00E03A7F" w:rsidRDefault="00E03A7F">
            <w:pPr>
              <w:tabs>
                <w:tab w:val="left" w:pos="1590"/>
              </w:tabs>
              <w:jc w:val="center"/>
              <w:rPr>
                <w:rFonts w:ascii="Times New Roman" w:hAnsi="Times New Roman"/>
                <w:sz w:val="20"/>
                <w:szCs w:val="20"/>
              </w:rPr>
            </w:pP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6.3</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Предоставление субсидии на иные цели муниципальным бюджетным учреждениям –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56"/>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6.4</w:t>
            </w:r>
          </w:p>
        </w:tc>
        <w:tc>
          <w:tcPr>
            <w:tcW w:w="4177" w:type="dxa"/>
            <w:vMerge w:val="restart"/>
          </w:tcPr>
          <w:p w:rsidR="00E03A7F" w:rsidRPr="008820F4" w:rsidRDefault="00E03A7F">
            <w:pPr>
              <w:tabs>
                <w:tab w:val="left" w:pos="1590"/>
              </w:tabs>
              <w:jc w:val="both"/>
              <w:rPr>
                <w:rFonts w:ascii="Times New Roman" w:hAnsi="Times New Roman"/>
                <w:b/>
                <w:sz w:val="20"/>
                <w:szCs w:val="20"/>
              </w:rPr>
            </w:pPr>
            <w:r w:rsidRPr="008820F4">
              <w:rPr>
                <w:rFonts w:ascii="Times New Roman" w:hAnsi="Times New Roman"/>
                <w:b/>
                <w:sz w:val="20"/>
                <w:szCs w:val="20"/>
              </w:rPr>
              <w:t>Финансовое обеспечение организаций отдыха и занятости детей, подростков и молодежи</w:t>
            </w: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bCs/>
                <w:iCs/>
                <w:color w:val="000000"/>
                <w:sz w:val="20"/>
                <w:szCs w:val="20"/>
              </w:rPr>
              <w:t>Всего, в том числе:</w:t>
            </w:r>
          </w:p>
        </w:tc>
        <w:tc>
          <w:tcPr>
            <w:tcW w:w="1417" w:type="dxa"/>
          </w:tcPr>
          <w:p w:rsidR="00E03A7F" w:rsidRPr="008820F4" w:rsidRDefault="00E03A7F" w:rsidP="008820F4">
            <w:pPr>
              <w:tabs>
                <w:tab w:val="left" w:pos="1590"/>
              </w:tabs>
              <w:jc w:val="center"/>
              <w:rPr>
                <w:rFonts w:ascii="Times New Roman" w:hAnsi="Times New Roman"/>
                <w:sz w:val="20"/>
                <w:szCs w:val="20"/>
              </w:rPr>
            </w:pPr>
            <w:r w:rsidRPr="008820F4">
              <w:rPr>
                <w:rFonts w:ascii="Times New Roman" w:hAnsi="Times New Roman"/>
                <w:sz w:val="20"/>
                <w:szCs w:val="20"/>
              </w:rPr>
              <w:t>1</w:t>
            </w:r>
            <w:r w:rsidR="008820F4" w:rsidRPr="008820F4">
              <w:rPr>
                <w:rFonts w:ascii="Times New Roman" w:hAnsi="Times New Roman"/>
                <w:sz w:val="20"/>
                <w:szCs w:val="20"/>
              </w:rPr>
              <w:t>3</w:t>
            </w:r>
            <w:r w:rsidRPr="008820F4">
              <w:rPr>
                <w:rFonts w:ascii="Times New Roman" w:hAnsi="Times New Roman"/>
                <w:sz w:val="20"/>
                <w:szCs w:val="20"/>
              </w:rPr>
              <w:t>359,5</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157" w:type="dxa"/>
          </w:tcPr>
          <w:p w:rsidR="00E03A7F" w:rsidRPr="008820F4" w:rsidRDefault="00E03A7F">
            <w:pPr>
              <w:tabs>
                <w:tab w:val="left" w:pos="1590"/>
              </w:tabs>
              <w:jc w:val="center"/>
              <w:rPr>
                <w:rFonts w:ascii="Times New Roman" w:hAnsi="Times New Roman"/>
                <w:sz w:val="20"/>
                <w:szCs w:val="20"/>
              </w:rPr>
            </w:pPr>
          </w:p>
        </w:tc>
        <w:tc>
          <w:tcPr>
            <w:tcW w:w="1417" w:type="dxa"/>
            <w:gridSpan w:val="2"/>
          </w:tcPr>
          <w:p w:rsidR="00E03A7F" w:rsidRPr="008820F4" w:rsidRDefault="00E03A7F">
            <w:pPr>
              <w:tabs>
                <w:tab w:val="left" w:pos="1590"/>
              </w:tabs>
              <w:jc w:val="center"/>
              <w:rPr>
                <w:rFonts w:ascii="Times New Roman" w:hAnsi="Times New Roman"/>
                <w:sz w:val="20"/>
                <w:szCs w:val="20"/>
              </w:rPr>
            </w:pPr>
          </w:p>
        </w:tc>
        <w:tc>
          <w:tcPr>
            <w:tcW w:w="1366" w:type="dxa"/>
          </w:tcPr>
          <w:p w:rsidR="00E03A7F" w:rsidRPr="008820F4" w:rsidRDefault="00E03A7F" w:rsidP="008820F4">
            <w:pPr>
              <w:tabs>
                <w:tab w:val="left" w:pos="1590"/>
              </w:tabs>
              <w:jc w:val="center"/>
              <w:rPr>
                <w:rFonts w:ascii="Times New Roman" w:hAnsi="Times New Roman"/>
                <w:sz w:val="20"/>
                <w:szCs w:val="20"/>
              </w:rPr>
            </w:pPr>
            <w:r w:rsidRPr="008820F4">
              <w:rPr>
                <w:rFonts w:ascii="Times New Roman" w:hAnsi="Times New Roman"/>
                <w:sz w:val="20"/>
                <w:szCs w:val="20"/>
              </w:rPr>
              <w:t>3</w:t>
            </w:r>
            <w:r w:rsidR="008820F4" w:rsidRPr="008820F4">
              <w:rPr>
                <w:rFonts w:ascii="Times New Roman" w:hAnsi="Times New Roman"/>
                <w:sz w:val="20"/>
                <w:szCs w:val="20"/>
              </w:rPr>
              <w:t>8</w:t>
            </w:r>
            <w:r w:rsidRPr="008820F4">
              <w:rPr>
                <w:rFonts w:ascii="Times New Roman" w:hAnsi="Times New Roman"/>
                <w:sz w:val="20"/>
                <w:szCs w:val="20"/>
              </w:rPr>
              <w:t>078,5</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jc w:val="both"/>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Федеральный бюджет</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jc w:val="both"/>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Областной бюджет</w:t>
            </w:r>
          </w:p>
        </w:tc>
        <w:tc>
          <w:tcPr>
            <w:tcW w:w="141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157"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417" w:type="dxa"/>
            <w:gridSpan w:val="2"/>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c>
          <w:tcPr>
            <w:tcW w:w="136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8820F4" w:rsidRDefault="00E03A7F">
            <w:pPr>
              <w:tabs>
                <w:tab w:val="left" w:pos="1590"/>
              </w:tabs>
              <w:jc w:val="both"/>
              <w:rPr>
                <w:rFonts w:ascii="Times New Roman" w:hAnsi="Times New Roman"/>
                <w:sz w:val="20"/>
                <w:szCs w:val="20"/>
              </w:rPr>
            </w:pPr>
          </w:p>
        </w:tc>
        <w:tc>
          <w:tcPr>
            <w:tcW w:w="2340" w:type="dxa"/>
          </w:tcPr>
          <w:p w:rsidR="00E03A7F" w:rsidRPr="008820F4" w:rsidRDefault="00E03A7F">
            <w:pPr>
              <w:tabs>
                <w:tab w:val="left" w:pos="1590"/>
              </w:tabs>
              <w:rPr>
                <w:rFonts w:ascii="Times New Roman" w:hAnsi="Times New Roman"/>
                <w:sz w:val="20"/>
                <w:szCs w:val="20"/>
              </w:rPr>
            </w:pPr>
            <w:r w:rsidRPr="008820F4">
              <w:rPr>
                <w:rFonts w:ascii="Times New Roman" w:hAnsi="Times New Roman"/>
                <w:sz w:val="20"/>
                <w:szCs w:val="20"/>
              </w:rPr>
              <w:t>Бюджет Увельского муниципального округа</w:t>
            </w:r>
          </w:p>
        </w:tc>
        <w:tc>
          <w:tcPr>
            <w:tcW w:w="1417" w:type="dxa"/>
          </w:tcPr>
          <w:p w:rsidR="00E03A7F" w:rsidRPr="008820F4" w:rsidRDefault="00E03A7F" w:rsidP="008820F4">
            <w:pPr>
              <w:tabs>
                <w:tab w:val="left" w:pos="1590"/>
              </w:tabs>
              <w:jc w:val="center"/>
              <w:rPr>
                <w:rFonts w:ascii="Times New Roman" w:hAnsi="Times New Roman"/>
                <w:sz w:val="20"/>
                <w:szCs w:val="20"/>
              </w:rPr>
            </w:pPr>
            <w:r w:rsidRPr="008820F4">
              <w:rPr>
                <w:rFonts w:ascii="Times New Roman" w:hAnsi="Times New Roman"/>
                <w:sz w:val="20"/>
                <w:szCs w:val="20"/>
              </w:rPr>
              <w:t>1</w:t>
            </w:r>
            <w:r w:rsidR="008820F4" w:rsidRPr="008820F4">
              <w:rPr>
                <w:rFonts w:ascii="Times New Roman" w:hAnsi="Times New Roman"/>
                <w:sz w:val="20"/>
                <w:szCs w:val="20"/>
              </w:rPr>
              <w:t>3</w:t>
            </w:r>
            <w:r w:rsidRPr="008820F4">
              <w:rPr>
                <w:rFonts w:ascii="Times New Roman" w:hAnsi="Times New Roman"/>
                <w:sz w:val="20"/>
                <w:szCs w:val="20"/>
              </w:rPr>
              <w:t>359,5</w:t>
            </w:r>
          </w:p>
        </w:tc>
        <w:tc>
          <w:tcPr>
            <w:tcW w:w="1246"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283" w:type="dxa"/>
          </w:tcPr>
          <w:p w:rsidR="00E03A7F" w:rsidRPr="008820F4" w:rsidRDefault="00E03A7F">
            <w:pPr>
              <w:tabs>
                <w:tab w:val="left" w:pos="1590"/>
              </w:tabs>
              <w:jc w:val="center"/>
              <w:rPr>
                <w:rFonts w:ascii="Times New Roman" w:hAnsi="Times New Roman"/>
                <w:sz w:val="20"/>
                <w:szCs w:val="20"/>
              </w:rPr>
            </w:pPr>
            <w:r w:rsidRPr="008820F4">
              <w:rPr>
                <w:rFonts w:ascii="Times New Roman" w:hAnsi="Times New Roman"/>
                <w:sz w:val="20"/>
                <w:szCs w:val="20"/>
              </w:rPr>
              <w:t>12359,5</w:t>
            </w:r>
          </w:p>
        </w:tc>
        <w:tc>
          <w:tcPr>
            <w:tcW w:w="1157" w:type="dxa"/>
          </w:tcPr>
          <w:p w:rsidR="00E03A7F" w:rsidRPr="008820F4" w:rsidRDefault="00E03A7F">
            <w:pPr>
              <w:tabs>
                <w:tab w:val="left" w:pos="1590"/>
              </w:tabs>
              <w:jc w:val="center"/>
              <w:rPr>
                <w:rFonts w:ascii="Times New Roman" w:hAnsi="Times New Roman"/>
                <w:sz w:val="20"/>
                <w:szCs w:val="20"/>
              </w:rPr>
            </w:pPr>
          </w:p>
        </w:tc>
        <w:tc>
          <w:tcPr>
            <w:tcW w:w="1417" w:type="dxa"/>
            <w:gridSpan w:val="2"/>
          </w:tcPr>
          <w:p w:rsidR="00E03A7F" w:rsidRPr="008820F4" w:rsidRDefault="00E03A7F">
            <w:pPr>
              <w:tabs>
                <w:tab w:val="left" w:pos="1590"/>
              </w:tabs>
              <w:jc w:val="center"/>
              <w:rPr>
                <w:rFonts w:ascii="Times New Roman" w:hAnsi="Times New Roman"/>
                <w:sz w:val="20"/>
                <w:szCs w:val="20"/>
              </w:rPr>
            </w:pPr>
          </w:p>
        </w:tc>
        <w:tc>
          <w:tcPr>
            <w:tcW w:w="1366" w:type="dxa"/>
          </w:tcPr>
          <w:p w:rsidR="00E03A7F" w:rsidRPr="008820F4" w:rsidRDefault="00E03A7F" w:rsidP="008820F4">
            <w:pPr>
              <w:tabs>
                <w:tab w:val="left" w:pos="1590"/>
              </w:tabs>
              <w:jc w:val="center"/>
              <w:rPr>
                <w:rFonts w:ascii="Times New Roman" w:hAnsi="Times New Roman"/>
                <w:sz w:val="20"/>
                <w:szCs w:val="20"/>
              </w:rPr>
            </w:pPr>
            <w:r w:rsidRPr="008820F4">
              <w:rPr>
                <w:rFonts w:ascii="Times New Roman" w:hAnsi="Times New Roman"/>
                <w:sz w:val="20"/>
                <w:szCs w:val="20"/>
              </w:rPr>
              <w:t>3</w:t>
            </w:r>
            <w:r w:rsidR="008820F4" w:rsidRPr="008820F4">
              <w:rPr>
                <w:rFonts w:ascii="Times New Roman" w:hAnsi="Times New Roman"/>
                <w:sz w:val="20"/>
                <w:szCs w:val="20"/>
              </w:rPr>
              <w:t>8</w:t>
            </w:r>
            <w:r w:rsidRPr="008820F4">
              <w:rPr>
                <w:rFonts w:ascii="Times New Roman" w:hAnsi="Times New Roman"/>
                <w:sz w:val="20"/>
                <w:szCs w:val="20"/>
              </w:rPr>
              <w:t>078,5</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w:t>
            </w:r>
          </w:p>
        </w:tc>
        <w:tc>
          <w:tcPr>
            <w:tcW w:w="4177" w:type="dxa"/>
            <w:vMerge w:val="restart"/>
          </w:tcPr>
          <w:p w:rsidR="00E03A7F" w:rsidRPr="003F7C5F" w:rsidRDefault="00E03A7F">
            <w:pPr>
              <w:tabs>
                <w:tab w:val="left" w:pos="1590"/>
              </w:tabs>
              <w:jc w:val="both"/>
              <w:rPr>
                <w:rFonts w:ascii="Times New Roman" w:hAnsi="Times New Roman"/>
                <w:sz w:val="20"/>
                <w:szCs w:val="20"/>
              </w:rPr>
            </w:pPr>
            <w:r w:rsidRPr="003F7C5F">
              <w:rPr>
                <w:rFonts w:ascii="Times New Roman" w:hAnsi="Times New Roman"/>
                <w:b/>
                <w:color w:val="000000"/>
                <w:sz w:val="20"/>
                <w:szCs w:val="20"/>
              </w:rPr>
              <w:t>Комплекс процессных мероприятий «Финансовое обеспечение получения начального общего, основного общего, среднего общего образования»</w:t>
            </w:r>
          </w:p>
        </w:tc>
        <w:tc>
          <w:tcPr>
            <w:tcW w:w="2340"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bCs/>
                <w:iCs/>
                <w:color w:val="000000"/>
                <w:sz w:val="20"/>
                <w:szCs w:val="20"/>
              </w:rPr>
              <w:t>Всего, в том числе:</w:t>
            </w:r>
          </w:p>
        </w:tc>
        <w:tc>
          <w:tcPr>
            <w:tcW w:w="1417" w:type="dxa"/>
          </w:tcPr>
          <w:p w:rsidR="00E03A7F" w:rsidRPr="003F7C5F" w:rsidRDefault="00DD2FDE">
            <w:pPr>
              <w:tabs>
                <w:tab w:val="left" w:pos="1590"/>
              </w:tabs>
              <w:jc w:val="center"/>
              <w:rPr>
                <w:rFonts w:ascii="Times New Roman" w:hAnsi="Times New Roman"/>
                <w:sz w:val="20"/>
                <w:szCs w:val="20"/>
              </w:rPr>
            </w:pPr>
            <w:r>
              <w:rPr>
                <w:rFonts w:ascii="Times New Roman" w:hAnsi="Times New Roman"/>
                <w:sz w:val="20"/>
                <w:szCs w:val="20"/>
              </w:rPr>
              <w:t>509328,28</w:t>
            </w:r>
          </w:p>
        </w:tc>
        <w:tc>
          <w:tcPr>
            <w:tcW w:w="1246" w:type="dxa"/>
          </w:tcPr>
          <w:p w:rsidR="00E03A7F" w:rsidRPr="003F7C5F" w:rsidRDefault="00823DE9">
            <w:pPr>
              <w:tabs>
                <w:tab w:val="left" w:pos="1590"/>
              </w:tabs>
              <w:jc w:val="center"/>
              <w:rPr>
                <w:rFonts w:ascii="Times New Roman" w:hAnsi="Times New Roman"/>
                <w:sz w:val="20"/>
                <w:szCs w:val="20"/>
              </w:rPr>
            </w:pPr>
            <w:r>
              <w:rPr>
                <w:rFonts w:ascii="Times New Roman" w:hAnsi="Times New Roman"/>
                <w:sz w:val="20"/>
                <w:szCs w:val="20"/>
              </w:rPr>
              <w:t>506917,55</w:t>
            </w:r>
          </w:p>
        </w:tc>
        <w:tc>
          <w:tcPr>
            <w:tcW w:w="1283" w:type="dxa"/>
          </w:tcPr>
          <w:p w:rsidR="00E03A7F" w:rsidRPr="003F7C5F" w:rsidRDefault="00A13087" w:rsidP="00CF138A">
            <w:pPr>
              <w:tabs>
                <w:tab w:val="left" w:pos="1590"/>
              </w:tabs>
              <w:jc w:val="center"/>
              <w:rPr>
                <w:rFonts w:ascii="Times New Roman" w:hAnsi="Times New Roman"/>
                <w:sz w:val="20"/>
                <w:szCs w:val="20"/>
              </w:rPr>
            </w:pPr>
            <w:r>
              <w:rPr>
                <w:rFonts w:ascii="Times New Roman" w:hAnsi="Times New Roman"/>
                <w:sz w:val="20"/>
                <w:szCs w:val="20"/>
              </w:rPr>
              <w:t>510725,65</w:t>
            </w:r>
          </w:p>
        </w:tc>
        <w:tc>
          <w:tcPr>
            <w:tcW w:w="1157"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417" w:type="dxa"/>
            <w:gridSpan w:val="2"/>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366" w:type="dxa"/>
          </w:tcPr>
          <w:p w:rsidR="00E03A7F" w:rsidRPr="003F7C5F" w:rsidRDefault="00A13087" w:rsidP="00CF138A">
            <w:pPr>
              <w:tabs>
                <w:tab w:val="left" w:pos="1590"/>
              </w:tabs>
              <w:jc w:val="center"/>
              <w:rPr>
                <w:rFonts w:ascii="Times New Roman" w:hAnsi="Times New Roman"/>
                <w:sz w:val="20"/>
                <w:szCs w:val="20"/>
              </w:rPr>
            </w:pPr>
            <w:r>
              <w:rPr>
                <w:rFonts w:ascii="Times New Roman" w:hAnsi="Times New Roman"/>
                <w:sz w:val="20"/>
                <w:szCs w:val="20"/>
              </w:rPr>
              <w:t>1526971,48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3F7C5F" w:rsidRDefault="00E03A7F">
            <w:pPr>
              <w:tabs>
                <w:tab w:val="left" w:pos="1590"/>
              </w:tabs>
              <w:rPr>
                <w:rFonts w:ascii="Times New Roman" w:hAnsi="Times New Roman"/>
                <w:sz w:val="20"/>
                <w:szCs w:val="20"/>
              </w:rPr>
            </w:pPr>
          </w:p>
        </w:tc>
        <w:tc>
          <w:tcPr>
            <w:tcW w:w="2340"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sz w:val="20"/>
                <w:szCs w:val="20"/>
              </w:rPr>
              <w:t>Федеральный бюджет</w:t>
            </w:r>
          </w:p>
        </w:tc>
        <w:tc>
          <w:tcPr>
            <w:tcW w:w="1417"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246"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283"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157"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417" w:type="dxa"/>
            <w:gridSpan w:val="2"/>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366"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3F7C5F" w:rsidRDefault="00E03A7F">
            <w:pPr>
              <w:tabs>
                <w:tab w:val="left" w:pos="1590"/>
              </w:tabs>
              <w:rPr>
                <w:rFonts w:ascii="Times New Roman" w:hAnsi="Times New Roman"/>
                <w:sz w:val="20"/>
                <w:szCs w:val="20"/>
              </w:rPr>
            </w:pPr>
          </w:p>
        </w:tc>
        <w:tc>
          <w:tcPr>
            <w:tcW w:w="2340"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sz w:val="20"/>
                <w:szCs w:val="20"/>
              </w:rPr>
              <w:t>Областной бюджет</w:t>
            </w:r>
          </w:p>
        </w:tc>
        <w:tc>
          <w:tcPr>
            <w:tcW w:w="1417"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297488,74</w:t>
            </w:r>
          </w:p>
        </w:tc>
        <w:tc>
          <w:tcPr>
            <w:tcW w:w="1246"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297568,95</w:t>
            </w:r>
          </w:p>
        </w:tc>
        <w:tc>
          <w:tcPr>
            <w:tcW w:w="1283" w:type="dxa"/>
          </w:tcPr>
          <w:p w:rsidR="00E03A7F" w:rsidRPr="003F7C5F" w:rsidRDefault="00E03A7F" w:rsidP="00CF138A">
            <w:pPr>
              <w:tabs>
                <w:tab w:val="left" w:pos="1590"/>
              </w:tabs>
              <w:jc w:val="center"/>
              <w:rPr>
                <w:rFonts w:ascii="Times New Roman" w:hAnsi="Times New Roman"/>
                <w:sz w:val="20"/>
                <w:szCs w:val="20"/>
              </w:rPr>
            </w:pPr>
            <w:r w:rsidRPr="003F7C5F">
              <w:rPr>
                <w:rFonts w:ascii="Times New Roman" w:hAnsi="Times New Roman"/>
                <w:sz w:val="20"/>
                <w:szCs w:val="20"/>
              </w:rPr>
              <w:t>297652,3</w:t>
            </w:r>
            <w:r w:rsidR="00CF138A">
              <w:rPr>
                <w:rFonts w:ascii="Times New Roman" w:hAnsi="Times New Roman"/>
                <w:sz w:val="20"/>
                <w:szCs w:val="20"/>
              </w:rPr>
              <w:t>5</w:t>
            </w:r>
          </w:p>
        </w:tc>
        <w:tc>
          <w:tcPr>
            <w:tcW w:w="1157" w:type="dxa"/>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417" w:type="dxa"/>
            <w:gridSpan w:val="2"/>
          </w:tcPr>
          <w:p w:rsidR="00E03A7F" w:rsidRPr="003F7C5F" w:rsidRDefault="00E03A7F">
            <w:pPr>
              <w:tabs>
                <w:tab w:val="left" w:pos="1590"/>
              </w:tabs>
              <w:jc w:val="center"/>
              <w:rPr>
                <w:rFonts w:ascii="Times New Roman" w:hAnsi="Times New Roman"/>
                <w:sz w:val="20"/>
                <w:szCs w:val="20"/>
              </w:rPr>
            </w:pPr>
            <w:r w:rsidRPr="003F7C5F">
              <w:rPr>
                <w:rFonts w:ascii="Times New Roman" w:hAnsi="Times New Roman"/>
                <w:sz w:val="20"/>
                <w:szCs w:val="20"/>
              </w:rPr>
              <w:t>-</w:t>
            </w:r>
          </w:p>
        </w:tc>
        <w:tc>
          <w:tcPr>
            <w:tcW w:w="1366" w:type="dxa"/>
          </w:tcPr>
          <w:p w:rsidR="00E03A7F" w:rsidRPr="003F7C5F" w:rsidRDefault="00E03A7F" w:rsidP="00CF138A">
            <w:pPr>
              <w:tabs>
                <w:tab w:val="left" w:pos="1590"/>
              </w:tabs>
              <w:jc w:val="center"/>
              <w:rPr>
                <w:rFonts w:ascii="Times New Roman" w:hAnsi="Times New Roman"/>
                <w:sz w:val="20"/>
                <w:szCs w:val="20"/>
              </w:rPr>
            </w:pPr>
            <w:r>
              <w:rPr>
                <w:rFonts w:ascii="Times New Roman" w:hAnsi="Times New Roman"/>
                <w:sz w:val="20"/>
                <w:szCs w:val="20"/>
              </w:rPr>
              <w:t>892710,0</w:t>
            </w:r>
            <w:r w:rsidR="00CF138A">
              <w:rPr>
                <w:rFonts w:ascii="Times New Roman" w:hAnsi="Times New Roman"/>
                <w:sz w:val="20"/>
                <w:szCs w:val="20"/>
              </w:rPr>
              <w:t>4</w:t>
            </w:r>
          </w:p>
        </w:tc>
      </w:tr>
      <w:tr w:rsidR="00A13087">
        <w:tc>
          <w:tcPr>
            <w:tcW w:w="566" w:type="dxa"/>
            <w:vMerge/>
          </w:tcPr>
          <w:p w:rsidR="00A13087" w:rsidRDefault="00A13087">
            <w:pPr>
              <w:tabs>
                <w:tab w:val="left" w:pos="1590"/>
              </w:tabs>
              <w:rPr>
                <w:rFonts w:ascii="Times New Roman" w:hAnsi="Times New Roman"/>
                <w:sz w:val="20"/>
                <w:szCs w:val="20"/>
              </w:rPr>
            </w:pPr>
          </w:p>
        </w:tc>
        <w:tc>
          <w:tcPr>
            <w:tcW w:w="4177" w:type="dxa"/>
            <w:vMerge/>
          </w:tcPr>
          <w:p w:rsidR="00A13087" w:rsidRPr="003F7C5F" w:rsidRDefault="00A13087">
            <w:pPr>
              <w:tabs>
                <w:tab w:val="left" w:pos="1590"/>
              </w:tabs>
              <w:rPr>
                <w:rFonts w:ascii="Times New Roman" w:hAnsi="Times New Roman"/>
                <w:sz w:val="20"/>
                <w:szCs w:val="20"/>
              </w:rPr>
            </w:pPr>
          </w:p>
        </w:tc>
        <w:tc>
          <w:tcPr>
            <w:tcW w:w="2340" w:type="dxa"/>
          </w:tcPr>
          <w:p w:rsidR="00A13087" w:rsidRPr="003F7C5F" w:rsidRDefault="00A13087">
            <w:pPr>
              <w:tabs>
                <w:tab w:val="left" w:pos="1590"/>
              </w:tabs>
              <w:rPr>
                <w:rFonts w:ascii="Times New Roman" w:hAnsi="Times New Roman"/>
                <w:sz w:val="20"/>
                <w:szCs w:val="20"/>
              </w:rPr>
            </w:pPr>
            <w:r w:rsidRPr="003F7C5F">
              <w:rPr>
                <w:rFonts w:ascii="Times New Roman" w:hAnsi="Times New Roman"/>
                <w:sz w:val="20"/>
                <w:szCs w:val="20"/>
              </w:rPr>
              <w:t>Бюджет Увельского муниципального округа</w:t>
            </w:r>
          </w:p>
        </w:tc>
        <w:tc>
          <w:tcPr>
            <w:tcW w:w="1417"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211839,54</w:t>
            </w:r>
          </w:p>
        </w:tc>
        <w:tc>
          <w:tcPr>
            <w:tcW w:w="1246"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209348,6</w:t>
            </w:r>
          </w:p>
        </w:tc>
        <w:tc>
          <w:tcPr>
            <w:tcW w:w="1283"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213073,3</w:t>
            </w:r>
          </w:p>
        </w:tc>
        <w:tc>
          <w:tcPr>
            <w:tcW w:w="1157" w:type="dxa"/>
          </w:tcPr>
          <w:p w:rsidR="00A13087" w:rsidRPr="00B34D2D" w:rsidRDefault="00A13087"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417" w:type="dxa"/>
            <w:gridSpan w:val="2"/>
          </w:tcPr>
          <w:p w:rsidR="00A13087" w:rsidRPr="00B34D2D" w:rsidRDefault="00A13087"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366" w:type="dxa"/>
          </w:tcPr>
          <w:p w:rsidR="00A13087" w:rsidRPr="00B34D2D" w:rsidRDefault="00A13087" w:rsidP="007770F3">
            <w:pPr>
              <w:tabs>
                <w:tab w:val="left" w:pos="1590"/>
              </w:tabs>
              <w:jc w:val="center"/>
              <w:rPr>
                <w:rFonts w:ascii="Times New Roman" w:hAnsi="Times New Roman"/>
                <w:sz w:val="20"/>
                <w:szCs w:val="20"/>
              </w:rPr>
            </w:pPr>
            <w:r>
              <w:rPr>
                <w:rFonts w:ascii="Times New Roman" w:hAnsi="Times New Roman"/>
                <w:sz w:val="20"/>
                <w:szCs w:val="20"/>
              </w:rPr>
              <w:t>634261,44</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b/>
                <w:bCs/>
                <w:color w:val="000000"/>
                <w:sz w:val="20"/>
                <w:szCs w:val="20"/>
              </w:rPr>
              <w:t>Мероприятия структурного элемента, в том числе:</w:t>
            </w:r>
          </w:p>
        </w:tc>
        <w:tc>
          <w:tcPr>
            <w:tcW w:w="2340" w:type="dxa"/>
          </w:tcPr>
          <w:p w:rsidR="00E03A7F" w:rsidRPr="003F7C5F" w:rsidRDefault="00E03A7F">
            <w:pPr>
              <w:tabs>
                <w:tab w:val="left" w:pos="1590"/>
              </w:tabs>
              <w:rPr>
                <w:rFonts w:ascii="Times New Roman" w:hAnsi="Times New Roman"/>
                <w:sz w:val="20"/>
                <w:szCs w:val="20"/>
              </w:rPr>
            </w:pPr>
          </w:p>
        </w:tc>
        <w:tc>
          <w:tcPr>
            <w:tcW w:w="1417" w:type="dxa"/>
          </w:tcPr>
          <w:p w:rsidR="00E03A7F" w:rsidRPr="003F7C5F" w:rsidRDefault="00E03A7F">
            <w:pPr>
              <w:tabs>
                <w:tab w:val="left" w:pos="1590"/>
              </w:tabs>
              <w:rPr>
                <w:rFonts w:ascii="Times New Roman" w:hAnsi="Times New Roman"/>
                <w:sz w:val="20"/>
                <w:szCs w:val="20"/>
              </w:rPr>
            </w:pPr>
          </w:p>
        </w:tc>
        <w:tc>
          <w:tcPr>
            <w:tcW w:w="1246" w:type="dxa"/>
          </w:tcPr>
          <w:p w:rsidR="00E03A7F" w:rsidRPr="003F7C5F" w:rsidRDefault="00E03A7F">
            <w:pPr>
              <w:tabs>
                <w:tab w:val="left" w:pos="1590"/>
              </w:tabs>
              <w:rPr>
                <w:rFonts w:ascii="Times New Roman" w:hAnsi="Times New Roman"/>
                <w:sz w:val="20"/>
                <w:szCs w:val="20"/>
              </w:rPr>
            </w:pPr>
          </w:p>
        </w:tc>
        <w:tc>
          <w:tcPr>
            <w:tcW w:w="1283" w:type="dxa"/>
          </w:tcPr>
          <w:p w:rsidR="00E03A7F" w:rsidRPr="003F7C5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highlight w:val="yellow"/>
              </w:rPr>
            </w:pPr>
          </w:p>
        </w:tc>
        <w:tc>
          <w:tcPr>
            <w:tcW w:w="1417" w:type="dxa"/>
            <w:gridSpan w:val="2"/>
          </w:tcPr>
          <w:p w:rsidR="00E03A7F" w:rsidRDefault="00E03A7F">
            <w:pPr>
              <w:tabs>
                <w:tab w:val="left" w:pos="1590"/>
              </w:tabs>
              <w:rPr>
                <w:rFonts w:ascii="Times New Roman" w:hAnsi="Times New Roman"/>
                <w:sz w:val="20"/>
                <w:szCs w:val="20"/>
                <w:highlight w:val="yellow"/>
              </w:rPr>
            </w:pPr>
          </w:p>
        </w:tc>
        <w:tc>
          <w:tcPr>
            <w:tcW w:w="1366" w:type="dxa"/>
          </w:tcPr>
          <w:p w:rsidR="00E03A7F" w:rsidRDefault="00E03A7F">
            <w:pPr>
              <w:tabs>
                <w:tab w:val="left" w:pos="1590"/>
              </w:tabs>
              <w:rPr>
                <w:rFonts w:ascii="Times New Roman" w:hAnsi="Times New Roman"/>
                <w:sz w:val="20"/>
                <w:szCs w:val="20"/>
                <w:highlight w:val="yellow"/>
              </w:rPr>
            </w:pPr>
          </w:p>
        </w:tc>
      </w:tr>
      <w:tr w:rsidR="0075639B" w:rsidRPr="00B34D2D">
        <w:tc>
          <w:tcPr>
            <w:tcW w:w="566" w:type="dxa"/>
            <w:vMerge w:val="restart"/>
          </w:tcPr>
          <w:p w:rsidR="0075639B" w:rsidRDefault="0075639B">
            <w:pPr>
              <w:tabs>
                <w:tab w:val="left" w:pos="1590"/>
              </w:tabs>
              <w:rPr>
                <w:rFonts w:ascii="Times New Roman" w:hAnsi="Times New Roman"/>
                <w:sz w:val="20"/>
                <w:szCs w:val="20"/>
              </w:rPr>
            </w:pPr>
            <w:r>
              <w:rPr>
                <w:rFonts w:ascii="Times New Roman" w:hAnsi="Times New Roman"/>
                <w:sz w:val="20"/>
                <w:szCs w:val="20"/>
              </w:rPr>
              <w:t>7.1</w:t>
            </w:r>
          </w:p>
        </w:tc>
        <w:tc>
          <w:tcPr>
            <w:tcW w:w="4177" w:type="dxa"/>
            <w:vMerge w:val="restart"/>
          </w:tcPr>
          <w:p w:rsidR="0075639B" w:rsidRPr="003F7C5F" w:rsidRDefault="0075639B">
            <w:pPr>
              <w:tabs>
                <w:tab w:val="left" w:pos="1590"/>
              </w:tabs>
              <w:rPr>
                <w:rFonts w:ascii="Times New Roman" w:hAnsi="Times New Roman"/>
                <w:b/>
                <w:sz w:val="20"/>
                <w:szCs w:val="20"/>
              </w:rPr>
            </w:pPr>
            <w:r w:rsidRPr="003F7C5F">
              <w:rPr>
                <w:rFonts w:ascii="Times New Roman" w:hAnsi="Times New Roman"/>
                <w:b/>
                <w:sz w:val="20"/>
                <w:szCs w:val="20"/>
              </w:rPr>
              <w:t>Финансовое обеспечение получения, начального, основного, среднего образования детей</w:t>
            </w:r>
          </w:p>
        </w:tc>
        <w:tc>
          <w:tcPr>
            <w:tcW w:w="2340" w:type="dxa"/>
          </w:tcPr>
          <w:p w:rsidR="0075639B" w:rsidRPr="003F7C5F" w:rsidRDefault="0075639B">
            <w:pPr>
              <w:tabs>
                <w:tab w:val="left" w:pos="1590"/>
              </w:tabs>
              <w:rPr>
                <w:rFonts w:ascii="Times New Roman" w:hAnsi="Times New Roman"/>
                <w:sz w:val="20"/>
                <w:szCs w:val="20"/>
              </w:rPr>
            </w:pPr>
            <w:r w:rsidRPr="003F7C5F">
              <w:rPr>
                <w:rFonts w:ascii="Times New Roman" w:hAnsi="Times New Roman"/>
                <w:bCs/>
                <w:iCs/>
                <w:color w:val="000000"/>
                <w:sz w:val="20"/>
                <w:szCs w:val="20"/>
              </w:rPr>
              <w:t>Всего, в том числе:</w:t>
            </w:r>
          </w:p>
        </w:tc>
        <w:tc>
          <w:tcPr>
            <w:tcW w:w="1417" w:type="dxa"/>
          </w:tcPr>
          <w:p w:rsidR="0075639B" w:rsidRPr="003F7C5F" w:rsidRDefault="0075639B" w:rsidP="007770F3">
            <w:pPr>
              <w:tabs>
                <w:tab w:val="left" w:pos="1590"/>
              </w:tabs>
              <w:jc w:val="center"/>
              <w:rPr>
                <w:rFonts w:ascii="Times New Roman" w:hAnsi="Times New Roman"/>
                <w:sz w:val="20"/>
                <w:szCs w:val="20"/>
              </w:rPr>
            </w:pPr>
            <w:r>
              <w:rPr>
                <w:rFonts w:ascii="Times New Roman" w:hAnsi="Times New Roman"/>
                <w:sz w:val="20"/>
                <w:szCs w:val="20"/>
              </w:rPr>
              <w:t>211839,54</w:t>
            </w:r>
          </w:p>
        </w:tc>
        <w:tc>
          <w:tcPr>
            <w:tcW w:w="1246" w:type="dxa"/>
          </w:tcPr>
          <w:p w:rsidR="0075639B" w:rsidRPr="003F7C5F" w:rsidRDefault="0075639B" w:rsidP="007770F3">
            <w:pPr>
              <w:tabs>
                <w:tab w:val="left" w:pos="1590"/>
              </w:tabs>
              <w:jc w:val="center"/>
              <w:rPr>
                <w:rFonts w:ascii="Times New Roman" w:hAnsi="Times New Roman"/>
                <w:sz w:val="20"/>
                <w:szCs w:val="20"/>
              </w:rPr>
            </w:pPr>
            <w:r>
              <w:rPr>
                <w:rFonts w:ascii="Times New Roman" w:hAnsi="Times New Roman"/>
                <w:sz w:val="20"/>
                <w:szCs w:val="20"/>
              </w:rPr>
              <w:t>209348,6</w:t>
            </w:r>
          </w:p>
        </w:tc>
        <w:tc>
          <w:tcPr>
            <w:tcW w:w="1283" w:type="dxa"/>
          </w:tcPr>
          <w:p w:rsidR="0075639B"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213073,3</w:t>
            </w:r>
          </w:p>
        </w:tc>
        <w:tc>
          <w:tcPr>
            <w:tcW w:w="1157" w:type="dxa"/>
          </w:tcPr>
          <w:p w:rsidR="0075639B" w:rsidRPr="00B34D2D" w:rsidRDefault="0075639B"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417" w:type="dxa"/>
            <w:gridSpan w:val="2"/>
          </w:tcPr>
          <w:p w:rsidR="0075639B" w:rsidRPr="00B34D2D" w:rsidRDefault="0075639B"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366" w:type="dxa"/>
          </w:tcPr>
          <w:p w:rsidR="0075639B" w:rsidRPr="00B34D2D" w:rsidRDefault="00A13087" w:rsidP="007770F3">
            <w:pPr>
              <w:tabs>
                <w:tab w:val="left" w:pos="1590"/>
              </w:tabs>
              <w:jc w:val="center"/>
              <w:rPr>
                <w:rFonts w:ascii="Times New Roman" w:hAnsi="Times New Roman"/>
                <w:sz w:val="20"/>
                <w:szCs w:val="20"/>
              </w:rPr>
            </w:pPr>
            <w:r>
              <w:rPr>
                <w:rFonts w:ascii="Times New Roman" w:hAnsi="Times New Roman"/>
                <w:sz w:val="20"/>
                <w:szCs w:val="20"/>
              </w:rPr>
              <w:t>634261,44</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3F7C5F" w:rsidRDefault="00E03A7F">
            <w:pPr>
              <w:tabs>
                <w:tab w:val="left" w:pos="1590"/>
              </w:tabs>
              <w:rPr>
                <w:rFonts w:ascii="Times New Roman" w:hAnsi="Times New Roman"/>
                <w:sz w:val="20"/>
                <w:szCs w:val="20"/>
              </w:rPr>
            </w:pPr>
          </w:p>
        </w:tc>
        <w:tc>
          <w:tcPr>
            <w:tcW w:w="2340"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sz w:val="20"/>
                <w:szCs w:val="20"/>
              </w:rPr>
              <w:t>Федеральный бюджет</w:t>
            </w:r>
          </w:p>
        </w:tc>
        <w:tc>
          <w:tcPr>
            <w:tcW w:w="1417"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246"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283"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157"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417" w:type="dxa"/>
            <w:gridSpan w:val="2"/>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366"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Pr="003F7C5F" w:rsidRDefault="00E03A7F">
            <w:pPr>
              <w:tabs>
                <w:tab w:val="left" w:pos="1590"/>
              </w:tabs>
              <w:rPr>
                <w:rFonts w:ascii="Times New Roman" w:hAnsi="Times New Roman"/>
                <w:sz w:val="20"/>
                <w:szCs w:val="20"/>
              </w:rPr>
            </w:pPr>
          </w:p>
        </w:tc>
        <w:tc>
          <w:tcPr>
            <w:tcW w:w="2340" w:type="dxa"/>
          </w:tcPr>
          <w:p w:rsidR="00E03A7F" w:rsidRPr="003F7C5F" w:rsidRDefault="00E03A7F">
            <w:pPr>
              <w:tabs>
                <w:tab w:val="left" w:pos="1590"/>
              </w:tabs>
              <w:rPr>
                <w:rFonts w:ascii="Times New Roman" w:hAnsi="Times New Roman"/>
                <w:sz w:val="20"/>
                <w:szCs w:val="20"/>
              </w:rPr>
            </w:pPr>
            <w:r w:rsidRPr="003F7C5F">
              <w:rPr>
                <w:rFonts w:ascii="Times New Roman" w:hAnsi="Times New Roman"/>
                <w:sz w:val="20"/>
                <w:szCs w:val="20"/>
              </w:rPr>
              <w:t>Областной бюджет</w:t>
            </w:r>
          </w:p>
        </w:tc>
        <w:tc>
          <w:tcPr>
            <w:tcW w:w="1417"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246"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283"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157"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417" w:type="dxa"/>
            <w:gridSpan w:val="2"/>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c>
          <w:tcPr>
            <w:tcW w:w="1366" w:type="dxa"/>
          </w:tcPr>
          <w:p w:rsidR="00E03A7F" w:rsidRPr="008A67F4" w:rsidRDefault="00E03A7F">
            <w:pPr>
              <w:tabs>
                <w:tab w:val="left" w:pos="1590"/>
              </w:tabs>
              <w:jc w:val="center"/>
              <w:rPr>
                <w:rFonts w:ascii="Times New Roman" w:hAnsi="Times New Roman"/>
                <w:sz w:val="20"/>
                <w:szCs w:val="20"/>
              </w:rPr>
            </w:pPr>
            <w:r w:rsidRPr="008A67F4">
              <w:rPr>
                <w:rFonts w:ascii="Times New Roman" w:hAnsi="Times New Roman"/>
                <w:sz w:val="20"/>
                <w:szCs w:val="20"/>
              </w:rPr>
              <w:t>-</w:t>
            </w:r>
          </w:p>
        </w:tc>
      </w:tr>
      <w:tr w:rsidR="00A13087">
        <w:tc>
          <w:tcPr>
            <w:tcW w:w="566" w:type="dxa"/>
            <w:vMerge/>
          </w:tcPr>
          <w:p w:rsidR="00A13087" w:rsidRDefault="00A13087">
            <w:pPr>
              <w:tabs>
                <w:tab w:val="left" w:pos="1590"/>
              </w:tabs>
              <w:rPr>
                <w:rFonts w:ascii="Times New Roman" w:hAnsi="Times New Roman"/>
                <w:sz w:val="20"/>
                <w:szCs w:val="20"/>
              </w:rPr>
            </w:pPr>
          </w:p>
        </w:tc>
        <w:tc>
          <w:tcPr>
            <w:tcW w:w="4177" w:type="dxa"/>
            <w:vMerge/>
          </w:tcPr>
          <w:p w:rsidR="00A13087" w:rsidRPr="003F7C5F" w:rsidRDefault="00A13087">
            <w:pPr>
              <w:tabs>
                <w:tab w:val="left" w:pos="1590"/>
              </w:tabs>
              <w:rPr>
                <w:rFonts w:ascii="Times New Roman" w:hAnsi="Times New Roman"/>
                <w:sz w:val="20"/>
                <w:szCs w:val="20"/>
              </w:rPr>
            </w:pPr>
          </w:p>
        </w:tc>
        <w:tc>
          <w:tcPr>
            <w:tcW w:w="2340" w:type="dxa"/>
          </w:tcPr>
          <w:p w:rsidR="00A13087" w:rsidRPr="003F7C5F" w:rsidRDefault="00A13087">
            <w:pPr>
              <w:tabs>
                <w:tab w:val="left" w:pos="1590"/>
              </w:tabs>
              <w:rPr>
                <w:rFonts w:ascii="Times New Roman" w:hAnsi="Times New Roman"/>
                <w:sz w:val="20"/>
                <w:szCs w:val="20"/>
              </w:rPr>
            </w:pPr>
            <w:r w:rsidRPr="003F7C5F">
              <w:rPr>
                <w:rFonts w:ascii="Times New Roman" w:hAnsi="Times New Roman"/>
                <w:sz w:val="20"/>
                <w:szCs w:val="20"/>
              </w:rPr>
              <w:t>Бюджет Увельского муниципального округа</w:t>
            </w:r>
          </w:p>
        </w:tc>
        <w:tc>
          <w:tcPr>
            <w:tcW w:w="1417"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211839,54</w:t>
            </w:r>
          </w:p>
        </w:tc>
        <w:tc>
          <w:tcPr>
            <w:tcW w:w="1246"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209348,6</w:t>
            </w:r>
          </w:p>
        </w:tc>
        <w:tc>
          <w:tcPr>
            <w:tcW w:w="1283" w:type="dxa"/>
          </w:tcPr>
          <w:p w:rsidR="00A13087" w:rsidRPr="003F7C5F" w:rsidRDefault="00A13087" w:rsidP="007770F3">
            <w:pPr>
              <w:tabs>
                <w:tab w:val="left" w:pos="1590"/>
              </w:tabs>
              <w:jc w:val="center"/>
              <w:rPr>
                <w:rFonts w:ascii="Times New Roman" w:hAnsi="Times New Roman"/>
                <w:sz w:val="20"/>
                <w:szCs w:val="20"/>
              </w:rPr>
            </w:pPr>
            <w:r>
              <w:rPr>
                <w:rFonts w:ascii="Times New Roman" w:hAnsi="Times New Roman"/>
                <w:sz w:val="20"/>
                <w:szCs w:val="20"/>
              </w:rPr>
              <w:t>213073,3</w:t>
            </w:r>
          </w:p>
        </w:tc>
        <w:tc>
          <w:tcPr>
            <w:tcW w:w="1157" w:type="dxa"/>
          </w:tcPr>
          <w:p w:rsidR="00A13087" w:rsidRPr="00B34D2D" w:rsidRDefault="00A13087"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417" w:type="dxa"/>
            <w:gridSpan w:val="2"/>
          </w:tcPr>
          <w:p w:rsidR="00A13087" w:rsidRPr="00B34D2D" w:rsidRDefault="00A13087" w:rsidP="007770F3">
            <w:pPr>
              <w:tabs>
                <w:tab w:val="left" w:pos="1590"/>
              </w:tabs>
              <w:jc w:val="center"/>
              <w:rPr>
                <w:rFonts w:ascii="Times New Roman" w:hAnsi="Times New Roman"/>
                <w:sz w:val="20"/>
                <w:szCs w:val="20"/>
              </w:rPr>
            </w:pPr>
            <w:r w:rsidRPr="00B34D2D">
              <w:rPr>
                <w:rFonts w:ascii="Times New Roman" w:hAnsi="Times New Roman"/>
                <w:sz w:val="20"/>
                <w:szCs w:val="20"/>
              </w:rPr>
              <w:t>-</w:t>
            </w:r>
          </w:p>
        </w:tc>
        <w:tc>
          <w:tcPr>
            <w:tcW w:w="1366" w:type="dxa"/>
          </w:tcPr>
          <w:p w:rsidR="00A13087" w:rsidRPr="00B34D2D" w:rsidRDefault="00A13087" w:rsidP="007770F3">
            <w:pPr>
              <w:tabs>
                <w:tab w:val="left" w:pos="1590"/>
              </w:tabs>
              <w:jc w:val="center"/>
              <w:rPr>
                <w:rFonts w:ascii="Times New Roman" w:hAnsi="Times New Roman"/>
                <w:sz w:val="20"/>
                <w:szCs w:val="20"/>
              </w:rPr>
            </w:pPr>
            <w:r>
              <w:rPr>
                <w:rFonts w:ascii="Times New Roman" w:hAnsi="Times New Roman"/>
                <w:sz w:val="20"/>
                <w:szCs w:val="20"/>
              </w:rPr>
              <w:t>634261,44</w:t>
            </w:r>
          </w:p>
        </w:tc>
      </w:tr>
      <w:tr w:rsidR="00E03A7F">
        <w:trPr>
          <w:trHeight w:val="169"/>
        </w:trPr>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7.2</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Обеспечение государственных гарантий реализации прав на получение общедоступного и бесплатного дошкольного, начального, основного, среднего образования, обеспечение дополнительного  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284094,16</w:t>
            </w:r>
          </w:p>
        </w:tc>
        <w:tc>
          <w:tcPr>
            <w:tcW w:w="1246" w:type="dxa"/>
          </w:tcPr>
          <w:p w:rsidR="00E03A7F" w:rsidRDefault="00E03A7F" w:rsidP="00543FF3">
            <w:pPr>
              <w:tabs>
                <w:tab w:val="left" w:pos="1590"/>
              </w:tabs>
              <w:jc w:val="center"/>
              <w:rPr>
                <w:rFonts w:ascii="Times New Roman" w:hAnsi="Times New Roman"/>
                <w:sz w:val="20"/>
                <w:szCs w:val="20"/>
              </w:rPr>
            </w:pPr>
            <w:r>
              <w:rPr>
                <w:rFonts w:ascii="Times New Roman" w:hAnsi="Times New Roman"/>
                <w:sz w:val="20"/>
                <w:szCs w:val="20"/>
              </w:rPr>
              <w:t>284173,97</w:t>
            </w:r>
          </w:p>
        </w:tc>
        <w:tc>
          <w:tcPr>
            <w:tcW w:w="1283" w:type="dxa"/>
          </w:tcPr>
          <w:p w:rsidR="00E03A7F" w:rsidRDefault="00E03A7F" w:rsidP="00CF138A">
            <w:pPr>
              <w:tabs>
                <w:tab w:val="left" w:pos="1590"/>
              </w:tabs>
              <w:jc w:val="center"/>
              <w:rPr>
                <w:rFonts w:ascii="Times New Roman" w:hAnsi="Times New Roman"/>
                <w:sz w:val="20"/>
                <w:szCs w:val="20"/>
              </w:rPr>
            </w:pPr>
            <w:r>
              <w:rPr>
                <w:rFonts w:ascii="Times New Roman" w:hAnsi="Times New Roman"/>
                <w:sz w:val="20"/>
                <w:szCs w:val="20"/>
              </w:rPr>
              <w:t>284256,9</w:t>
            </w:r>
            <w:r w:rsidR="00CF138A">
              <w:rPr>
                <w:rFonts w:ascii="Times New Roman" w:hAnsi="Times New Roman"/>
                <w:sz w:val="20"/>
                <w:szCs w:val="20"/>
              </w:rPr>
              <w:t>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CF138A">
            <w:pPr>
              <w:tabs>
                <w:tab w:val="left" w:pos="1590"/>
              </w:tabs>
              <w:jc w:val="center"/>
              <w:rPr>
                <w:rFonts w:ascii="Times New Roman" w:hAnsi="Times New Roman"/>
                <w:sz w:val="20"/>
                <w:szCs w:val="20"/>
              </w:rPr>
            </w:pPr>
            <w:r>
              <w:rPr>
                <w:rFonts w:ascii="Times New Roman" w:hAnsi="Times New Roman"/>
                <w:sz w:val="20"/>
                <w:szCs w:val="20"/>
              </w:rPr>
              <w:t>852525,</w:t>
            </w:r>
            <w:r w:rsidR="00CF138A">
              <w:rPr>
                <w:rFonts w:ascii="Times New Roman" w:hAnsi="Times New Roman"/>
                <w:sz w:val="20"/>
                <w:szCs w:val="20"/>
              </w:rPr>
              <w:t>1</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55"/>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284094,16</w:t>
            </w:r>
          </w:p>
        </w:tc>
        <w:tc>
          <w:tcPr>
            <w:tcW w:w="1246" w:type="dxa"/>
          </w:tcPr>
          <w:p w:rsidR="00E03A7F" w:rsidRDefault="00E03A7F" w:rsidP="00543FF3">
            <w:pPr>
              <w:tabs>
                <w:tab w:val="left" w:pos="1590"/>
              </w:tabs>
              <w:jc w:val="center"/>
              <w:rPr>
                <w:rFonts w:ascii="Times New Roman" w:hAnsi="Times New Roman"/>
                <w:sz w:val="20"/>
                <w:szCs w:val="20"/>
              </w:rPr>
            </w:pPr>
            <w:r>
              <w:rPr>
                <w:rFonts w:ascii="Times New Roman" w:hAnsi="Times New Roman"/>
                <w:sz w:val="20"/>
                <w:szCs w:val="20"/>
              </w:rPr>
              <w:t>284173,97</w:t>
            </w:r>
          </w:p>
        </w:tc>
        <w:tc>
          <w:tcPr>
            <w:tcW w:w="1283" w:type="dxa"/>
          </w:tcPr>
          <w:p w:rsidR="00E03A7F" w:rsidRDefault="00E03A7F" w:rsidP="00CF138A">
            <w:pPr>
              <w:tabs>
                <w:tab w:val="left" w:pos="1590"/>
              </w:tabs>
              <w:jc w:val="center"/>
              <w:rPr>
                <w:rFonts w:ascii="Times New Roman" w:hAnsi="Times New Roman"/>
                <w:sz w:val="20"/>
                <w:szCs w:val="20"/>
              </w:rPr>
            </w:pPr>
            <w:r>
              <w:rPr>
                <w:rFonts w:ascii="Times New Roman" w:hAnsi="Times New Roman"/>
                <w:sz w:val="20"/>
                <w:szCs w:val="20"/>
              </w:rPr>
              <w:t>284256,9</w:t>
            </w:r>
            <w:r w:rsidR="00CF138A">
              <w:rPr>
                <w:rFonts w:ascii="Times New Roman" w:hAnsi="Times New Roman"/>
                <w:sz w:val="20"/>
                <w:szCs w:val="20"/>
              </w:rPr>
              <w:t>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CF138A">
            <w:pPr>
              <w:tabs>
                <w:tab w:val="left" w:pos="1590"/>
              </w:tabs>
              <w:jc w:val="center"/>
              <w:rPr>
                <w:rFonts w:ascii="Times New Roman" w:hAnsi="Times New Roman"/>
                <w:sz w:val="20"/>
                <w:szCs w:val="20"/>
              </w:rPr>
            </w:pPr>
            <w:r>
              <w:rPr>
                <w:rFonts w:ascii="Times New Roman" w:hAnsi="Times New Roman"/>
                <w:sz w:val="20"/>
                <w:szCs w:val="20"/>
              </w:rPr>
              <w:t>852525,</w:t>
            </w:r>
            <w:r w:rsidR="00CF138A">
              <w:rPr>
                <w:rFonts w:ascii="Times New Roman" w:hAnsi="Times New Roman"/>
                <w:sz w:val="20"/>
                <w:szCs w:val="20"/>
              </w:rPr>
              <w:t>1</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7.3</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Компенсация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11934,45</w:t>
            </w:r>
          </w:p>
        </w:tc>
        <w:tc>
          <w:tcPr>
            <w:tcW w:w="1246" w:type="dxa"/>
          </w:tcPr>
          <w:p w:rsidR="00E03A7F" w:rsidRDefault="00E03A7F">
            <w:pPr>
              <w:jc w:val="center"/>
            </w:pPr>
            <w:r>
              <w:rPr>
                <w:rFonts w:ascii="Times New Roman" w:hAnsi="Times New Roman"/>
                <w:sz w:val="20"/>
                <w:szCs w:val="20"/>
              </w:rPr>
              <w:t>11934,45</w:t>
            </w:r>
          </w:p>
        </w:tc>
        <w:tc>
          <w:tcPr>
            <w:tcW w:w="1283" w:type="dxa"/>
          </w:tcPr>
          <w:p w:rsidR="00E03A7F" w:rsidRDefault="00E03A7F">
            <w:pPr>
              <w:jc w:val="center"/>
            </w:pPr>
            <w:r>
              <w:rPr>
                <w:rFonts w:ascii="Times New Roman" w:hAnsi="Times New Roman"/>
                <w:sz w:val="20"/>
                <w:szCs w:val="20"/>
              </w:rPr>
              <w:t>11934,45</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35803,35</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11934,45</w:t>
            </w:r>
          </w:p>
        </w:tc>
        <w:tc>
          <w:tcPr>
            <w:tcW w:w="1246" w:type="dxa"/>
          </w:tcPr>
          <w:p w:rsidR="00E03A7F" w:rsidRDefault="00E03A7F">
            <w:pPr>
              <w:jc w:val="center"/>
            </w:pPr>
            <w:r>
              <w:rPr>
                <w:rFonts w:ascii="Times New Roman" w:hAnsi="Times New Roman"/>
                <w:sz w:val="20"/>
                <w:szCs w:val="20"/>
              </w:rPr>
              <w:t>11934,45</w:t>
            </w:r>
          </w:p>
        </w:tc>
        <w:tc>
          <w:tcPr>
            <w:tcW w:w="1283" w:type="dxa"/>
          </w:tcPr>
          <w:p w:rsidR="00E03A7F" w:rsidRDefault="00E03A7F">
            <w:pPr>
              <w:jc w:val="center"/>
            </w:pPr>
            <w:r>
              <w:rPr>
                <w:rFonts w:ascii="Times New Roman" w:hAnsi="Times New Roman"/>
                <w:sz w:val="20"/>
                <w:szCs w:val="20"/>
              </w:rPr>
              <w:t>11934,45</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35803,35</w:t>
            </w:r>
          </w:p>
        </w:tc>
      </w:tr>
      <w:tr w:rsidR="00E03A7F">
        <w:trPr>
          <w:trHeight w:val="113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7.4</w:t>
            </w:r>
          </w:p>
        </w:tc>
        <w:tc>
          <w:tcPr>
            <w:tcW w:w="4177" w:type="dxa"/>
            <w:vMerge w:val="restart"/>
          </w:tcPr>
          <w:p w:rsidR="00E03A7F" w:rsidRDefault="00E03A7F">
            <w:pPr>
              <w:tabs>
                <w:tab w:val="left" w:pos="1590"/>
              </w:tabs>
              <w:rPr>
                <w:rFonts w:ascii="Times New Roman" w:hAnsi="Times New Roman"/>
                <w:b/>
                <w:sz w:val="20"/>
                <w:szCs w:val="20"/>
              </w:rPr>
            </w:pPr>
            <w:r>
              <w:rPr>
                <w:rFonts w:ascii="Times New Roman" w:hAnsi="Times New Roman"/>
                <w:b/>
                <w:sz w:val="20"/>
                <w:szCs w:val="20"/>
              </w:rPr>
              <w:t>Приобретение транспортных средств для организации перевозки обучающихся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7.5</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Компенсация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4122,03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1374,01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4122,03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vAlign w:val="center"/>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7.6</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86,52</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86,92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259,56</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86,52</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86,92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259,56</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sz w:val="20"/>
                <w:szCs w:val="20"/>
              </w:rPr>
              <w:t>Комплекс процессных мероприятий «Обеспечение питанием учащихся в муниципальных общеобразовательных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54596,29</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54125,05</w:t>
            </w:r>
          </w:p>
        </w:tc>
        <w:tc>
          <w:tcPr>
            <w:tcW w:w="1283" w:type="dxa"/>
          </w:tcPr>
          <w:p w:rsidR="00E03A7F" w:rsidRDefault="00E03A7F" w:rsidP="00A836F0">
            <w:pPr>
              <w:tabs>
                <w:tab w:val="left" w:pos="1590"/>
              </w:tabs>
              <w:jc w:val="center"/>
              <w:rPr>
                <w:rFonts w:ascii="Times New Roman" w:hAnsi="Times New Roman"/>
                <w:sz w:val="20"/>
                <w:szCs w:val="20"/>
              </w:rPr>
            </w:pPr>
            <w:r>
              <w:rPr>
                <w:rFonts w:ascii="Times New Roman" w:hAnsi="Times New Roman"/>
                <w:sz w:val="20"/>
                <w:szCs w:val="20"/>
              </w:rPr>
              <w:t>53699,01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A836F0">
            <w:pPr>
              <w:tabs>
                <w:tab w:val="left" w:pos="1590"/>
              </w:tabs>
              <w:jc w:val="center"/>
              <w:rPr>
                <w:rFonts w:ascii="Times New Roman" w:hAnsi="Times New Roman"/>
                <w:sz w:val="20"/>
                <w:szCs w:val="20"/>
              </w:rPr>
            </w:pPr>
            <w:r>
              <w:rPr>
                <w:rFonts w:ascii="Times New Roman" w:hAnsi="Times New Roman"/>
                <w:sz w:val="20"/>
                <w:szCs w:val="20"/>
              </w:rPr>
              <w:t>162420,35</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14794,74</w:t>
            </w:r>
          </w:p>
        </w:tc>
        <w:tc>
          <w:tcPr>
            <w:tcW w:w="1246"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13668,77</w:t>
            </w:r>
          </w:p>
        </w:tc>
        <w:tc>
          <w:tcPr>
            <w:tcW w:w="1283" w:type="dxa"/>
          </w:tcPr>
          <w:p w:rsidR="00E03A7F" w:rsidRDefault="00E03A7F" w:rsidP="00A836F0">
            <w:pPr>
              <w:tabs>
                <w:tab w:val="left" w:pos="1590"/>
              </w:tabs>
              <w:jc w:val="center"/>
              <w:rPr>
                <w:rFonts w:ascii="Times New Roman" w:hAnsi="Times New Roman"/>
                <w:sz w:val="20"/>
                <w:szCs w:val="20"/>
                <w:highlight w:val="yellow"/>
              </w:rPr>
            </w:pPr>
            <w:r>
              <w:rPr>
                <w:rFonts w:ascii="Times New Roman" w:hAnsi="Times New Roman"/>
                <w:sz w:val="20"/>
                <w:szCs w:val="20"/>
              </w:rPr>
              <w:t>12383,29</w:t>
            </w:r>
          </w:p>
        </w:tc>
        <w:tc>
          <w:tcPr>
            <w:tcW w:w="1157" w:type="dxa"/>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417" w:type="dxa"/>
            <w:gridSpan w:val="2"/>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366" w:type="dxa"/>
          </w:tcPr>
          <w:p w:rsidR="00E03A7F" w:rsidRDefault="00E03A7F" w:rsidP="00A836F0">
            <w:pPr>
              <w:tabs>
                <w:tab w:val="left" w:pos="1590"/>
              </w:tabs>
              <w:jc w:val="center"/>
              <w:rPr>
                <w:rFonts w:ascii="Times New Roman" w:hAnsi="Times New Roman"/>
                <w:sz w:val="20"/>
                <w:szCs w:val="20"/>
                <w:highlight w:val="yellow"/>
              </w:rPr>
            </w:pPr>
            <w:r>
              <w:rPr>
                <w:rFonts w:ascii="Times New Roman" w:hAnsi="Times New Roman"/>
                <w:sz w:val="20"/>
                <w:szCs w:val="20"/>
              </w:rPr>
              <w:t>40846,80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22986,55</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23641,28</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24500,72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71128,55</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16815,0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16815,0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16815,0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50445,0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8.1</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27859,9</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27859,9</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27859,9</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83579,7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11059,9</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11059,9</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11059,9</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33179,7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16800,0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16800,0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16800,0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50400,0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8.2</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19741,32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18999,4</w:t>
            </w:r>
          </w:p>
        </w:tc>
        <w:tc>
          <w:tcPr>
            <w:tcW w:w="1283" w:type="dxa"/>
          </w:tcPr>
          <w:p w:rsidR="00E03A7F" w:rsidRDefault="00E03A7F" w:rsidP="00A836F0">
            <w:pPr>
              <w:tabs>
                <w:tab w:val="left" w:pos="1590"/>
              </w:tabs>
              <w:jc w:val="center"/>
              <w:rPr>
                <w:rFonts w:ascii="Times New Roman" w:hAnsi="Times New Roman"/>
                <w:sz w:val="20"/>
                <w:szCs w:val="20"/>
              </w:rPr>
            </w:pPr>
            <w:r>
              <w:rPr>
                <w:rFonts w:ascii="Times New Roman" w:hAnsi="Times New Roman"/>
                <w:sz w:val="20"/>
                <w:szCs w:val="20"/>
              </w:rPr>
              <w:t>17961,80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A836F0">
            <w:pPr>
              <w:tabs>
                <w:tab w:val="left" w:pos="1590"/>
              </w:tabs>
              <w:jc w:val="center"/>
              <w:rPr>
                <w:rFonts w:ascii="Times New Roman" w:hAnsi="Times New Roman"/>
                <w:sz w:val="20"/>
                <w:szCs w:val="20"/>
              </w:rPr>
            </w:pPr>
            <w:r>
              <w:rPr>
                <w:rFonts w:ascii="Times New Roman" w:hAnsi="Times New Roman"/>
                <w:sz w:val="20"/>
                <w:szCs w:val="20"/>
              </w:rPr>
              <w:t>56702,52</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14794,74</w:t>
            </w:r>
          </w:p>
        </w:tc>
        <w:tc>
          <w:tcPr>
            <w:tcW w:w="1246"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13668,77</w:t>
            </w:r>
          </w:p>
        </w:tc>
        <w:tc>
          <w:tcPr>
            <w:tcW w:w="1283" w:type="dxa"/>
          </w:tcPr>
          <w:p w:rsidR="00E03A7F" w:rsidRDefault="00E03A7F" w:rsidP="00A836F0">
            <w:pPr>
              <w:tabs>
                <w:tab w:val="left" w:pos="1590"/>
              </w:tabs>
              <w:jc w:val="center"/>
              <w:rPr>
                <w:rFonts w:ascii="Times New Roman" w:hAnsi="Times New Roman"/>
                <w:sz w:val="20"/>
                <w:szCs w:val="20"/>
                <w:highlight w:val="yellow"/>
              </w:rPr>
            </w:pPr>
            <w:r>
              <w:rPr>
                <w:rFonts w:ascii="Times New Roman" w:hAnsi="Times New Roman"/>
                <w:sz w:val="20"/>
                <w:szCs w:val="20"/>
              </w:rPr>
              <w:t>12383,29</w:t>
            </w:r>
          </w:p>
        </w:tc>
        <w:tc>
          <w:tcPr>
            <w:tcW w:w="1157" w:type="dxa"/>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417" w:type="dxa"/>
            <w:gridSpan w:val="2"/>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366" w:type="dxa"/>
          </w:tcPr>
          <w:p w:rsidR="00E03A7F" w:rsidRDefault="00E03A7F" w:rsidP="00A836F0">
            <w:pPr>
              <w:tabs>
                <w:tab w:val="left" w:pos="1590"/>
              </w:tabs>
              <w:jc w:val="center"/>
              <w:rPr>
                <w:rFonts w:ascii="Times New Roman" w:hAnsi="Times New Roman"/>
                <w:sz w:val="20"/>
                <w:szCs w:val="20"/>
                <w:highlight w:val="yellow"/>
              </w:rPr>
            </w:pPr>
            <w:r>
              <w:rPr>
                <w:rFonts w:ascii="Times New Roman" w:hAnsi="Times New Roman"/>
                <w:sz w:val="20"/>
                <w:szCs w:val="20"/>
              </w:rPr>
              <w:t>40846,80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4931,58</w:t>
            </w:r>
          </w:p>
        </w:tc>
        <w:tc>
          <w:tcPr>
            <w:tcW w:w="1246"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5315,63</w:t>
            </w:r>
          </w:p>
        </w:tc>
        <w:tc>
          <w:tcPr>
            <w:tcW w:w="1283"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5563,51</w:t>
            </w:r>
          </w:p>
        </w:tc>
        <w:tc>
          <w:tcPr>
            <w:tcW w:w="1157" w:type="dxa"/>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417" w:type="dxa"/>
            <w:gridSpan w:val="2"/>
          </w:tcPr>
          <w:p w:rsidR="00E03A7F" w:rsidRDefault="00E03A7F">
            <w:pPr>
              <w:tabs>
                <w:tab w:val="left" w:pos="1590"/>
              </w:tabs>
              <w:jc w:val="center"/>
              <w:rPr>
                <w:rFonts w:ascii="Times New Roman" w:hAnsi="Times New Roman"/>
                <w:sz w:val="20"/>
                <w:szCs w:val="20"/>
                <w:highlight w:val="white"/>
              </w:rPr>
            </w:pPr>
            <w:r>
              <w:rPr>
                <w:rFonts w:ascii="Times New Roman" w:hAnsi="Times New Roman"/>
                <w:sz w:val="20"/>
                <w:szCs w:val="20"/>
                <w:highlight w:val="white"/>
              </w:rPr>
              <w:t>-</w:t>
            </w:r>
          </w:p>
        </w:tc>
        <w:tc>
          <w:tcPr>
            <w:tcW w:w="1366" w:type="dxa"/>
          </w:tcPr>
          <w:p w:rsidR="00E03A7F" w:rsidRDefault="00E03A7F">
            <w:pPr>
              <w:tabs>
                <w:tab w:val="left" w:pos="1590"/>
              </w:tabs>
              <w:jc w:val="center"/>
              <w:rPr>
                <w:rFonts w:ascii="Times New Roman" w:hAnsi="Times New Roman"/>
                <w:sz w:val="20"/>
                <w:szCs w:val="20"/>
                <w:highlight w:val="yellow"/>
              </w:rPr>
            </w:pPr>
            <w:r>
              <w:rPr>
                <w:rFonts w:ascii="Times New Roman" w:hAnsi="Times New Roman"/>
                <w:sz w:val="20"/>
                <w:szCs w:val="20"/>
              </w:rPr>
              <w:t>15810,72</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15,0</w:t>
            </w:r>
          </w:p>
        </w:tc>
        <w:tc>
          <w:tcPr>
            <w:tcW w:w="1246" w:type="dxa"/>
          </w:tcPr>
          <w:p w:rsidR="00E03A7F" w:rsidRDefault="00E03A7F">
            <w:pPr>
              <w:jc w:val="center"/>
            </w:pPr>
            <w:r>
              <w:rPr>
                <w:rFonts w:ascii="Times New Roman" w:hAnsi="Times New Roman"/>
                <w:sz w:val="20"/>
                <w:szCs w:val="20"/>
              </w:rPr>
              <w:t>15,0</w:t>
            </w:r>
          </w:p>
        </w:tc>
        <w:tc>
          <w:tcPr>
            <w:tcW w:w="1283" w:type="dxa"/>
          </w:tcPr>
          <w:p w:rsidR="00E03A7F" w:rsidRDefault="00E03A7F">
            <w:pPr>
              <w:jc w:val="center"/>
            </w:pPr>
            <w:r>
              <w:rPr>
                <w:rFonts w:ascii="Times New Roman" w:hAnsi="Times New Roman"/>
                <w:sz w:val="20"/>
                <w:szCs w:val="20"/>
              </w:rPr>
              <w:t>15,0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45,0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1941,31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2018,29</w:t>
            </w:r>
          </w:p>
        </w:tc>
        <w:tc>
          <w:tcPr>
            <w:tcW w:w="1283" w:type="dxa"/>
          </w:tcPr>
          <w:p w:rsidR="00E03A7F" w:rsidRDefault="00E03A7F" w:rsidP="00D249DC">
            <w:pPr>
              <w:tabs>
                <w:tab w:val="left" w:pos="1590"/>
              </w:tabs>
              <w:jc w:val="center"/>
              <w:rPr>
                <w:rFonts w:ascii="Times New Roman" w:hAnsi="Times New Roman"/>
                <w:sz w:val="20"/>
                <w:szCs w:val="20"/>
              </w:rPr>
            </w:pPr>
            <w:r>
              <w:rPr>
                <w:rFonts w:ascii="Times New Roman" w:hAnsi="Times New Roman"/>
                <w:sz w:val="20"/>
                <w:szCs w:val="20"/>
              </w:rPr>
              <w:t>2098,34</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D249DC">
            <w:pPr>
              <w:tabs>
                <w:tab w:val="left" w:pos="1590"/>
              </w:tabs>
              <w:jc w:val="center"/>
              <w:rPr>
                <w:rFonts w:ascii="Times New Roman" w:hAnsi="Times New Roman"/>
                <w:sz w:val="20"/>
                <w:szCs w:val="20"/>
              </w:rPr>
            </w:pPr>
            <w:r>
              <w:rPr>
                <w:rFonts w:ascii="Times New Roman" w:hAnsi="Times New Roman"/>
                <w:sz w:val="20"/>
                <w:szCs w:val="20"/>
              </w:rPr>
              <w:t>6057,94</w:t>
            </w:r>
          </w:p>
        </w:tc>
      </w:tr>
      <w:tr w:rsidR="00E03A7F">
        <w:trPr>
          <w:trHeight w:val="226"/>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1941,31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2018,29</w:t>
            </w:r>
          </w:p>
        </w:tc>
        <w:tc>
          <w:tcPr>
            <w:tcW w:w="1283" w:type="dxa"/>
          </w:tcPr>
          <w:p w:rsidR="00E03A7F" w:rsidRDefault="00E03A7F" w:rsidP="00D249DC">
            <w:pPr>
              <w:tabs>
                <w:tab w:val="left" w:pos="1590"/>
              </w:tabs>
              <w:jc w:val="center"/>
              <w:rPr>
                <w:rFonts w:ascii="Times New Roman" w:hAnsi="Times New Roman"/>
                <w:sz w:val="20"/>
                <w:szCs w:val="20"/>
              </w:rPr>
            </w:pPr>
            <w:r>
              <w:rPr>
                <w:rFonts w:ascii="Times New Roman" w:hAnsi="Times New Roman"/>
                <w:sz w:val="20"/>
                <w:szCs w:val="20"/>
              </w:rPr>
              <w:t>2098,34</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D249DC">
            <w:pPr>
              <w:tabs>
                <w:tab w:val="left" w:pos="1590"/>
              </w:tabs>
              <w:jc w:val="center"/>
              <w:rPr>
                <w:rFonts w:ascii="Times New Roman" w:hAnsi="Times New Roman"/>
                <w:sz w:val="20"/>
                <w:szCs w:val="20"/>
              </w:rPr>
            </w:pPr>
            <w:r>
              <w:rPr>
                <w:rFonts w:ascii="Times New Roman" w:hAnsi="Times New Roman"/>
                <w:sz w:val="20"/>
                <w:szCs w:val="20"/>
              </w:rPr>
              <w:t>6057,94</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8.4</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5053,76</w:t>
            </w:r>
          </w:p>
        </w:tc>
        <w:tc>
          <w:tcPr>
            <w:tcW w:w="1246" w:type="dxa"/>
          </w:tcPr>
          <w:p w:rsidR="00E03A7F" w:rsidRDefault="00E03A7F">
            <w:pPr>
              <w:jc w:val="center"/>
            </w:pPr>
            <w:r>
              <w:rPr>
                <w:rFonts w:ascii="Times New Roman" w:hAnsi="Times New Roman"/>
                <w:sz w:val="20"/>
                <w:szCs w:val="20"/>
              </w:rPr>
              <w:t>5247,46</w:t>
            </w:r>
          </w:p>
        </w:tc>
        <w:tc>
          <w:tcPr>
            <w:tcW w:w="1283" w:type="dxa"/>
          </w:tcPr>
          <w:p w:rsidR="00E03A7F" w:rsidRDefault="00E03A7F" w:rsidP="00E56CFC">
            <w:pPr>
              <w:jc w:val="center"/>
            </w:pPr>
            <w:r>
              <w:rPr>
                <w:rFonts w:ascii="Times New Roman" w:hAnsi="Times New Roman"/>
                <w:sz w:val="20"/>
                <w:szCs w:val="20"/>
              </w:rPr>
              <w:t>5441,26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E56CFC">
            <w:pPr>
              <w:tabs>
                <w:tab w:val="left" w:pos="1590"/>
              </w:tabs>
              <w:jc w:val="center"/>
              <w:rPr>
                <w:rFonts w:ascii="Times New Roman" w:hAnsi="Times New Roman"/>
                <w:sz w:val="20"/>
                <w:szCs w:val="20"/>
              </w:rPr>
            </w:pPr>
            <w:r>
              <w:rPr>
                <w:rFonts w:ascii="Times New Roman" w:hAnsi="Times New Roman"/>
                <w:sz w:val="20"/>
                <w:szCs w:val="20"/>
              </w:rPr>
              <w:t>15742,48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5053,76</w:t>
            </w:r>
          </w:p>
        </w:tc>
        <w:tc>
          <w:tcPr>
            <w:tcW w:w="1246" w:type="dxa"/>
          </w:tcPr>
          <w:p w:rsidR="00E03A7F" w:rsidRDefault="00E03A7F">
            <w:pPr>
              <w:jc w:val="center"/>
            </w:pPr>
            <w:r>
              <w:rPr>
                <w:rFonts w:ascii="Times New Roman" w:hAnsi="Times New Roman"/>
                <w:sz w:val="20"/>
                <w:szCs w:val="20"/>
              </w:rPr>
              <w:t>5247,46</w:t>
            </w:r>
          </w:p>
        </w:tc>
        <w:tc>
          <w:tcPr>
            <w:tcW w:w="1283" w:type="dxa"/>
          </w:tcPr>
          <w:p w:rsidR="00E03A7F" w:rsidRDefault="00E03A7F" w:rsidP="00E56CFC">
            <w:pPr>
              <w:jc w:val="center"/>
            </w:pPr>
            <w:r>
              <w:rPr>
                <w:rFonts w:ascii="Times New Roman" w:hAnsi="Times New Roman"/>
                <w:sz w:val="20"/>
                <w:szCs w:val="20"/>
              </w:rPr>
              <w:t>5441,26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E56CFC">
            <w:pPr>
              <w:tabs>
                <w:tab w:val="left" w:pos="1590"/>
              </w:tabs>
              <w:jc w:val="center"/>
              <w:rPr>
                <w:rFonts w:ascii="Times New Roman" w:hAnsi="Times New Roman"/>
                <w:sz w:val="20"/>
                <w:szCs w:val="20"/>
              </w:rPr>
            </w:pPr>
            <w:r>
              <w:rPr>
                <w:rFonts w:ascii="Times New Roman" w:hAnsi="Times New Roman"/>
                <w:sz w:val="20"/>
                <w:szCs w:val="20"/>
              </w:rPr>
              <w:t>15742,48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21"/>
        </w:trPr>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8.5</w:t>
            </w:r>
          </w:p>
        </w:tc>
        <w:tc>
          <w:tcPr>
            <w:tcW w:w="4177" w:type="dxa"/>
            <w:vMerge w:val="restart"/>
          </w:tcPr>
          <w:p w:rsidR="00E03A7F" w:rsidRDefault="00E03A7F">
            <w:pPr>
              <w:pStyle w:val="affd"/>
              <w:jc w:val="both"/>
              <w:rPr>
                <w:rFonts w:ascii="Times New Roman" w:hAnsi="Times New Roman" w:cs="Times New Roman"/>
                <w:b/>
                <w:sz w:val="20"/>
                <w:szCs w:val="20"/>
              </w:rPr>
            </w:pPr>
            <w:r>
              <w:rPr>
                <w:rFonts w:ascii="Times New Roman" w:hAnsi="Times New Roman" w:cs="Times New Roman"/>
                <w:b/>
                <w:sz w:val="20"/>
                <w:szCs w:val="20"/>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2340" w:type="dxa"/>
          </w:tcPr>
          <w:p w:rsidR="00E03A7F" w:rsidRDefault="00E03A7F" w:rsidP="00061C0B">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337,7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337,7</w:t>
            </w:r>
          </w:p>
        </w:tc>
      </w:tr>
      <w:tr w:rsidR="00E03A7F">
        <w:trPr>
          <w:trHeight w:val="22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pStyle w:val="affd"/>
              <w:jc w:val="both"/>
              <w:rPr>
                <w:rFonts w:ascii="Times New Roman" w:hAnsi="Times New Roman" w:cs="Times New Roman"/>
                <w:b/>
                <w:sz w:val="20"/>
                <w:szCs w:val="20"/>
              </w:rPr>
            </w:pPr>
          </w:p>
        </w:tc>
        <w:tc>
          <w:tcPr>
            <w:tcW w:w="2340" w:type="dxa"/>
          </w:tcPr>
          <w:p w:rsidR="00E03A7F" w:rsidRDefault="00E03A7F" w:rsidP="00061C0B">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2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pStyle w:val="affd"/>
              <w:jc w:val="both"/>
              <w:rPr>
                <w:rFonts w:ascii="Times New Roman" w:hAnsi="Times New Roman" w:cs="Times New Roman"/>
                <w:b/>
                <w:sz w:val="20"/>
                <w:szCs w:val="20"/>
              </w:rPr>
            </w:pPr>
          </w:p>
        </w:tc>
        <w:tc>
          <w:tcPr>
            <w:tcW w:w="2340" w:type="dxa"/>
          </w:tcPr>
          <w:p w:rsidR="00E03A7F" w:rsidRDefault="00E03A7F" w:rsidP="00061C0B">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337,7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337,7</w:t>
            </w:r>
          </w:p>
        </w:tc>
      </w:tr>
      <w:tr w:rsidR="00E03A7F">
        <w:trPr>
          <w:trHeight w:val="22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pStyle w:val="affd"/>
              <w:jc w:val="both"/>
              <w:rPr>
                <w:rFonts w:ascii="Times New Roman" w:hAnsi="Times New Roman" w:cs="Times New Roman"/>
                <w:b/>
                <w:sz w:val="20"/>
                <w:szCs w:val="20"/>
              </w:rPr>
            </w:pPr>
          </w:p>
        </w:tc>
        <w:tc>
          <w:tcPr>
            <w:tcW w:w="2340" w:type="dxa"/>
          </w:tcPr>
          <w:p w:rsidR="00E03A7F" w:rsidRDefault="00E03A7F" w:rsidP="00061C0B">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21"/>
        </w:trPr>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w:t>
            </w:r>
          </w:p>
        </w:tc>
        <w:tc>
          <w:tcPr>
            <w:tcW w:w="4177" w:type="dxa"/>
            <w:vMerge w:val="restart"/>
          </w:tcPr>
          <w:p w:rsidR="00E03A7F" w:rsidRDefault="00E03A7F">
            <w:pPr>
              <w:pStyle w:val="affd"/>
              <w:jc w:val="both"/>
              <w:rPr>
                <w:rFonts w:ascii="Times New Roman" w:hAnsi="Times New Roman" w:cs="Times New Roman"/>
                <w:b/>
                <w:sz w:val="20"/>
                <w:szCs w:val="20"/>
              </w:rPr>
            </w:pPr>
            <w:r>
              <w:rPr>
                <w:rFonts w:ascii="Times New Roman" w:hAnsi="Times New Roman" w:cs="Times New Roman"/>
                <w:b/>
                <w:sz w:val="20"/>
                <w:szCs w:val="20"/>
              </w:rPr>
              <w:t>Комплекс процессных мероприятий «Развитие инфраструктуры 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DD2FDE">
            <w:pPr>
              <w:tabs>
                <w:tab w:val="left" w:pos="1590"/>
              </w:tabs>
              <w:jc w:val="center"/>
              <w:rPr>
                <w:rFonts w:ascii="Times New Roman" w:hAnsi="Times New Roman"/>
                <w:sz w:val="20"/>
                <w:szCs w:val="20"/>
              </w:rPr>
            </w:pPr>
            <w:r>
              <w:rPr>
                <w:rFonts w:ascii="Times New Roman" w:hAnsi="Times New Roman"/>
                <w:sz w:val="20"/>
                <w:szCs w:val="20"/>
              </w:rPr>
              <w:t>360,0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DD2FDE">
            <w:pPr>
              <w:tabs>
                <w:tab w:val="left" w:pos="1590"/>
              </w:tabs>
              <w:jc w:val="center"/>
              <w:rPr>
                <w:rFonts w:ascii="Times New Roman" w:hAnsi="Times New Roman"/>
                <w:sz w:val="20"/>
                <w:szCs w:val="20"/>
              </w:rPr>
            </w:pPr>
            <w:r>
              <w:rPr>
                <w:rFonts w:ascii="Times New Roman" w:hAnsi="Times New Roman"/>
                <w:sz w:val="20"/>
                <w:szCs w:val="20"/>
              </w:rPr>
              <w:t>360,0</w:t>
            </w:r>
          </w:p>
        </w:tc>
      </w:tr>
      <w:tr w:rsidR="00E03A7F" w:rsidTr="00061C0B">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rsidTr="00DD2FDE">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vAlign w:val="center"/>
          </w:tcPr>
          <w:p w:rsidR="00E03A7F" w:rsidRDefault="00DD2FDE" w:rsidP="00DD2FDE">
            <w:pPr>
              <w:tabs>
                <w:tab w:val="left" w:pos="1590"/>
              </w:tabs>
              <w:jc w:val="center"/>
              <w:rPr>
                <w:rFonts w:ascii="Times New Roman" w:hAnsi="Times New Roman"/>
                <w:sz w:val="20"/>
                <w:szCs w:val="20"/>
              </w:rPr>
            </w:pPr>
            <w:r>
              <w:rPr>
                <w:rFonts w:ascii="Times New Roman" w:hAnsi="Times New Roman"/>
                <w:sz w:val="20"/>
                <w:szCs w:val="20"/>
              </w:rPr>
              <w:t>360,0</w:t>
            </w:r>
          </w:p>
        </w:tc>
        <w:tc>
          <w:tcPr>
            <w:tcW w:w="1246"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vAlign w:val="center"/>
          </w:tcPr>
          <w:p w:rsidR="00E03A7F" w:rsidRDefault="00DD2FDE" w:rsidP="00DD2FDE">
            <w:pPr>
              <w:tabs>
                <w:tab w:val="left" w:pos="1590"/>
              </w:tabs>
              <w:jc w:val="center"/>
              <w:rPr>
                <w:rFonts w:ascii="Times New Roman" w:hAnsi="Times New Roman"/>
                <w:sz w:val="20"/>
                <w:szCs w:val="20"/>
              </w:rPr>
            </w:pPr>
            <w:r>
              <w:rPr>
                <w:rFonts w:ascii="Times New Roman" w:hAnsi="Times New Roman"/>
                <w:sz w:val="20"/>
                <w:szCs w:val="20"/>
              </w:rPr>
              <w:t>360,0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9.1</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 xml:space="preserve">Оборудование пунктов проведения экзаменов государственной итоговой аттестации по образовательным </w:t>
            </w:r>
            <w:r>
              <w:rPr>
                <w:rFonts w:ascii="Times New Roman" w:hAnsi="Times New Roman"/>
                <w:b/>
                <w:sz w:val="20"/>
                <w:szCs w:val="20"/>
              </w:rPr>
              <w:lastRenderedPageBreak/>
              <w:t>программам среднего общего 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lastRenderedPageBreak/>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393"/>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lastRenderedPageBreak/>
              <w:t>9.2</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Формирование ИТ-инфраструктуры в образовательных организациях, реализующих программы общего образования,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Предоставление доступа к сети интернет общеобразовательным учреждениям</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9.4</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9.5</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Оснащение общеобразовательных организаций для реализации общеобразовательных программ по учебным предметам «Основы безопасности и защиты Родины» и «Труд (Технология)»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DD2FDE">
            <w:pPr>
              <w:tabs>
                <w:tab w:val="left" w:pos="1590"/>
              </w:tabs>
              <w:jc w:val="center"/>
              <w:rPr>
                <w:rFonts w:ascii="Times New Roman" w:hAnsi="Times New Roman"/>
                <w:sz w:val="20"/>
                <w:szCs w:val="20"/>
              </w:rPr>
            </w:pPr>
            <w:r>
              <w:rPr>
                <w:rFonts w:ascii="Times New Roman" w:hAnsi="Times New Roman"/>
                <w:sz w:val="20"/>
                <w:szCs w:val="20"/>
              </w:rPr>
              <w:t>275,3</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DD2FDE">
            <w:pPr>
              <w:tabs>
                <w:tab w:val="left" w:pos="1590"/>
              </w:tabs>
              <w:jc w:val="center"/>
              <w:rPr>
                <w:rFonts w:ascii="Times New Roman" w:hAnsi="Times New Roman"/>
                <w:sz w:val="20"/>
                <w:szCs w:val="20"/>
              </w:rPr>
            </w:pPr>
            <w:r>
              <w:rPr>
                <w:rFonts w:ascii="Times New Roman" w:hAnsi="Times New Roman"/>
                <w:sz w:val="20"/>
                <w:szCs w:val="20"/>
              </w:rPr>
              <w:t>275,3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rsidTr="00DD2FDE">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vAlign w:val="center"/>
          </w:tcPr>
          <w:p w:rsidR="00E03A7F" w:rsidRDefault="00DD2FDE" w:rsidP="00DD2FDE">
            <w:pPr>
              <w:tabs>
                <w:tab w:val="left" w:pos="1590"/>
              </w:tabs>
              <w:jc w:val="center"/>
              <w:rPr>
                <w:rFonts w:ascii="Times New Roman" w:hAnsi="Times New Roman"/>
                <w:sz w:val="20"/>
                <w:szCs w:val="20"/>
              </w:rPr>
            </w:pPr>
            <w:r>
              <w:rPr>
                <w:rFonts w:ascii="Times New Roman" w:hAnsi="Times New Roman"/>
                <w:sz w:val="20"/>
                <w:szCs w:val="20"/>
              </w:rPr>
              <w:t>275,3</w:t>
            </w:r>
          </w:p>
        </w:tc>
        <w:tc>
          <w:tcPr>
            <w:tcW w:w="1246"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vAlign w:val="center"/>
          </w:tcPr>
          <w:p w:rsidR="00E03A7F" w:rsidRDefault="00E03A7F" w:rsidP="00DD2FDE">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vAlign w:val="center"/>
          </w:tcPr>
          <w:p w:rsidR="00E03A7F" w:rsidRDefault="00DD2FDE" w:rsidP="00DD2FDE">
            <w:pPr>
              <w:tabs>
                <w:tab w:val="left" w:pos="1590"/>
              </w:tabs>
              <w:jc w:val="center"/>
              <w:rPr>
                <w:rFonts w:ascii="Times New Roman" w:hAnsi="Times New Roman"/>
                <w:sz w:val="20"/>
                <w:szCs w:val="20"/>
              </w:rPr>
            </w:pPr>
            <w:r>
              <w:rPr>
                <w:rFonts w:ascii="Times New Roman" w:hAnsi="Times New Roman"/>
                <w:sz w:val="20"/>
                <w:szCs w:val="20"/>
              </w:rPr>
              <w:t>275,3</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9.6</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sz w:val="20"/>
                <w:szCs w:val="20"/>
              </w:rPr>
              <w:t>Оснащение общеобразовательных организаций для реализации общеобразовательных программ по учебным предметам «Музыка», «Изобразительное искусство», «Физика»</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9.7</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9.8</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bCs/>
                <w:color w:val="000000"/>
                <w:sz w:val="20"/>
                <w:szCs w:val="20"/>
              </w:rPr>
              <w:t>Приобретение оборудования для столовых и пищеблоков общеобразовательных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84,7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84,7</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rsidTr="00061C0B">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84,7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84,7</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9.9</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 xml:space="preserve">Оснащение современным медицинским </w:t>
            </w:r>
            <w:r>
              <w:rPr>
                <w:rFonts w:ascii="Times New Roman" w:hAnsi="Times New Roman"/>
                <w:b/>
                <w:bCs/>
                <w:color w:val="000000"/>
                <w:sz w:val="20"/>
                <w:szCs w:val="20"/>
              </w:rPr>
              <w:lastRenderedPageBreak/>
              <w:t>оборудованием общеобразовательных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lastRenderedPageBreak/>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9.10</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Оснащение образовательных организаций аптечками первой помощи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10.</w:t>
            </w:r>
          </w:p>
        </w:tc>
        <w:tc>
          <w:tcPr>
            <w:tcW w:w="4177" w:type="dxa"/>
            <w:vMerge w:val="restart"/>
            <w:vAlign w:val="center"/>
          </w:tcPr>
          <w:p w:rsidR="00E03A7F" w:rsidRDefault="00E03A7F">
            <w:pPr>
              <w:pStyle w:val="affd"/>
              <w:jc w:val="both"/>
              <w:rPr>
                <w:rFonts w:ascii="Times New Roman" w:hAnsi="Times New Roman"/>
                <w:b/>
                <w:color w:val="000000"/>
                <w:sz w:val="20"/>
                <w:szCs w:val="20"/>
              </w:rPr>
            </w:pPr>
            <w:r>
              <w:rPr>
                <w:rFonts w:ascii="Times New Roman" w:hAnsi="Times New Roman"/>
                <w:b/>
                <w:color w:val="000000"/>
                <w:sz w:val="20"/>
                <w:szCs w:val="20"/>
              </w:rPr>
              <w:t>Комплекс процессных мероприятий «</w:t>
            </w:r>
            <w:r>
              <w:rPr>
                <w:rFonts w:ascii="Times New Roman" w:hAnsi="Times New Roman"/>
                <w:b/>
                <w:sz w:val="20"/>
                <w:szCs w:val="20"/>
              </w:rPr>
              <w:t>Поддержка и развитие профессионального мастерства педагогических работников</w:t>
            </w:r>
            <w:r>
              <w:rPr>
                <w:rFonts w:ascii="Times New Roman" w:hAnsi="Times New Roman"/>
                <w:b/>
                <w:color w:val="000000"/>
                <w:sz w:val="20"/>
                <w:szCs w:val="20"/>
              </w:rPr>
              <w:t>»</w:t>
            </w:r>
          </w:p>
          <w:p w:rsidR="00E03A7F" w:rsidRDefault="00E03A7F"/>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10.1</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Повышение квалификации педагогическими работниками или прохождение профессиональной переподготовки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10.2</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Участие  и (или) проведение конкурсов профессионального мастерства</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100,0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10.3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Проведение мероприятий с целью чествования работников сферы 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11.</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color w:val="000000"/>
                <w:sz w:val="20"/>
                <w:szCs w:val="20"/>
              </w:rPr>
              <w:t>Комплекс процессных мероприятий «Развитие системы поддержки одаренных детей и талантливой молодежи»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255,0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11.1</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Поощрение медалистов – выпускников общеобразовательных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11"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306" w:type="dxa"/>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lastRenderedPageBreak/>
              <w:t>11.2</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Проведение муниципального этапа Всероссийской и областной олимпиады школьников и   участие в региональном этапе Всероссийской олимпиады школьников и областном этапе областной олимпиады школьников</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11.3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Участие  детей Увельского муниципального округа в окружных, областных и всероссийских спортивных соревнованиях</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135,0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11.4</w:t>
            </w:r>
          </w:p>
        </w:tc>
        <w:tc>
          <w:tcPr>
            <w:tcW w:w="4177" w:type="dxa"/>
            <w:vMerge w:val="restart"/>
          </w:tcPr>
          <w:p w:rsidR="00E03A7F" w:rsidRDefault="008C31F1">
            <w:pPr>
              <w:tabs>
                <w:tab w:val="left" w:pos="1590"/>
              </w:tabs>
              <w:jc w:val="both"/>
              <w:rPr>
                <w:rFonts w:ascii="Times New Roman" w:hAnsi="Times New Roman"/>
                <w:b/>
                <w:sz w:val="20"/>
                <w:szCs w:val="20"/>
              </w:rPr>
            </w:pPr>
            <w:r>
              <w:rPr>
                <w:rFonts w:ascii="Times New Roman" w:hAnsi="Times New Roman"/>
                <w:b/>
                <w:sz w:val="20"/>
                <w:szCs w:val="20"/>
              </w:rPr>
              <w:t xml:space="preserve">Проведение муниципальных </w:t>
            </w:r>
            <w:r w:rsidR="00E03A7F">
              <w:rPr>
                <w:rFonts w:ascii="Times New Roman" w:hAnsi="Times New Roman"/>
                <w:b/>
                <w:sz w:val="20"/>
                <w:szCs w:val="20"/>
              </w:rPr>
              <w:t xml:space="preserve"> конкурсов, направленных на поддержку и развитие талантливых детей в различных сферах деятельности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40,0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11.5</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Организация и проведение военно-полевых сборов</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80,0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80,0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80,0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12.</w:t>
            </w:r>
          </w:p>
        </w:tc>
        <w:tc>
          <w:tcPr>
            <w:tcW w:w="4177" w:type="dxa"/>
            <w:vMerge w:val="restart"/>
          </w:tcPr>
          <w:p w:rsidR="00E03A7F" w:rsidRDefault="00E03A7F">
            <w:pPr>
              <w:pStyle w:val="affd"/>
              <w:jc w:val="both"/>
              <w:rPr>
                <w:rFonts w:ascii="Times New Roman" w:hAnsi="Times New Roman" w:cs="Times New Roman"/>
                <w:sz w:val="20"/>
                <w:szCs w:val="20"/>
              </w:rPr>
            </w:pPr>
            <w:r>
              <w:rPr>
                <w:rFonts w:ascii="Times New Roman" w:hAnsi="Times New Roman"/>
                <w:b/>
                <w:color w:val="000000"/>
                <w:sz w:val="20"/>
                <w:szCs w:val="20"/>
              </w:rPr>
              <w:t>Комплекс процессных мероприятий «</w:t>
            </w:r>
            <w:r>
              <w:rPr>
                <w:rFonts w:ascii="Times New Roman" w:hAnsi="Times New Roman"/>
                <w:b/>
                <w:sz w:val="20"/>
                <w:szCs w:val="20"/>
              </w:rPr>
              <w:t>Финансовое обеспечение дополнительного образования</w:t>
            </w:r>
            <w:r>
              <w:rPr>
                <w:rFonts w:ascii="Times New Roman" w:hAnsi="Times New Roman"/>
                <w:b/>
                <w:color w:val="000000"/>
                <w:sz w:val="20"/>
                <w:szCs w:val="20"/>
              </w:rPr>
              <w:t>»</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29493,28</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26456,4</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24770,8</w:t>
            </w:r>
          </w:p>
        </w:tc>
        <w:tc>
          <w:tcPr>
            <w:tcW w:w="1157" w:type="dxa"/>
          </w:tcPr>
          <w:p w:rsidR="00E03A7F" w:rsidRDefault="00E03A7F">
            <w:pPr>
              <w:tabs>
                <w:tab w:val="left" w:pos="1590"/>
              </w:tabs>
              <w:jc w:val="center"/>
              <w:rPr>
                <w:rFonts w:ascii="Times New Roman" w:hAnsi="Times New Roman"/>
                <w:sz w:val="20"/>
                <w:szCs w:val="20"/>
              </w:rPr>
            </w:pPr>
          </w:p>
        </w:tc>
        <w:tc>
          <w:tcPr>
            <w:tcW w:w="1417" w:type="dxa"/>
            <w:gridSpan w:val="2"/>
          </w:tcPr>
          <w:p w:rsidR="00E03A7F" w:rsidRDefault="00E03A7F">
            <w:pPr>
              <w:tabs>
                <w:tab w:val="left" w:pos="1590"/>
              </w:tabs>
              <w:jc w:val="center"/>
              <w:rPr>
                <w:rFonts w:ascii="Times New Roman" w:hAnsi="Times New Roman"/>
                <w:sz w:val="20"/>
                <w:szCs w:val="20"/>
              </w:rPr>
            </w:pP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80720,48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540"/>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29493,28</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26456,4</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24770,8</w:t>
            </w:r>
          </w:p>
        </w:tc>
        <w:tc>
          <w:tcPr>
            <w:tcW w:w="1157" w:type="dxa"/>
          </w:tcPr>
          <w:p w:rsidR="00E03A7F" w:rsidRDefault="00E03A7F" w:rsidP="00061C0B">
            <w:pPr>
              <w:tabs>
                <w:tab w:val="left" w:pos="1590"/>
              </w:tabs>
              <w:jc w:val="center"/>
              <w:rPr>
                <w:rFonts w:ascii="Times New Roman" w:hAnsi="Times New Roman"/>
                <w:sz w:val="20"/>
                <w:szCs w:val="20"/>
              </w:rPr>
            </w:pPr>
          </w:p>
        </w:tc>
        <w:tc>
          <w:tcPr>
            <w:tcW w:w="1417" w:type="dxa"/>
            <w:gridSpan w:val="2"/>
          </w:tcPr>
          <w:p w:rsidR="00E03A7F" w:rsidRDefault="00E03A7F" w:rsidP="00061C0B">
            <w:pPr>
              <w:tabs>
                <w:tab w:val="left" w:pos="1590"/>
              </w:tabs>
              <w:jc w:val="center"/>
              <w:rPr>
                <w:rFonts w:ascii="Times New Roman" w:hAnsi="Times New Roman"/>
                <w:sz w:val="20"/>
                <w:szCs w:val="20"/>
              </w:rPr>
            </w:pP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80720,48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12.1</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Финансовое обеспечение получения дополнительного образования детей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29493,28</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26456,4</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24770,8</w:t>
            </w:r>
          </w:p>
        </w:tc>
        <w:tc>
          <w:tcPr>
            <w:tcW w:w="1157" w:type="dxa"/>
          </w:tcPr>
          <w:p w:rsidR="00E03A7F" w:rsidRDefault="00E03A7F" w:rsidP="00061C0B">
            <w:pPr>
              <w:tabs>
                <w:tab w:val="left" w:pos="1590"/>
              </w:tabs>
              <w:jc w:val="center"/>
              <w:rPr>
                <w:rFonts w:ascii="Times New Roman" w:hAnsi="Times New Roman"/>
                <w:sz w:val="20"/>
                <w:szCs w:val="20"/>
              </w:rPr>
            </w:pPr>
          </w:p>
        </w:tc>
        <w:tc>
          <w:tcPr>
            <w:tcW w:w="1417" w:type="dxa"/>
            <w:gridSpan w:val="2"/>
          </w:tcPr>
          <w:p w:rsidR="00E03A7F" w:rsidRDefault="00E03A7F" w:rsidP="00061C0B">
            <w:pPr>
              <w:tabs>
                <w:tab w:val="left" w:pos="1590"/>
              </w:tabs>
              <w:jc w:val="center"/>
              <w:rPr>
                <w:rFonts w:ascii="Times New Roman" w:hAnsi="Times New Roman"/>
                <w:sz w:val="20"/>
                <w:szCs w:val="20"/>
              </w:rPr>
            </w:pP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80720,48</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29493,28</w:t>
            </w:r>
          </w:p>
        </w:tc>
        <w:tc>
          <w:tcPr>
            <w:tcW w:w="124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26456,4</w:t>
            </w:r>
          </w:p>
        </w:tc>
        <w:tc>
          <w:tcPr>
            <w:tcW w:w="1283"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24770,8</w:t>
            </w:r>
          </w:p>
        </w:tc>
        <w:tc>
          <w:tcPr>
            <w:tcW w:w="1157" w:type="dxa"/>
          </w:tcPr>
          <w:p w:rsidR="00E03A7F" w:rsidRDefault="00E03A7F" w:rsidP="00061C0B">
            <w:pPr>
              <w:tabs>
                <w:tab w:val="left" w:pos="1590"/>
              </w:tabs>
              <w:jc w:val="center"/>
              <w:rPr>
                <w:rFonts w:ascii="Times New Roman" w:hAnsi="Times New Roman"/>
                <w:sz w:val="20"/>
                <w:szCs w:val="20"/>
              </w:rPr>
            </w:pPr>
          </w:p>
        </w:tc>
        <w:tc>
          <w:tcPr>
            <w:tcW w:w="1417" w:type="dxa"/>
            <w:gridSpan w:val="2"/>
          </w:tcPr>
          <w:p w:rsidR="00E03A7F" w:rsidRDefault="00E03A7F" w:rsidP="00061C0B">
            <w:pPr>
              <w:tabs>
                <w:tab w:val="left" w:pos="1590"/>
              </w:tabs>
              <w:jc w:val="center"/>
              <w:rPr>
                <w:rFonts w:ascii="Times New Roman" w:hAnsi="Times New Roman"/>
                <w:sz w:val="20"/>
                <w:szCs w:val="20"/>
              </w:rPr>
            </w:pPr>
          </w:p>
        </w:tc>
        <w:tc>
          <w:tcPr>
            <w:tcW w:w="1366" w:type="dxa"/>
          </w:tcPr>
          <w:p w:rsidR="00E03A7F" w:rsidRDefault="00E03A7F" w:rsidP="00061C0B">
            <w:pPr>
              <w:tabs>
                <w:tab w:val="left" w:pos="1590"/>
              </w:tabs>
              <w:jc w:val="center"/>
              <w:rPr>
                <w:rFonts w:ascii="Times New Roman" w:hAnsi="Times New Roman"/>
                <w:sz w:val="20"/>
                <w:szCs w:val="20"/>
              </w:rPr>
            </w:pPr>
            <w:r>
              <w:rPr>
                <w:rFonts w:ascii="Times New Roman" w:hAnsi="Times New Roman"/>
                <w:sz w:val="20"/>
                <w:szCs w:val="20"/>
              </w:rPr>
              <w:t>80720,48</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12.2</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sz w:val="20"/>
                <w:szCs w:val="2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 в организациях дополнительного образования</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13.</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color w:val="000000"/>
                <w:sz w:val="20"/>
                <w:szCs w:val="20"/>
              </w:rPr>
              <w:t xml:space="preserve">Комплекс процессных мероприятий «Обеспечение функционирования модели </w:t>
            </w:r>
            <w:r>
              <w:rPr>
                <w:rFonts w:ascii="Times New Roman" w:hAnsi="Times New Roman"/>
                <w:b/>
                <w:color w:val="000000"/>
                <w:sz w:val="20"/>
                <w:szCs w:val="20"/>
              </w:rPr>
              <w:lastRenderedPageBreak/>
              <w:t>персонифицированного финансирования дополнительного образования детей»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lastRenderedPageBreak/>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8331,12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11368,0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13053,6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32752,72</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11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8331,12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11368,0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13053,6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32752,72</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13.1</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Обеспечение функционирования модели персонифицированного финансирования дополнительного образования детей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8331,12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11368,0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13053,6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32752,72</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8331,12</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11368,0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13053,6</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32752,72</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w:t>
            </w:r>
          </w:p>
        </w:tc>
        <w:tc>
          <w:tcPr>
            <w:tcW w:w="4177" w:type="dxa"/>
            <w:vMerge w:val="restart"/>
            <w:vAlign w:val="center"/>
          </w:tcPr>
          <w:p w:rsidR="00E03A7F" w:rsidRDefault="00E03A7F">
            <w:pPr>
              <w:pStyle w:val="affd"/>
              <w:jc w:val="both"/>
              <w:rPr>
                <w:rFonts w:ascii="Times New Roman" w:hAnsi="Times New Roman"/>
                <w:b/>
                <w:color w:val="000000"/>
                <w:sz w:val="20"/>
                <w:szCs w:val="20"/>
              </w:rPr>
            </w:pPr>
            <w:r>
              <w:rPr>
                <w:rFonts w:ascii="Times New Roman" w:hAnsi="Times New Roman"/>
                <w:b/>
                <w:color w:val="000000"/>
                <w:sz w:val="20"/>
                <w:szCs w:val="20"/>
              </w:rPr>
              <w:t>Комплекс процессных мероприятий «Обеспечение безопасности в образовательных организациях»</w:t>
            </w:r>
          </w:p>
          <w:p w:rsidR="00E03A7F" w:rsidRDefault="00E03A7F"/>
          <w:p w:rsidR="00E03A7F" w:rsidRDefault="00E03A7F"/>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9450,5</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6678,2</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6678,2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22806,9</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9450,5</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6678,2</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6678,2</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22806,9</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структурного элемента, в том числе:</w:t>
            </w:r>
          </w:p>
        </w:tc>
        <w:tc>
          <w:tcPr>
            <w:tcW w:w="2340" w:type="dxa"/>
          </w:tcPr>
          <w:p w:rsidR="00E03A7F" w:rsidRDefault="00E03A7F">
            <w:pPr>
              <w:tabs>
                <w:tab w:val="left" w:pos="1590"/>
              </w:tabs>
              <w:rPr>
                <w:rFonts w:ascii="Times New Roman" w:hAnsi="Times New Roman"/>
                <w:sz w:val="20"/>
                <w:szCs w:val="20"/>
              </w:rPr>
            </w:pPr>
          </w:p>
        </w:tc>
        <w:tc>
          <w:tcPr>
            <w:tcW w:w="1417" w:type="dxa"/>
          </w:tcPr>
          <w:p w:rsidR="00E03A7F" w:rsidRDefault="00E03A7F">
            <w:pPr>
              <w:tabs>
                <w:tab w:val="left" w:pos="1590"/>
              </w:tabs>
              <w:rPr>
                <w:rFonts w:ascii="Times New Roman" w:hAnsi="Times New Roman"/>
                <w:sz w:val="20"/>
                <w:szCs w:val="20"/>
              </w:rPr>
            </w:pPr>
          </w:p>
        </w:tc>
        <w:tc>
          <w:tcPr>
            <w:tcW w:w="1246" w:type="dxa"/>
          </w:tcPr>
          <w:p w:rsidR="00E03A7F" w:rsidRDefault="00E03A7F">
            <w:pPr>
              <w:tabs>
                <w:tab w:val="left" w:pos="1590"/>
              </w:tabs>
              <w:rPr>
                <w:rFonts w:ascii="Times New Roman" w:hAnsi="Times New Roman"/>
                <w:sz w:val="20"/>
                <w:szCs w:val="20"/>
              </w:rPr>
            </w:pPr>
          </w:p>
        </w:tc>
        <w:tc>
          <w:tcPr>
            <w:tcW w:w="1283" w:type="dxa"/>
          </w:tcPr>
          <w:p w:rsidR="00E03A7F" w:rsidRDefault="00E03A7F">
            <w:pPr>
              <w:tabs>
                <w:tab w:val="left" w:pos="1590"/>
              </w:tabs>
              <w:rPr>
                <w:rFonts w:ascii="Times New Roman" w:hAnsi="Times New Roman"/>
                <w:sz w:val="20"/>
                <w:szCs w:val="20"/>
              </w:rPr>
            </w:pPr>
          </w:p>
        </w:tc>
        <w:tc>
          <w:tcPr>
            <w:tcW w:w="1157" w:type="dxa"/>
          </w:tcPr>
          <w:p w:rsidR="00E03A7F" w:rsidRDefault="00E03A7F">
            <w:pPr>
              <w:tabs>
                <w:tab w:val="left" w:pos="1590"/>
              </w:tabs>
              <w:rPr>
                <w:rFonts w:ascii="Times New Roman" w:hAnsi="Times New Roman"/>
                <w:sz w:val="20"/>
                <w:szCs w:val="20"/>
              </w:rPr>
            </w:pPr>
          </w:p>
        </w:tc>
        <w:tc>
          <w:tcPr>
            <w:tcW w:w="1417" w:type="dxa"/>
            <w:gridSpan w:val="2"/>
          </w:tcPr>
          <w:p w:rsidR="00E03A7F" w:rsidRDefault="00E03A7F">
            <w:pPr>
              <w:tabs>
                <w:tab w:val="left" w:pos="1590"/>
              </w:tabs>
              <w:rPr>
                <w:rFonts w:ascii="Times New Roman" w:hAnsi="Times New Roman"/>
                <w:sz w:val="20"/>
                <w:szCs w:val="20"/>
              </w:rPr>
            </w:pPr>
          </w:p>
        </w:tc>
        <w:tc>
          <w:tcPr>
            <w:tcW w:w="1366" w:type="dxa"/>
          </w:tcPr>
          <w:p w:rsidR="00E03A7F" w:rsidRDefault="00E03A7F">
            <w:pPr>
              <w:tabs>
                <w:tab w:val="left" w:pos="1590"/>
              </w:tabs>
              <w:rPr>
                <w:rFonts w:ascii="Times New Roman" w:hAnsi="Times New Roman"/>
                <w:sz w:val="20"/>
                <w:szCs w:val="20"/>
              </w:rPr>
            </w:pP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14.1</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Обеспечение требований к антитеррористической защищенности объектов и территорий, прилегающих к зданиям муниципальных общеобразовательных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65"/>
        </w:trPr>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14.2</w:t>
            </w:r>
          </w:p>
        </w:tc>
        <w:tc>
          <w:tcPr>
            <w:tcW w:w="4177" w:type="dxa"/>
            <w:vMerge w:val="restart"/>
          </w:tcPr>
          <w:p w:rsidR="00E03A7F" w:rsidRDefault="00E03A7F">
            <w:pPr>
              <w:tabs>
                <w:tab w:val="left" w:pos="1590"/>
              </w:tabs>
              <w:jc w:val="both"/>
              <w:rPr>
                <w:rFonts w:ascii="Times New Roman" w:hAnsi="Times New Roman"/>
                <w:sz w:val="20"/>
                <w:szCs w:val="20"/>
                <w:highlight w:val="yellow"/>
              </w:rPr>
            </w:pPr>
            <w:r w:rsidRPr="009866F3">
              <w:rPr>
                <w:rFonts w:ascii="Times New Roman" w:hAnsi="Times New Roman"/>
                <w:b/>
                <w:bCs/>
                <w:color w:val="000000"/>
                <w:sz w:val="20"/>
                <w:szCs w:val="20"/>
              </w:rPr>
              <w:t>Финансирование образовательных организаций, с целью обеспечения противопожарной безопасности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3772,1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1415,1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1415,1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6602,3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3772,1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1415,1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1415,1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6602,3</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14.3</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Мероприятия по обеспечению антитеррористической защищенности  объектов (территорий) муниципальных 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6510,3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2170,1</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6510,3</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14.4</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Прохождение медицинского осмотра работниками образовательных учреждений (в том числе предрейсовый медосмотр водителей)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4881,0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1627,0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4881,0</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14.5</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Финансирование образовательных организаций, с целью обеспечения транспортной безопасности</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1466,0</w:t>
            </w:r>
          </w:p>
        </w:tc>
        <w:tc>
          <w:tcPr>
            <w:tcW w:w="1246" w:type="dxa"/>
          </w:tcPr>
          <w:p w:rsidR="00E03A7F" w:rsidRDefault="00E03A7F">
            <w:pPr>
              <w:jc w:val="center"/>
            </w:pPr>
            <w:r>
              <w:rPr>
                <w:rFonts w:ascii="Times New Roman" w:hAnsi="Times New Roman"/>
                <w:sz w:val="20"/>
                <w:szCs w:val="20"/>
              </w:rPr>
              <w:t>1466,0</w:t>
            </w:r>
          </w:p>
        </w:tc>
        <w:tc>
          <w:tcPr>
            <w:tcW w:w="1283" w:type="dxa"/>
          </w:tcPr>
          <w:p w:rsidR="00E03A7F" w:rsidRDefault="00E03A7F">
            <w:pPr>
              <w:jc w:val="center"/>
            </w:pPr>
            <w:r>
              <w:rPr>
                <w:rFonts w:ascii="Times New Roman" w:hAnsi="Times New Roman"/>
                <w:sz w:val="20"/>
                <w:szCs w:val="20"/>
              </w:rPr>
              <w:t>1466,0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4398,0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rPr>
          <w:trHeight w:val="291"/>
        </w:trPr>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1466,0</w:t>
            </w:r>
          </w:p>
        </w:tc>
        <w:tc>
          <w:tcPr>
            <w:tcW w:w="1246" w:type="dxa"/>
          </w:tcPr>
          <w:p w:rsidR="00E03A7F" w:rsidRDefault="00E03A7F">
            <w:pPr>
              <w:jc w:val="center"/>
            </w:pPr>
            <w:r>
              <w:rPr>
                <w:rFonts w:ascii="Times New Roman" w:hAnsi="Times New Roman"/>
                <w:sz w:val="20"/>
                <w:szCs w:val="20"/>
              </w:rPr>
              <w:t>1466,0</w:t>
            </w:r>
          </w:p>
        </w:tc>
        <w:tc>
          <w:tcPr>
            <w:tcW w:w="1283" w:type="dxa"/>
          </w:tcPr>
          <w:p w:rsidR="00E03A7F" w:rsidRDefault="00E03A7F">
            <w:pPr>
              <w:jc w:val="center"/>
            </w:pPr>
            <w:r>
              <w:rPr>
                <w:rFonts w:ascii="Times New Roman" w:hAnsi="Times New Roman"/>
                <w:sz w:val="20"/>
                <w:szCs w:val="20"/>
              </w:rPr>
              <w:t>1466,0</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4398,0</w:t>
            </w:r>
          </w:p>
        </w:tc>
      </w:tr>
      <w:tr w:rsidR="00E03A7F">
        <w:tc>
          <w:tcPr>
            <w:tcW w:w="566" w:type="dxa"/>
            <w:vMerge w:val="restart"/>
          </w:tcPr>
          <w:p w:rsidR="00E03A7F" w:rsidRDefault="00E03A7F" w:rsidP="00B22425">
            <w:pPr>
              <w:tabs>
                <w:tab w:val="left" w:pos="1590"/>
              </w:tabs>
              <w:rPr>
                <w:rFonts w:ascii="Times New Roman" w:hAnsi="Times New Roman"/>
                <w:sz w:val="20"/>
                <w:szCs w:val="20"/>
              </w:rPr>
            </w:pPr>
            <w:r>
              <w:rPr>
                <w:rFonts w:ascii="Times New Roman" w:hAnsi="Times New Roman"/>
                <w:sz w:val="20"/>
                <w:szCs w:val="20"/>
              </w:rPr>
              <w:lastRenderedPageBreak/>
              <w:t>14.6</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Выполнение предписаний Роспотребнадзора по организации безопасных условий образовательного процесса</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415,3</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415,3</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rsidTr="009866F3">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p w:rsidR="00E03A7F" w:rsidRDefault="00E03A7F">
            <w:pPr>
              <w:tabs>
                <w:tab w:val="left" w:pos="1590"/>
              </w:tabs>
              <w:rPr>
                <w:rFonts w:ascii="Times New Roman" w:hAnsi="Times New Roman"/>
                <w:sz w:val="20"/>
                <w:szCs w:val="20"/>
              </w:rPr>
            </w:pPr>
          </w:p>
          <w:p w:rsidR="00E03A7F" w:rsidRDefault="00E03A7F">
            <w:pPr>
              <w:tabs>
                <w:tab w:val="left" w:pos="1590"/>
              </w:tabs>
              <w:rPr>
                <w:rFonts w:ascii="Times New Roman" w:hAnsi="Times New Roman"/>
                <w:sz w:val="20"/>
                <w:szCs w:val="20"/>
              </w:rPr>
            </w:pPr>
          </w:p>
        </w:tc>
        <w:tc>
          <w:tcPr>
            <w:tcW w:w="1417" w:type="dxa"/>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415,3</w:t>
            </w:r>
          </w:p>
        </w:tc>
        <w:tc>
          <w:tcPr>
            <w:tcW w:w="1246" w:type="dxa"/>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vAlign w:val="center"/>
          </w:tcPr>
          <w:p w:rsidR="00E03A7F" w:rsidRDefault="00E03A7F" w:rsidP="009866F3">
            <w:pPr>
              <w:tabs>
                <w:tab w:val="left" w:pos="1590"/>
              </w:tabs>
              <w:jc w:val="center"/>
              <w:rPr>
                <w:rFonts w:ascii="Times New Roman" w:hAnsi="Times New Roman"/>
                <w:sz w:val="20"/>
                <w:szCs w:val="20"/>
              </w:rPr>
            </w:pPr>
            <w:r>
              <w:rPr>
                <w:rFonts w:ascii="Times New Roman" w:hAnsi="Times New Roman"/>
                <w:sz w:val="20"/>
                <w:szCs w:val="20"/>
              </w:rPr>
              <w:t>415,3</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15.</w:t>
            </w:r>
          </w:p>
        </w:tc>
        <w:tc>
          <w:tcPr>
            <w:tcW w:w="4177" w:type="dxa"/>
            <w:vMerge w:val="restart"/>
            <w:vAlign w:val="center"/>
          </w:tcPr>
          <w:p w:rsidR="00E03A7F" w:rsidRDefault="00E03A7F">
            <w:pPr>
              <w:widowControl w:val="0"/>
              <w:shd w:val="clear" w:color="auto" w:fill="FFFFFF"/>
              <w:jc w:val="both"/>
              <w:rPr>
                <w:rFonts w:ascii="Times New Roman" w:hAnsi="Times New Roman"/>
                <w:b/>
                <w:sz w:val="20"/>
                <w:szCs w:val="20"/>
              </w:rPr>
            </w:pPr>
            <w:r>
              <w:rPr>
                <w:rFonts w:ascii="Times New Roman" w:hAnsi="Times New Roman"/>
                <w:b/>
                <w:sz w:val="20"/>
                <w:szCs w:val="20"/>
                <w:shd w:val="clear" w:color="auto" w:fill="FFFFFF"/>
              </w:rPr>
              <w:t>Комплекс процессных мероприятий «Обеспечение деятельности МКУ «Центр обеспечения деятельности 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5879,7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17129,1</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5879,7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17129,1</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15.1</w:t>
            </w:r>
          </w:p>
        </w:tc>
        <w:tc>
          <w:tcPr>
            <w:tcW w:w="4177" w:type="dxa"/>
            <w:vMerge w:val="restart"/>
          </w:tcPr>
          <w:p w:rsidR="00E03A7F" w:rsidRDefault="00E03A7F">
            <w:pPr>
              <w:tabs>
                <w:tab w:val="left" w:pos="1590"/>
              </w:tabs>
              <w:jc w:val="both"/>
              <w:rPr>
                <w:rFonts w:ascii="Times New Roman" w:hAnsi="Times New Roman"/>
                <w:sz w:val="20"/>
                <w:szCs w:val="20"/>
              </w:rPr>
            </w:pPr>
            <w:r>
              <w:rPr>
                <w:rFonts w:ascii="Times New Roman" w:hAnsi="Times New Roman"/>
                <w:b/>
                <w:bCs/>
                <w:color w:val="000000"/>
                <w:sz w:val="20"/>
                <w:szCs w:val="20"/>
              </w:rPr>
              <w:t>Финансирование расходов на обеспечение деятельности МКУ «Центр обеспечения деятельности образовательных организаций»</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5754,7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17004,1</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5754,7</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5624,7</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17004,1</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15.2</w:t>
            </w:r>
          </w:p>
        </w:tc>
        <w:tc>
          <w:tcPr>
            <w:tcW w:w="4177" w:type="dxa"/>
            <w:vMerge w:val="restart"/>
          </w:tcPr>
          <w:p w:rsidR="00E03A7F" w:rsidRDefault="00E03A7F">
            <w:pPr>
              <w:tabs>
                <w:tab w:val="left" w:pos="1590"/>
              </w:tabs>
              <w:jc w:val="both"/>
              <w:rPr>
                <w:rFonts w:ascii="Times New Roman" w:hAnsi="Times New Roman"/>
                <w:b/>
                <w:bCs/>
                <w:color w:val="000000"/>
                <w:sz w:val="20"/>
                <w:szCs w:val="20"/>
              </w:rPr>
            </w:pPr>
            <w:r>
              <w:rPr>
                <w:rFonts w:ascii="Times New Roman" w:hAnsi="Times New Roman"/>
                <w:b/>
                <w:bCs/>
                <w:color w:val="000000"/>
                <w:sz w:val="20"/>
                <w:szCs w:val="20"/>
              </w:rPr>
              <w:t xml:space="preserve">Августовское педагогическое собрание педагогических работников </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val="restart"/>
          </w:tcPr>
          <w:p w:rsidR="00E03A7F" w:rsidRDefault="00E03A7F">
            <w:pPr>
              <w:tabs>
                <w:tab w:val="left" w:pos="1590"/>
              </w:tabs>
              <w:rPr>
                <w:rFonts w:ascii="Times New Roman" w:hAnsi="Times New Roman"/>
                <w:sz w:val="20"/>
                <w:szCs w:val="20"/>
              </w:rPr>
            </w:pPr>
            <w:r>
              <w:rPr>
                <w:rFonts w:ascii="Times New Roman" w:hAnsi="Times New Roman"/>
                <w:sz w:val="20"/>
                <w:szCs w:val="20"/>
              </w:rPr>
              <w:t>15.3</w:t>
            </w:r>
          </w:p>
        </w:tc>
        <w:tc>
          <w:tcPr>
            <w:tcW w:w="4177" w:type="dxa"/>
            <w:vMerge w:val="restart"/>
          </w:tcPr>
          <w:p w:rsidR="00E03A7F" w:rsidRDefault="00E03A7F">
            <w:pPr>
              <w:tabs>
                <w:tab w:val="left" w:pos="1590"/>
              </w:tabs>
              <w:jc w:val="both"/>
              <w:rPr>
                <w:rFonts w:ascii="Times New Roman" w:hAnsi="Times New Roman"/>
                <w:b/>
                <w:sz w:val="20"/>
                <w:szCs w:val="20"/>
              </w:rPr>
            </w:pPr>
            <w:r>
              <w:rPr>
                <w:rFonts w:ascii="Times New Roman" w:hAnsi="Times New Roman"/>
                <w:b/>
                <w:sz w:val="20"/>
                <w:szCs w:val="20"/>
              </w:rPr>
              <w:t>Выпускной бал, Парад первоклассников</w:t>
            </w:r>
          </w:p>
        </w:tc>
        <w:tc>
          <w:tcPr>
            <w:tcW w:w="2340" w:type="dxa"/>
          </w:tcPr>
          <w:p w:rsidR="00E03A7F" w:rsidRDefault="00E03A7F">
            <w:pPr>
              <w:tabs>
                <w:tab w:val="left" w:pos="1590"/>
              </w:tabs>
              <w:rPr>
                <w:rFonts w:ascii="Times New Roman" w:hAnsi="Times New Roman"/>
                <w:sz w:val="20"/>
                <w:szCs w:val="20"/>
              </w:rPr>
            </w:pPr>
            <w:r>
              <w:rPr>
                <w:rFonts w:ascii="Times New Roman" w:hAnsi="Times New Roman"/>
                <w:bCs/>
                <w:iCs/>
                <w:color w:val="000000"/>
                <w:sz w:val="20"/>
                <w:szCs w:val="20"/>
              </w:rPr>
              <w:t>Всего, в том числе:</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125,0</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Федеральный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Областной бюджет</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r>
      <w:tr w:rsidR="00E03A7F">
        <w:tc>
          <w:tcPr>
            <w:tcW w:w="566" w:type="dxa"/>
            <w:vMerge/>
          </w:tcPr>
          <w:p w:rsidR="00E03A7F" w:rsidRDefault="00E03A7F">
            <w:pPr>
              <w:tabs>
                <w:tab w:val="left" w:pos="1590"/>
              </w:tabs>
              <w:rPr>
                <w:rFonts w:ascii="Times New Roman" w:hAnsi="Times New Roman"/>
                <w:sz w:val="20"/>
                <w:szCs w:val="20"/>
              </w:rPr>
            </w:pPr>
          </w:p>
        </w:tc>
        <w:tc>
          <w:tcPr>
            <w:tcW w:w="4177" w:type="dxa"/>
            <w:vMerge/>
          </w:tcPr>
          <w:p w:rsidR="00E03A7F" w:rsidRDefault="00E03A7F">
            <w:pPr>
              <w:tabs>
                <w:tab w:val="left" w:pos="1590"/>
              </w:tabs>
              <w:jc w:val="both"/>
              <w:rPr>
                <w:rFonts w:ascii="Times New Roman" w:hAnsi="Times New Roman"/>
                <w:sz w:val="20"/>
                <w:szCs w:val="20"/>
              </w:rPr>
            </w:pPr>
          </w:p>
        </w:tc>
        <w:tc>
          <w:tcPr>
            <w:tcW w:w="2340" w:type="dxa"/>
          </w:tcPr>
          <w:p w:rsidR="00E03A7F" w:rsidRDefault="00E03A7F">
            <w:pPr>
              <w:tabs>
                <w:tab w:val="left" w:pos="1590"/>
              </w:tabs>
              <w:rPr>
                <w:rFonts w:ascii="Times New Roman" w:hAnsi="Times New Roman"/>
                <w:sz w:val="20"/>
                <w:szCs w:val="20"/>
              </w:rPr>
            </w:pPr>
            <w:r>
              <w:rPr>
                <w:rFonts w:ascii="Times New Roman" w:hAnsi="Times New Roman"/>
                <w:sz w:val="20"/>
                <w:szCs w:val="20"/>
              </w:rPr>
              <w:t>Бюджет Увельского муниципального округа</w:t>
            </w:r>
          </w:p>
        </w:tc>
        <w:tc>
          <w:tcPr>
            <w:tcW w:w="141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125,0</w:t>
            </w:r>
          </w:p>
        </w:tc>
        <w:tc>
          <w:tcPr>
            <w:tcW w:w="124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283"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157"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417" w:type="dxa"/>
            <w:gridSpan w:val="2"/>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w:t>
            </w:r>
          </w:p>
        </w:tc>
        <w:tc>
          <w:tcPr>
            <w:tcW w:w="1366" w:type="dxa"/>
          </w:tcPr>
          <w:p w:rsidR="00E03A7F" w:rsidRDefault="00E03A7F">
            <w:pPr>
              <w:tabs>
                <w:tab w:val="left" w:pos="1590"/>
              </w:tabs>
              <w:jc w:val="center"/>
              <w:rPr>
                <w:rFonts w:ascii="Times New Roman" w:hAnsi="Times New Roman"/>
                <w:sz w:val="20"/>
                <w:szCs w:val="20"/>
              </w:rPr>
            </w:pPr>
            <w:r>
              <w:rPr>
                <w:rFonts w:ascii="Times New Roman" w:hAnsi="Times New Roman"/>
                <w:sz w:val="20"/>
                <w:szCs w:val="20"/>
              </w:rPr>
              <w:t>125,0</w:t>
            </w:r>
          </w:p>
        </w:tc>
      </w:tr>
    </w:tbl>
    <w:p w:rsidR="00F95DDF" w:rsidRDefault="00F95DDF">
      <w:pPr>
        <w:tabs>
          <w:tab w:val="left" w:pos="1590"/>
        </w:tabs>
        <w:rPr>
          <w:rFonts w:ascii="Times New Roman" w:hAnsi="Times New Roman"/>
          <w:sz w:val="24"/>
          <w:szCs w:val="24"/>
        </w:rPr>
        <w:sectPr w:rsidR="00F95DDF">
          <w:pgSz w:w="16838" w:h="11906" w:orient="landscape"/>
          <w:pgMar w:top="567" w:right="851" w:bottom="851" w:left="992" w:header="709" w:footer="709" w:gutter="0"/>
          <w:cols w:space="708"/>
        </w:sect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2</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contextualSpacing/>
        <w:jc w:val="center"/>
        <w:rPr>
          <w:rFonts w:ascii="Times New Roman" w:hAnsi="Times New Roman"/>
          <w:sz w:val="26"/>
          <w:szCs w:val="26"/>
        </w:rPr>
      </w:pPr>
    </w:p>
    <w:p w:rsidR="00F95DDF" w:rsidRDefault="00647046">
      <w:pPr>
        <w:contextualSpacing/>
        <w:jc w:val="center"/>
        <w:rPr>
          <w:rFonts w:ascii="Times New Roman" w:hAnsi="Times New Roman"/>
          <w:sz w:val="26"/>
          <w:szCs w:val="26"/>
        </w:rPr>
      </w:pPr>
      <w:r>
        <w:rPr>
          <w:rFonts w:ascii="Times New Roman" w:hAnsi="Times New Roman"/>
          <w:sz w:val="26"/>
          <w:szCs w:val="26"/>
        </w:rPr>
        <w:t>ПАСПОРТ</w:t>
      </w:r>
    </w:p>
    <w:p w:rsidR="00F95DDF" w:rsidRDefault="00647046">
      <w:pPr>
        <w:jc w:val="center"/>
        <w:rPr>
          <w:rFonts w:ascii="Times New Roman" w:hAnsi="Times New Roman"/>
          <w:sz w:val="26"/>
          <w:szCs w:val="26"/>
        </w:rPr>
      </w:pPr>
      <w:r>
        <w:rPr>
          <w:rFonts w:ascii="Times New Roman" w:hAnsi="Times New Roman"/>
          <w:sz w:val="26"/>
          <w:szCs w:val="26"/>
        </w:rPr>
        <w:t>регионального проекта «</w:t>
      </w:r>
      <w:hyperlink r:id="rId9" w:tooltip="consultantplus://offline/ref=0350F0EE7D7DDE1A1826568E7EA5EF396859CB500AC8CA7B06FB2CAC97171DD2FE711DE7E5F036BD7A33CD4445A8FC3E9D51E56608F9348D73775D4BC8v8K" w:history="1">
        <w:r>
          <w:rPr>
            <w:rFonts w:ascii="Times New Roman" w:hAnsi="Times New Roman"/>
            <w:sz w:val="26"/>
            <w:szCs w:val="26"/>
          </w:rPr>
          <w:t>Всё</w:t>
        </w:r>
      </w:hyperlink>
      <w:r>
        <w:rPr>
          <w:rFonts w:ascii="Times New Roman" w:hAnsi="Times New Roman"/>
          <w:sz w:val="26"/>
          <w:szCs w:val="26"/>
        </w:rPr>
        <w:t xml:space="preserve"> лучшее детям»</w:t>
      </w:r>
    </w:p>
    <w:p w:rsidR="00F95DDF" w:rsidRDefault="00647046">
      <w:pPr>
        <w:pStyle w:val="af8"/>
        <w:numPr>
          <w:ilvl w:val="0"/>
          <w:numId w:val="8"/>
        </w:numPr>
        <w:spacing w:after="0" w:line="240" w:lineRule="auto"/>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2"/>
        <w:gridCol w:w="688"/>
        <w:gridCol w:w="3869"/>
        <w:gridCol w:w="2526"/>
        <w:gridCol w:w="1295"/>
        <w:gridCol w:w="1439"/>
      </w:tblGrid>
      <w:tr w:rsidR="00F95DDF">
        <w:trPr>
          <w:cantSplit/>
          <w:trHeight w:val="615"/>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 xml:space="preserve">Краткое наименование проекта </w:t>
            </w:r>
          </w:p>
        </w:tc>
        <w:tc>
          <w:tcPr>
            <w:tcW w:w="1517" w:type="pct"/>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Патриотическое воспитание граждан Российской Федерации</w:t>
            </w:r>
          </w:p>
        </w:tc>
        <w:tc>
          <w:tcPr>
            <w:tcW w:w="84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Срок реализации проекта</w:t>
            </w:r>
          </w:p>
        </w:tc>
        <w:tc>
          <w:tcPr>
            <w:tcW w:w="43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01.01.2026</w:t>
            </w:r>
          </w:p>
        </w:tc>
        <w:tc>
          <w:tcPr>
            <w:tcW w:w="479"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31.12.2030</w:t>
            </w:r>
          </w:p>
        </w:tc>
      </w:tr>
      <w:tr w:rsidR="00F95DDF">
        <w:trPr>
          <w:cantSplit/>
          <w:trHeight w:val="399"/>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Ответственный исполнитель проекта</w:t>
            </w:r>
          </w:p>
        </w:tc>
        <w:tc>
          <w:tcPr>
            <w:tcW w:w="3268" w:type="pct"/>
            <w:gridSpan w:val="5"/>
            <w:vAlign w:val="center"/>
          </w:tcPr>
          <w:p w:rsidR="00F95DDF" w:rsidRDefault="00647046">
            <w:pPr>
              <w:spacing w:line="240" w:lineRule="atLeast"/>
              <w:contextualSpacing/>
              <w:jc w:val="center"/>
              <w:rPr>
                <w:rFonts w:ascii="Times New Roman" w:hAnsi="Times New Roman"/>
              </w:rPr>
            </w:pPr>
            <w:r>
              <w:rPr>
                <w:rFonts w:ascii="Times New Roman" w:hAnsi="Times New Roman"/>
              </w:rPr>
              <w:t>Управление образования администрации Увельского муниципального округа Челябинской области</w:t>
            </w:r>
          </w:p>
        </w:tc>
      </w:tr>
      <w:tr w:rsidR="00F95DDF">
        <w:trPr>
          <w:cantSplit/>
          <w:trHeight w:val="198"/>
        </w:trPr>
        <w:tc>
          <w:tcPr>
            <w:tcW w:w="1732" w:type="pct"/>
            <w:vMerge w:val="restart"/>
          </w:tcPr>
          <w:p w:rsidR="00F95DDF" w:rsidRDefault="00647046">
            <w:pPr>
              <w:spacing w:line="240" w:lineRule="atLeast"/>
              <w:contextualSpacing/>
              <w:jc w:val="both"/>
              <w:rPr>
                <w:rFonts w:ascii="Times New Roman" w:hAnsi="Times New Roman"/>
              </w:rPr>
            </w:pPr>
            <w:r>
              <w:rPr>
                <w:rFonts w:ascii="Times New Roman" w:hAnsi="Times New Roman"/>
              </w:rPr>
              <w:t>Связь с государственными программами (комплексными программами) субъекта Российской Федерации (далее - государственные программы)</w:t>
            </w: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288" w:type="pct"/>
            <w:vAlign w:val="center"/>
          </w:tcPr>
          <w:p w:rsidR="00F95DDF" w:rsidRDefault="00647046">
            <w:pPr>
              <w:spacing w:line="240" w:lineRule="atLeast"/>
              <w:contextualSpacing/>
              <w:jc w:val="both"/>
              <w:rPr>
                <w:rFonts w:ascii="Times New Roman" w:hAnsi="Times New Roman"/>
              </w:rPr>
            </w:pPr>
            <w:r>
              <w:rPr>
                <w:rFonts w:ascii="Times New Roman" w:hAnsi="Times New Roman"/>
              </w:rPr>
              <w:t>Государственная программа Челябинской области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образования в Челябинской области»</w:t>
            </w:r>
          </w:p>
        </w:tc>
      </w:tr>
      <w:tr w:rsidR="00F95DDF">
        <w:trPr>
          <w:cantSplit/>
          <w:trHeight w:val="831"/>
        </w:trPr>
        <w:tc>
          <w:tcPr>
            <w:tcW w:w="1732" w:type="pct"/>
            <w:vMerge/>
          </w:tcPr>
          <w:p w:rsidR="00F95DDF" w:rsidRDefault="00F95DDF">
            <w:pPr>
              <w:spacing w:line="240" w:lineRule="atLeast"/>
              <w:contextualSpacing/>
              <w:rPr>
                <w:rFonts w:ascii="Times New Roman" w:hAnsi="Times New Roman"/>
              </w:rPr>
            </w:pP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1288" w:type="pct"/>
          </w:tcPr>
          <w:p w:rsidR="00F95DDF" w:rsidRDefault="00647046">
            <w:pPr>
              <w:spacing w:line="240" w:lineRule="atLeast"/>
              <w:contextualSpacing/>
              <w:jc w:val="both"/>
              <w:rPr>
                <w:rFonts w:ascii="Times New Roman" w:hAnsi="Times New Roman"/>
              </w:rPr>
            </w:pPr>
            <w:r>
              <w:rPr>
                <w:rFonts w:ascii="Times New Roman" w:hAnsi="Times New Roman"/>
              </w:rPr>
              <w:t>Подпрограмма государственной программы Челябинской области (при наличии)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общего, дополнительного и дополнительного профессионального образования, и организаций, предоставляющих услуги в сфере образования»</w:t>
            </w:r>
          </w:p>
        </w:tc>
      </w:tr>
    </w:tbl>
    <w:p w:rsidR="00F95DDF" w:rsidRDefault="00647046">
      <w:pPr>
        <w:pStyle w:val="af8"/>
        <w:numPr>
          <w:ilvl w:val="0"/>
          <w:numId w:val="8"/>
        </w:numPr>
        <w:jc w:val="center"/>
        <w:rPr>
          <w:rFonts w:ascii="Times New Roman" w:hAnsi="Times New Roman"/>
          <w:sz w:val="26"/>
          <w:szCs w:val="26"/>
        </w:rPr>
      </w:pPr>
      <w:r>
        <w:rPr>
          <w:rFonts w:ascii="Times New Roman" w:hAnsi="Times New Roman"/>
          <w:sz w:val="26"/>
          <w:szCs w:val="26"/>
        </w:rPr>
        <w:t xml:space="preserve">Показатели проекта </w:t>
      </w:r>
    </w:p>
    <w:tbl>
      <w:tblPr>
        <w:tblStyle w:val="afb"/>
        <w:tblW w:w="15063" w:type="dxa"/>
        <w:tblInd w:w="137" w:type="dxa"/>
        <w:tblLook w:val="04A0"/>
      </w:tblPr>
      <w:tblGrid>
        <w:gridCol w:w="541"/>
        <w:gridCol w:w="2719"/>
        <w:gridCol w:w="1238"/>
        <w:gridCol w:w="1434"/>
        <w:gridCol w:w="1142"/>
        <w:gridCol w:w="1291"/>
        <w:gridCol w:w="1118"/>
        <w:gridCol w:w="1079"/>
        <w:gridCol w:w="69"/>
        <w:gridCol w:w="1807"/>
        <w:gridCol w:w="1414"/>
        <w:gridCol w:w="1211"/>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719"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34"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2"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64"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211"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sz w:val="26"/>
                <w:szCs w:val="26"/>
              </w:rPr>
            </w:pPr>
          </w:p>
        </w:tc>
        <w:tc>
          <w:tcPr>
            <w:tcW w:w="2719" w:type="dxa"/>
            <w:vMerge/>
          </w:tcPr>
          <w:p w:rsidR="00F95DDF" w:rsidRDefault="00F95DDF">
            <w:pPr>
              <w:pStyle w:val="af8"/>
              <w:ind w:left="0"/>
              <w:rPr>
                <w:rFonts w:ascii="Times New Roman" w:hAnsi="Times New Roman"/>
                <w:sz w:val="26"/>
                <w:szCs w:val="26"/>
              </w:rPr>
            </w:pPr>
          </w:p>
        </w:tc>
        <w:tc>
          <w:tcPr>
            <w:tcW w:w="1238" w:type="dxa"/>
            <w:vMerge/>
          </w:tcPr>
          <w:p w:rsidR="00F95DDF" w:rsidRDefault="00F95DDF">
            <w:pPr>
              <w:pStyle w:val="af8"/>
              <w:ind w:left="0"/>
              <w:rPr>
                <w:rFonts w:ascii="Times New Roman" w:hAnsi="Times New Roman"/>
                <w:sz w:val="26"/>
                <w:szCs w:val="26"/>
              </w:rPr>
            </w:pPr>
          </w:p>
        </w:tc>
        <w:tc>
          <w:tcPr>
            <w:tcW w:w="1434" w:type="dxa"/>
            <w:vMerge/>
          </w:tcPr>
          <w:p w:rsidR="00F95DDF" w:rsidRDefault="00F95DDF">
            <w:pPr>
              <w:pStyle w:val="af8"/>
              <w:ind w:left="0"/>
              <w:rPr>
                <w:rFonts w:ascii="Times New Roman" w:hAnsi="Times New Roman"/>
                <w:sz w:val="26"/>
                <w:szCs w:val="26"/>
              </w:rPr>
            </w:pPr>
          </w:p>
        </w:tc>
        <w:tc>
          <w:tcPr>
            <w:tcW w:w="1142" w:type="dxa"/>
            <w:vMerge/>
          </w:tcPr>
          <w:p w:rsidR="00F95DDF" w:rsidRDefault="00F95DDF">
            <w:pPr>
              <w:pStyle w:val="af8"/>
              <w:ind w:left="0"/>
              <w:rPr>
                <w:rFonts w:ascii="Times New Roman" w:hAnsi="Times New Roman"/>
                <w:sz w:val="26"/>
                <w:szCs w:val="26"/>
              </w:rPr>
            </w:pPr>
          </w:p>
        </w:tc>
        <w:tc>
          <w:tcPr>
            <w:tcW w:w="1291"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 год</w:t>
            </w:r>
          </w:p>
        </w:tc>
        <w:tc>
          <w:tcPr>
            <w:tcW w:w="1118"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 год</w:t>
            </w:r>
          </w:p>
        </w:tc>
        <w:tc>
          <w:tcPr>
            <w:tcW w:w="1079" w:type="dxa"/>
          </w:tcPr>
          <w:p w:rsidR="00F95DDF" w:rsidRDefault="00647046">
            <w:pPr>
              <w:pStyle w:val="af8"/>
              <w:ind w:left="0"/>
              <w:jc w:val="center"/>
              <w:rPr>
                <w:rFonts w:ascii="Times New Roman" w:hAnsi="Times New Roman"/>
              </w:rPr>
            </w:pPr>
            <w:r>
              <w:rPr>
                <w:rFonts w:ascii="Times New Roman" w:hAnsi="Times New Roman"/>
              </w:rPr>
              <w:t>2029 год</w:t>
            </w:r>
          </w:p>
        </w:tc>
        <w:tc>
          <w:tcPr>
            <w:tcW w:w="1876" w:type="dxa"/>
            <w:gridSpan w:val="2"/>
          </w:tcPr>
          <w:p w:rsidR="00F95DDF" w:rsidRDefault="00647046">
            <w:pPr>
              <w:pStyle w:val="af8"/>
              <w:ind w:left="0"/>
              <w:jc w:val="center"/>
              <w:rPr>
                <w:rFonts w:ascii="Times New Roman" w:hAnsi="Times New Roman"/>
              </w:rPr>
            </w:pPr>
            <w:r>
              <w:rPr>
                <w:rFonts w:ascii="Times New Roman" w:hAnsi="Times New Roman"/>
              </w:rPr>
              <w:t>2030 год</w:t>
            </w:r>
          </w:p>
        </w:tc>
        <w:tc>
          <w:tcPr>
            <w:tcW w:w="1414" w:type="dxa"/>
            <w:vMerge/>
          </w:tcPr>
          <w:p w:rsidR="00F95DDF" w:rsidRDefault="00F95DDF">
            <w:pPr>
              <w:pStyle w:val="af8"/>
              <w:ind w:left="0"/>
              <w:rPr>
                <w:rFonts w:ascii="Times New Roman" w:hAnsi="Times New Roman"/>
                <w:sz w:val="26"/>
                <w:szCs w:val="26"/>
              </w:rPr>
            </w:pPr>
          </w:p>
        </w:tc>
        <w:tc>
          <w:tcPr>
            <w:tcW w:w="1211" w:type="dxa"/>
            <w:vMerge/>
          </w:tcPr>
          <w:p w:rsidR="00F95DDF" w:rsidRDefault="00F95DDF">
            <w:pPr>
              <w:pStyle w:val="af8"/>
              <w:ind w:left="0"/>
              <w:rPr>
                <w:rFonts w:ascii="Times New Roman" w:hAnsi="Times New Roman"/>
                <w:sz w:val="26"/>
                <w:szCs w:val="26"/>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719"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34"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2" w:type="dxa"/>
            <w:vAlign w:val="center"/>
          </w:tcPr>
          <w:p w:rsidR="00F95DDF" w:rsidRDefault="00647046">
            <w:pPr>
              <w:contextualSpacing/>
              <w:jc w:val="center"/>
              <w:rPr>
                <w:rFonts w:ascii="Times New Roman" w:hAnsi="Times New Roman"/>
              </w:rPr>
            </w:pPr>
            <w:r>
              <w:rPr>
                <w:rFonts w:ascii="Times New Roman" w:hAnsi="Times New Roman"/>
              </w:rPr>
              <w:t>5</w:t>
            </w:r>
          </w:p>
        </w:tc>
        <w:tc>
          <w:tcPr>
            <w:tcW w:w="1291" w:type="dxa"/>
            <w:vAlign w:val="center"/>
          </w:tcPr>
          <w:p w:rsidR="00F95DDF" w:rsidRDefault="00647046">
            <w:pPr>
              <w:contextualSpacing/>
              <w:jc w:val="center"/>
              <w:rPr>
                <w:rFonts w:ascii="Times New Roman" w:hAnsi="Times New Roman"/>
              </w:rPr>
            </w:pPr>
            <w:r>
              <w:rPr>
                <w:rFonts w:ascii="Times New Roman" w:hAnsi="Times New Roman"/>
              </w:rPr>
              <w:t>6</w:t>
            </w:r>
          </w:p>
        </w:tc>
        <w:tc>
          <w:tcPr>
            <w:tcW w:w="1118" w:type="dxa"/>
          </w:tcPr>
          <w:p w:rsidR="00F95DDF" w:rsidRDefault="00647046">
            <w:pPr>
              <w:contextualSpacing/>
              <w:jc w:val="center"/>
              <w:rPr>
                <w:rFonts w:ascii="Times New Roman" w:hAnsi="Times New Roman"/>
              </w:rPr>
            </w:pPr>
            <w:r>
              <w:rPr>
                <w:rFonts w:ascii="Times New Roman" w:hAnsi="Times New Roman"/>
              </w:rPr>
              <w:t>7</w:t>
            </w:r>
          </w:p>
        </w:tc>
        <w:tc>
          <w:tcPr>
            <w:tcW w:w="1148" w:type="dxa"/>
            <w:gridSpan w:val="2"/>
          </w:tcPr>
          <w:p w:rsidR="00F95DDF" w:rsidRDefault="00647046">
            <w:pPr>
              <w:contextualSpacing/>
              <w:jc w:val="center"/>
              <w:rPr>
                <w:rFonts w:ascii="Times New Roman" w:hAnsi="Times New Roman"/>
              </w:rPr>
            </w:pPr>
            <w:r>
              <w:rPr>
                <w:rFonts w:ascii="Times New Roman" w:hAnsi="Times New Roman"/>
              </w:rPr>
              <w:t>8</w:t>
            </w:r>
          </w:p>
        </w:tc>
        <w:tc>
          <w:tcPr>
            <w:tcW w:w="1807"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211" w:type="dxa"/>
          </w:tcPr>
          <w:p w:rsidR="00F95DDF" w:rsidRDefault="00647046">
            <w:pPr>
              <w:pStyle w:val="af8"/>
              <w:ind w:left="0"/>
              <w:jc w:val="center"/>
              <w:rPr>
                <w:rFonts w:ascii="Times New Roman" w:hAnsi="Times New Roman"/>
                <w:sz w:val="26"/>
                <w:szCs w:val="26"/>
              </w:rPr>
            </w:pPr>
            <w:r>
              <w:rPr>
                <w:rFonts w:ascii="Times New Roman" w:hAnsi="Times New Roman"/>
                <w:sz w:val="26"/>
                <w:szCs w:val="26"/>
              </w:rPr>
              <w:t>11</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w:t>
            </w:r>
          </w:p>
        </w:tc>
        <w:tc>
          <w:tcPr>
            <w:tcW w:w="14522" w:type="dxa"/>
            <w:gridSpan w:val="11"/>
          </w:tcPr>
          <w:p w:rsidR="00F95DDF" w:rsidRDefault="00647046">
            <w:pPr>
              <w:pStyle w:val="af8"/>
              <w:ind w:left="0"/>
              <w:rPr>
                <w:rFonts w:ascii="Times New Roman" w:hAnsi="Times New Roman"/>
                <w:sz w:val="26"/>
                <w:szCs w:val="26"/>
              </w:rPr>
            </w:pPr>
            <w:r>
              <w:rPr>
                <w:rFonts w:ascii="Times New Roman" w:hAnsi="Times New Roman"/>
              </w:rPr>
              <w:t xml:space="preserve">Задача 1. </w:t>
            </w:r>
            <w:r>
              <w:rPr>
                <w:rFonts w:ascii="Times New Roman" w:hAnsi="Times New Roman"/>
                <w:sz w:val="24"/>
                <w:szCs w:val="24"/>
                <w:shd w:val="clear" w:color="auto" w:fill="FFFFFF"/>
              </w:rPr>
              <w:t>Обновление образовательной инфраструктуры, позволяющей детям и молодёжи развивать свои способности и таланты</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1.1</w:t>
            </w:r>
          </w:p>
        </w:tc>
        <w:tc>
          <w:tcPr>
            <w:tcW w:w="2719" w:type="dxa"/>
            <w:vAlign w:val="center"/>
          </w:tcPr>
          <w:p w:rsidR="00F95DDF" w:rsidRDefault="00647046">
            <w:pPr>
              <w:jc w:val="both"/>
              <w:rPr>
                <w:rFonts w:ascii="Times New Roman" w:eastAsiaTheme="minorHAnsi" w:hAnsi="Times New Roman"/>
                <w:lang w:eastAsia="en-US"/>
              </w:rPr>
            </w:pPr>
            <w:r>
              <w:rPr>
                <w:rFonts w:ascii="Times New Roman" w:hAnsi="Times New Roman"/>
                <w:sz w:val="20"/>
                <w:szCs w:val="20"/>
              </w:rPr>
              <w:t xml:space="preserve">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w:t>
            </w:r>
            <w:r>
              <w:rPr>
                <w:rFonts w:ascii="Times New Roman" w:hAnsi="Times New Roman"/>
                <w:sz w:val="20"/>
                <w:szCs w:val="20"/>
              </w:rPr>
              <w:lastRenderedPageBreak/>
              <w:t>работ по замене оконных блоков в муниципальных общеобразовательных организациях</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34"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2" w:type="dxa"/>
          </w:tcPr>
          <w:p w:rsidR="00F95DDF" w:rsidRDefault="004E3327">
            <w:pPr>
              <w:spacing w:line="240" w:lineRule="atLeast"/>
              <w:contextualSpacing/>
              <w:jc w:val="center"/>
              <w:rPr>
                <w:rFonts w:ascii="Times New Roman" w:hAnsi="Times New Roman"/>
              </w:rPr>
            </w:pPr>
            <w:r>
              <w:rPr>
                <w:rFonts w:ascii="Times New Roman" w:hAnsi="Times New Roman"/>
              </w:rPr>
              <w:t>94</w:t>
            </w:r>
          </w:p>
        </w:tc>
        <w:tc>
          <w:tcPr>
            <w:tcW w:w="1291"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4E3327">
              <w:rPr>
                <w:rFonts w:ascii="Times New Roman" w:hAnsi="Times New Roman"/>
              </w:rPr>
              <w:t>00</w:t>
            </w:r>
          </w:p>
        </w:tc>
        <w:tc>
          <w:tcPr>
            <w:tcW w:w="1118"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4E3327">
              <w:rPr>
                <w:rFonts w:ascii="Times New Roman" w:hAnsi="Times New Roman"/>
              </w:rPr>
              <w:t>00</w:t>
            </w:r>
          </w:p>
        </w:tc>
        <w:tc>
          <w:tcPr>
            <w:tcW w:w="1148" w:type="dxa"/>
            <w:gridSpan w:val="2"/>
          </w:tcPr>
          <w:p w:rsidR="00F95DDF" w:rsidRDefault="00647046">
            <w:pPr>
              <w:spacing w:line="240" w:lineRule="atLeast"/>
              <w:contextualSpacing/>
              <w:jc w:val="center"/>
              <w:rPr>
                <w:rFonts w:ascii="Times New Roman" w:hAnsi="Times New Roman"/>
              </w:rPr>
            </w:pPr>
            <w:r>
              <w:rPr>
                <w:rFonts w:ascii="Times New Roman" w:hAnsi="Times New Roman"/>
              </w:rPr>
              <w:t>1</w:t>
            </w:r>
            <w:r w:rsidR="004E3327">
              <w:rPr>
                <w:rFonts w:ascii="Times New Roman" w:hAnsi="Times New Roman"/>
              </w:rPr>
              <w:t>00</w:t>
            </w:r>
          </w:p>
        </w:tc>
        <w:tc>
          <w:tcPr>
            <w:tcW w:w="1807" w:type="dxa"/>
          </w:tcPr>
          <w:p w:rsidR="00F95DDF" w:rsidRDefault="00647046">
            <w:pPr>
              <w:spacing w:line="240" w:lineRule="atLeast"/>
              <w:ind w:hanging="101"/>
              <w:contextualSpacing/>
              <w:jc w:val="center"/>
              <w:rPr>
                <w:rFonts w:ascii="Times New Roman" w:hAnsi="Times New Roman"/>
              </w:rPr>
            </w:pPr>
            <w:r>
              <w:rPr>
                <w:rFonts w:ascii="Times New Roman" w:hAnsi="Times New Roman"/>
              </w:rPr>
              <w:t>1</w:t>
            </w:r>
            <w:r w:rsidR="004E3327">
              <w:rPr>
                <w:rFonts w:ascii="Times New Roman" w:hAnsi="Times New Roman"/>
              </w:rPr>
              <w:t>00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211"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lastRenderedPageBreak/>
              <w:t>1.2</w:t>
            </w:r>
          </w:p>
        </w:tc>
        <w:tc>
          <w:tcPr>
            <w:tcW w:w="2719" w:type="dxa"/>
            <w:vAlign w:val="center"/>
          </w:tcPr>
          <w:p w:rsidR="00F95DDF" w:rsidRDefault="00647046">
            <w:pPr>
              <w:jc w:val="both"/>
              <w:rPr>
                <w:rFonts w:ascii="Times New Roman" w:hAnsi="Times New Roman"/>
                <w:sz w:val="20"/>
                <w:szCs w:val="20"/>
              </w:rPr>
            </w:pPr>
            <w:r>
              <w:rPr>
                <w:rFonts w:ascii="Times New Roman" w:hAnsi="Times New Roman"/>
                <w:sz w:val="20"/>
                <w:szCs w:val="20"/>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34" w:type="dxa"/>
          </w:tcPr>
          <w:p w:rsidR="00F95DDF" w:rsidRDefault="00647046">
            <w:pPr>
              <w:spacing w:line="240" w:lineRule="atLeast"/>
              <w:contextualSpacing/>
              <w:jc w:val="center"/>
              <w:rPr>
                <w:rFonts w:ascii="Times New Roman" w:hAnsi="Times New Roman"/>
              </w:rPr>
            </w:pPr>
            <w:r>
              <w:rPr>
                <w:rFonts w:ascii="Times New Roman" w:hAnsi="Times New Roman"/>
              </w:rPr>
              <w:t xml:space="preserve">Единиц </w:t>
            </w:r>
          </w:p>
        </w:tc>
        <w:tc>
          <w:tcPr>
            <w:tcW w:w="1142" w:type="dxa"/>
          </w:tcPr>
          <w:p w:rsidR="00F95DDF" w:rsidRDefault="00AF0984">
            <w:pPr>
              <w:spacing w:line="240" w:lineRule="atLeast"/>
              <w:contextualSpacing/>
              <w:jc w:val="center"/>
              <w:rPr>
                <w:rFonts w:ascii="Times New Roman" w:hAnsi="Times New Roman"/>
              </w:rPr>
            </w:pPr>
            <w:r>
              <w:rPr>
                <w:rFonts w:ascii="Times New Roman" w:hAnsi="Times New Roman"/>
              </w:rPr>
              <w:t>80</w:t>
            </w:r>
          </w:p>
        </w:tc>
        <w:tc>
          <w:tcPr>
            <w:tcW w:w="1291" w:type="dxa"/>
          </w:tcPr>
          <w:p w:rsidR="00F95DDF" w:rsidRDefault="00AF0984">
            <w:pPr>
              <w:spacing w:line="240" w:lineRule="atLeast"/>
              <w:contextualSpacing/>
              <w:jc w:val="center"/>
              <w:rPr>
                <w:rFonts w:ascii="Times New Roman" w:hAnsi="Times New Roman"/>
              </w:rPr>
            </w:pPr>
            <w:r>
              <w:rPr>
                <w:rFonts w:ascii="Times New Roman" w:hAnsi="Times New Roman"/>
              </w:rPr>
              <w:t>80</w:t>
            </w:r>
          </w:p>
        </w:tc>
        <w:tc>
          <w:tcPr>
            <w:tcW w:w="1118" w:type="dxa"/>
          </w:tcPr>
          <w:p w:rsidR="00F95DDF" w:rsidRDefault="00AF0984">
            <w:pPr>
              <w:spacing w:line="240" w:lineRule="atLeast"/>
              <w:contextualSpacing/>
              <w:jc w:val="center"/>
              <w:rPr>
                <w:rFonts w:ascii="Times New Roman" w:hAnsi="Times New Roman"/>
              </w:rPr>
            </w:pPr>
            <w:r>
              <w:rPr>
                <w:rFonts w:ascii="Times New Roman" w:hAnsi="Times New Roman"/>
              </w:rPr>
              <w:t>103</w:t>
            </w:r>
          </w:p>
        </w:tc>
        <w:tc>
          <w:tcPr>
            <w:tcW w:w="1148" w:type="dxa"/>
            <w:gridSpan w:val="2"/>
          </w:tcPr>
          <w:p w:rsidR="00F95DDF" w:rsidRDefault="00AF0984">
            <w:pPr>
              <w:spacing w:line="240" w:lineRule="atLeast"/>
              <w:contextualSpacing/>
              <w:jc w:val="center"/>
              <w:rPr>
                <w:rFonts w:ascii="Times New Roman" w:hAnsi="Times New Roman"/>
              </w:rPr>
            </w:pPr>
            <w:r>
              <w:rPr>
                <w:rFonts w:ascii="Times New Roman" w:hAnsi="Times New Roman"/>
              </w:rPr>
              <w:t>103</w:t>
            </w:r>
          </w:p>
        </w:tc>
        <w:tc>
          <w:tcPr>
            <w:tcW w:w="1807" w:type="dxa"/>
          </w:tcPr>
          <w:p w:rsidR="00F95DDF" w:rsidRDefault="00AF0984">
            <w:pPr>
              <w:spacing w:line="240" w:lineRule="atLeast"/>
              <w:contextualSpacing/>
              <w:jc w:val="center"/>
              <w:rPr>
                <w:rFonts w:ascii="Times New Roman" w:hAnsi="Times New Roman"/>
              </w:rPr>
            </w:pPr>
            <w:r>
              <w:rPr>
                <w:rFonts w:ascii="Times New Roman" w:hAnsi="Times New Roman"/>
              </w:rPr>
              <w:t>103</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211" w:type="dxa"/>
          </w:tcPr>
          <w:p w:rsidR="00F95DDF" w:rsidRDefault="00AF0984">
            <w:pPr>
              <w:spacing w:line="240" w:lineRule="atLeast"/>
              <w:contextualSpacing/>
              <w:jc w:val="center"/>
              <w:rPr>
                <w:rFonts w:ascii="Times New Roman" w:hAnsi="Times New Roman"/>
              </w:rPr>
            </w:pPr>
            <w:r>
              <w:rPr>
                <w:rFonts w:ascii="Times New Roman" w:hAnsi="Times New Roman"/>
              </w:rPr>
              <w:t>103</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1.3</w:t>
            </w:r>
          </w:p>
        </w:tc>
        <w:tc>
          <w:tcPr>
            <w:tcW w:w="2719" w:type="dxa"/>
            <w:vAlign w:val="center"/>
          </w:tcPr>
          <w:p w:rsidR="00F95DDF" w:rsidRDefault="00647046">
            <w:pPr>
              <w:jc w:val="both"/>
              <w:rPr>
                <w:rFonts w:ascii="Times New Roman" w:hAnsi="Times New Roman"/>
                <w:sz w:val="20"/>
                <w:szCs w:val="20"/>
              </w:rPr>
            </w:pPr>
            <w:r>
              <w:rPr>
                <w:rFonts w:ascii="Times New Roman" w:hAnsi="Times New Roman"/>
                <w:sz w:val="20"/>
                <w:szCs w:val="20"/>
              </w:rPr>
              <w:t>Общеобразовательные организации оснащены средствами обучения и воспитания для реализации учебных предметов</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34" w:type="dxa"/>
          </w:tcPr>
          <w:p w:rsidR="00F95DDF" w:rsidRDefault="00647046">
            <w:pPr>
              <w:spacing w:line="240" w:lineRule="atLeast"/>
              <w:contextualSpacing/>
              <w:jc w:val="center"/>
              <w:rPr>
                <w:rFonts w:ascii="Times New Roman" w:hAnsi="Times New Roman"/>
              </w:rPr>
            </w:pPr>
            <w:r>
              <w:rPr>
                <w:rFonts w:ascii="Times New Roman" w:hAnsi="Times New Roman"/>
              </w:rPr>
              <w:t xml:space="preserve">Единиц </w:t>
            </w:r>
          </w:p>
        </w:tc>
        <w:tc>
          <w:tcPr>
            <w:tcW w:w="1142" w:type="dxa"/>
          </w:tcPr>
          <w:p w:rsidR="00F95DDF" w:rsidRDefault="00AF0984">
            <w:pPr>
              <w:spacing w:line="240" w:lineRule="atLeast"/>
              <w:contextualSpacing/>
              <w:jc w:val="center"/>
              <w:rPr>
                <w:rFonts w:ascii="Times New Roman" w:hAnsi="Times New Roman"/>
              </w:rPr>
            </w:pPr>
            <w:r>
              <w:rPr>
                <w:rFonts w:ascii="Times New Roman" w:hAnsi="Times New Roman"/>
              </w:rPr>
              <w:t>18</w:t>
            </w:r>
          </w:p>
        </w:tc>
        <w:tc>
          <w:tcPr>
            <w:tcW w:w="1291"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8</w:t>
            </w:r>
          </w:p>
        </w:tc>
        <w:tc>
          <w:tcPr>
            <w:tcW w:w="1118"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8</w:t>
            </w:r>
          </w:p>
        </w:tc>
        <w:tc>
          <w:tcPr>
            <w:tcW w:w="1148" w:type="dxa"/>
            <w:gridSpan w:val="2"/>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8</w:t>
            </w:r>
          </w:p>
        </w:tc>
        <w:tc>
          <w:tcPr>
            <w:tcW w:w="1807"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8</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211"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rsidP="00561B20">
      <w:pPr>
        <w:pStyle w:val="af9"/>
        <w:spacing w:after="0"/>
        <w:ind w:left="720"/>
        <w:contextualSpacing/>
        <w:rPr>
          <w:rFonts w:ascii="Times New Roman" w:hAnsi="Times New Roman"/>
          <w:sz w:val="26"/>
          <w:szCs w:val="26"/>
        </w:rPr>
      </w:pPr>
    </w:p>
    <w:p w:rsidR="00F95DDF" w:rsidRDefault="00647046">
      <w:pPr>
        <w:pStyle w:val="af9"/>
        <w:numPr>
          <w:ilvl w:val="0"/>
          <w:numId w:val="8"/>
        </w:numPr>
        <w:contextualSpacing/>
        <w:jc w:val="center"/>
        <w:rPr>
          <w:rFonts w:ascii="Times New Roman" w:hAnsi="Times New Roman"/>
          <w:sz w:val="26"/>
          <w:szCs w:val="26"/>
        </w:rPr>
      </w:pPr>
      <w:r>
        <w:rPr>
          <w:rFonts w:ascii="Times New Roman" w:hAnsi="Times New Roman"/>
          <w:sz w:val="26"/>
          <w:szCs w:val="26"/>
        </w:rPr>
        <w:t>План достижения показателей проекта</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417"/>
        <w:gridCol w:w="1843"/>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Единица измерения</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r>
      <w:tr w:rsidR="00F95DDF">
        <w:trPr>
          <w:trHeight w:val="458"/>
        </w:trPr>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z w:val="24"/>
                <w:szCs w:val="24"/>
                <w:shd w:val="clear" w:color="auto" w:fill="FFFFFF"/>
              </w:rPr>
              <w:t>Обновление образовательной инфраструктуры, позволяющей детям и молодёжи развивать свои способности и таланты</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tcPr>
          <w:p w:rsidR="00F95DDF" w:rsidRPr="00AF0984" w:rsidRDefault="00AF0984">
            <w:pPr>
              <w:pStyle w:val="affc"/>
              <w:rPr>
                <w:rFonts w:ascii="Times New Roman" w:hAnsi="Times New Roman" w:cs="Times New Roman"/>
                <w:sz w:val="22"/>
                <w:szCs w:val="22"/>
              </w:rPr>
            </w:pPr>
            <w:r w:rsidRPr="00AF0984">
              <w:rPr>
                <w:rFonts w:ascii="Times New Roman" w:hAnsi="Times New Roman"/>
                <w:sz w:val="22"/>
                <w:szCs w:val="22"/>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rPr>
            </w:pPr>
            <w:r>
              <w:rPr>
                <w:rFonts w:ascii="Times New Roman" w:hAnsi="Times New Roman"/>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Pr="00AF0984" w:rsidRDefault="00AF0984">
            <w:pPr>
              <w:widowControl w:val="0"/>
              <w:shd w:val="clear" w:color="auto" w:fill="FFFFFF"/>
              <w:spacing w:after="0"/>
              <w:jc w:val="center"/>
              <w:rPr>
                <w:rFonts w:ascii="Times New Roman" w:hAnsi="Times New Roman"/>
                <w:color w:val="000000"/>
              </w:rPr>
            </w:pPr>
            <w:r w:rsidRPr="00AF0984">
              <w:rPr>
                <w:rFonts w:ascii="Times New Roman" w:hAnsi="Times New Roman"/>
                <w:color w:val="000000"/>
              </w:rPr>
              <w:t>94</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Pr="00AF0984" w:rsidRDefault="00AF0984">
            <w:pPr>
              <w:widowControl w:val="0"/>
              <w:shd w:val="clear" w:color="auto" w:fill="FFFFFF"/>
              <w:spacing w:after="0"/>
              <w:jc w:val="center"/>
              <w:rPr>
                <w:rFonts w:ascii="Times New Roman" w:hAnsi="Times New Roman"/>
                <w:color w:val="000000"/>
              </w:rPr>
            </w:pPr>
            <w:r w:rsidRPr="00AF0984">
              <w:rPr>
                <w:rFonts w:ascii="Times New Roman" w:hAnsi="Times New Roman"/>
                <w:color w:val="000000"/>
              </w:rPr>
              <w:t>94</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Pr="00AF0984" w:rsidRDefault="00647046">
            <w:pPr>
              <w:widowControl w:val="0"/>
              <w:shd w:val="clear" w:color="auto" w:fill="FFFFFF"/>
              <w:spacing w:after="0"/>
              <w:jc w:val="center"/>
              <w:rPr>
                <w:rFonts w:ascii="Times New Roman" w:hAnsi="Times New Roman"/>
                <w:color w:val="000000"/>
              </w:rPr>
            </w:pPr>
            <w:r w:rsidRPr="00AF0984">
              <w:rPr>
                <w:rFonts w:ascii="Times New Roman" w:hAnsi="Times New Roman"/>
                <w:color w:val="000000"/>
              </w:rPr>
              <w:t>1</w:t>
            </w:r>
            <w:r w:rsidR="00AF0984" w:rsidRPr="00AF0984">
              <w:rPr>
                <w:rFonts w:ascii="Times New Roman" w:hAnsi="Times New Roman"/>
                <w:color w:val="000000"/>
              </w:rPr>
              <w:t>00</w:t>
            </w:r>
          </w:p>
        </w:tc>
        <w:tc>
          <w:tcPr>
            <w:tcW w:w="1570" w:type="dxa"/>
            <w:tcBorders>
              <w:top w:val="single" w:sz="4" w:space="0" w:color="auto"/>
              <w:left w:val="single" w:sz="4" w:space="0" w:color="auto"/>
              <w:bottom w:val="single" w:sz="4" w:space="0" w:color="auto"/>
            </w:tcBorders>
            <w:vAlign w:val="center"/>
          </w:tcPr>
          <w:p w:rsidR="00F95DDF" w:rsidRPr="00AF0984" w:rsidRDefault="00647046">
            <w:pPr>
              <w:widowControl w:val="0"/>
              <w:shd w:val="clear" w:color="auto" w:fill="FFFFFF"/>
              <w:spacing w:after="0"/>
              <w:jc w:val="center"/>
              <w:rPr>
                <w:rFonts w:ascii="Times New Roman" w:hAnsi="Times New Roman"/>
                <w:color w:val="000000"/>
              </w:rPr>
            </w:pPr>
            <w:r w:rsidRPr="00AF0984">
              <w:rPr>
                <w:rFonts w:ascii="Times New Roman" w:hAnsi="Times New Roman"/>
                <w:color w:val="000000"/>
              </w:rPr>
              <w:t>1</w:t>
            </w:r>
            <w:r w:rsidR="00AF0984" w:rsidRPr="00AF0984">
              <w:rPr>
                <w:rFonts w:ascii="Times New Roman" w:hAnsi="Times New Roman"/>
                <w:color w:val="000000"/>
              </w:rPr>
              <w:t>00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rsidP="00561B20">
            <w:pPr>
              <w:spacing w:after="0" w:line="240" w:lineRule="auto"/>
              <w:jc w:val="both"/>
              <w:rPr>
                <w:rFonts w:ascii="Times New Roman" w:hAnsi="Times New Roman"/>
              </w:rPr>
            </w:pPr>
            <w:r>
              <w:rPr>
                <w:rFonts w:ascii="Times New Roman" w:hAnsi="Times New Roman"/>
              </w:rPr>
              <w:t>Количество оконных блоков, замененных в рамках проведения ремонтных работ по замене оконных блоков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 xml:space="preserve">Единиц </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80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80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103</w:t>
            </w:r>
          </w:p>
        </w:tc>
        <w:tc>
          <w:tcPr>
            <w:tcW w:w="1570" w:type="dxa"/>
            <w:tcBorders>
              <w:top w:val="single" w:sz="4" w:space="0" w:color="auto"/>
              <w:left w:val="single" w:sz="4" w:space="0" w:color="auto"/>
              <w:bottom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103</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3.</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rPr>
            </w:pPr>
            <w:r>
              <w:rPr>
                <w:rFonts w:ascii="Times New Roman" w:hAnsi="Times New Roman"/>
              </w:rPr>
              <w:t xml:space="preserve">Общеобразовательные организации оснащены средствами обучения и воспитания для </w:t>
            </w:r>
            <w:r>
              <w:rPr>
                <w:rFonts w:ascii="Times New Roman" w:hAnsi="Times New Roman"/>
              </w:rPr>
              <w:lastRenderedPageBreak/>
              <w:t>реализации учебных предметов</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 xml:space="preserve">Единиц </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18</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18</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18</w:t>
            </w:r>
          </w:p>
        </w:tc>
        <w:tc>
          <w:tcPr>
            <w:tcW w:w="1570" w:type="dxa"/>
            <w:tcBorders>
              <w:top w:val="single" w:sz="4" w:space="0" w:color="auto"/>
              <w:left w:val="single" w:sz="4" w:space="0" w:color="auto"/>
              <w:bottom w:val="single" w:sz="4" w:space="0" w:color="auto"/>
            </w:tcBorders>
            <w:vAlign w:val="center"/>
          </w:tcPr>
          <w:p w:rsidR="00F95DDF" w:rsidRDefault="00AF0984">
            <w:pPr>
              <w:widowControl w:val="0"/>
              <w:shd w:val="clear" w:color="auto" w:fill="FFFFFF"/>
              <w:spacing w:after="0"/>
              <w:jc w:val="center"/>
              <w:rPr>
                <w:rFonts w:ascii="Times New Roman" w:hAnsi="Times New Roman"/>
                <w:color w:val="000000"/>
              </w:rPr>
            </w:pPr>
            <w:r>
              <w:rPr>
                <w:rFonts w:ascii="Times New Roman" w:hAnsi="Times New Roman"/>
                <w:color w:val="000000"/>
              </w:rPr>
              <w:t>18</w:t>
            </w:r>
          </w:p>
        </w:tc>
      </w:tr>
    </w:tbl>
    <w:p w:rsidR="00F95DDF" w:rsidRDefault="00F95DDF">
      <w:pPr>
        <w:contextualSpacing/>
        <w:rPr>
          <w:rFonts w:ascii="Times New Roman" w:hAnsi="Times New Roman"/>
          <w:sz w:val="26"/>
          <w:szCs w:val="26"/>
        </w:rPr>
      </w:pPr>
    </w:p>
    <w:p w:rsidR="00F95DDF" w:rsidRDefault="00647046">
      <w:pPr>
        <w:pStyle w:val="af8"/>
        <w:numPr>
          <w:ilvl w:val="0"/>
          <w:numId w:val="8"/>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проекта</w:t>
      </w:r>
    </w:p>
    <w:p w:rsidR="00F95DDF" w:rsidRDefault="00F95DDF">
      <w:pPr>
        <w:pStyle w:val="af8"/>
        <w:spacing w:line="240" w:lineRule="atLeast"/>
        <w:rPr>
          <w:rFonts w:ascii="Times New Roman" w:hAnsi="Times New Roman"/>
          <w:sz w:val="26"/>
          <w:szCs w:val="26"/>
        </w:rPr>
      </w:pPr>
    </w:p>
    <w:tbl>
      <w:tblPr>
        <w:tblStyle w:val="afb"/>
        <w:tblW w:w="15299" w:type="dxa"/>
        <w:tblInd w:w="-5" w:type="dxa"/>
        <w:tblLayout w:type="fixed"/>
        <w:tblLook w:val="04A0"/>
      </w:tblPr>
      <w:tblGrid>
        <w:gridCol w:w="541"/>
        <w:gridCol w:w="2568"/>
        <w:gridCol w:w="1411"/>
        <w:gridCol w:w="1270"/>
        <w:gridCol w:w="1014"/>
        <w:gridCol w:w="993"/>
        <w:gridCol w:w="992"/>
        <w:gridCol w:w="992"/>
        <w:gridCol w:w="1134"/>
        <w:gridCol w:w="54"/>
        <w:gridCol w:w="1506"/>
        <w:gridCol w:w="54"/>
        <w:gridCol w:w="2770"/>
      </w:tblGrid>
      <w:tr w:rsidR="00F95DDF">
        <w:tc>
          <w:tcPr>
            <w:tcW w:w="54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68"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41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270" w:type="dxa"/>
            <w:vMerge w:val="restart"/>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Базовое значение 2025 года</w:t>
            </w:r>
          </w:p>
        </w:tc>
        <w:tc>
          <w:tcPr>
            <w:tcW w:w="5179" w:type="dxa"/>
            <w:gridSpan w:val="6"/>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Значение показателя (результата) по годам</w:t>
            </w:r>
          </w:p>
        </w:tc>
        <w:tc>
          <w:tcPr>
            <w:tcW w:w="1560" w:type="dxa"/>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770" w:type="dxa"/>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41" w:type="dxa"/>
            <w:vMerge/>
          </w:tcPr>
          <w:p w:rsidR="00F95DDF" w:rsidRDefault="00F95DDF">
            <w:pPr>
              <w:pStyle w:val="af8"/>
              <w:spacing w:line="240" w:lineRule="atLeast"/>
              <w:ind w:left="0"/>
              <w:rPr>
                <w:rFonts w:ascii="Times New Roman" w:hAnsi="Times New Roman"/>
              </w:rPr>
            </w:pPr>
          </w:p>
        </w:tc>
        <w:tc>
          <w:tcPr>
            <w:tcW w:w="2568" w:type="dxa"/>
            <w:vMerge/>
          </w:tcPr>
          <w:p w:rsidR="00F95DDF" w:rsidRDefault="00F95DDF">
            <w:pPr>
              <w:pStyle w:val="af8"/>
              <w:spacing w:line="240" w:lineRule="atLeast"/>
              <w:ind w:left="0"/>
              <w:rPr>
                <w:rFonts w:ascii="Times New Roman" w:hAnsi="Times New Roman"/>
              </w:rPr>
            </w:pPr>
          </w:p>
        </w:tc>
        <w:tc>
          <w:tcPr>
            <w:tcW w:w="1411" w:type="dxa"/>
            <w:vMerge/>
          </w:tcPr>
          <w:p w:rsidR="00F95DDF" w:rsidRDefault="00F95DDF">
            <w:pPr>
              <w:pStyle w:val="af8"/>
              <w:spacing w:line="240" w:lineRule="atLeast"/>
              <w:ind w:left="0"/>
              <w:rPr>
                <w:rFonts w:ascii="Times New Roman" w:hAnsi="Times New Roman"/>
              </w:rPr>
            </w:pPr>
          </w:p>
        </w:tc>
        <w:tc>
          <w:tcPr>
            <w:tcW w:w="1270" w:type="dxa"/>
            <w:vMerge/>
          </w:tcPr>
          <w:p w:rsidR="00F95DDF" w:rsidRDefault="00F95DDF">
            <w:pPr>
              <w:pStyle w:val="af8"/>
              <w:spacing w:line="240" w:lineRule="atLeast"/>
              <w:ind w:left="0"/>
              <w:rPr>
                <w:rFonts w:ascii="Times New Roman" w:hAnsi="Times New Roman"/>
              </w:rPr>
            </w:pPr>
          </w:p>
        </w:tc>
        <w:tc>
          <w:tcPr>
            <w:tcW w:w="101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99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134"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560" w:type="dxa"/>
            <w:gridSpan w:val="2"/>
          </w:tcPr>
          <w:p w:rsidR="00F95DDF" w:rsidRDefault="00F95DDF">
            <w:pPr>
              <w:pStyle w:val="af8"/>
              <w:spacing w:line="240" w:lineRule="atLeast"/>
              <w:ind w:left="0"/>
              <w:rPr>
                <w:rFonts w:ascii="Times New Roman" w:hAnsi="Times New Roman"/>
              </w:rPr>
            </w:pPr>
          </w:p>
        </w:tc>
        <w:tc>
          <w:tcPr>
            <w:tcW w:w="2824" w:type="dxa"/>
            <w:gridSpan w:val="2"/>
          </w:tcPr>
          <w:p w:rsidR="00F95DDF" w:rsidRDefault="00F95DDF">
            <w:pPr>
              <w:pStyle w:val="af8"/>
              <w:spacing w:line="240" w:lineRule="atLeast"/>
              <w:ind w:left="0"/>
              <w:rPr>
                <w:rFonts w:ascii="Times New Roman" w:hAnsi="Times New Roman"/>
              </w:rPr>
            </w:pP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6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41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27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101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99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13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560" w:type="dxa"/>
            <w:gridSpan w:val="2"/>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824" w:type="dxa"/>
            <w:gridSpan w:val="2"/>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sz w:val="26"/>
                <w:szCs w:val="26"/>
              </w:rPr>
              <w:t>11</w:t>
            </w: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758" w:type="dxa"/>
            <w:gridSpan w:val="12"/>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 xml:space="preserve">Задача. </w:t>
            </w:r>
            <w:r>
              <w:rPr>
                <w:rFonts w:ascii="Times New Roman" w:hAnsi="Times New Roman"/>
                <w:sz w:val="24"/>
                <w:szCs w:val="24"/>
                <w:shd w:val="clear" w:color="auto" w:fill="FFFFFF"/>
              </w:rPr>
              <w:t>Обновление образовательной инфраструктуры, позволяющей детям и молодёжи развивать свои способности и таланты</w:t>
            </w: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2568" w:type="dxa"/>
          </w:tcPr>
          <w:p w:rsidR="00F95DDF" w:rsidRDefault="00AF0984">
            <w:pPr>
              <w:spacing w:line="240" w:lineRule="atLeast"/>
              <w:ind w:left="-28"/>
              <w:contextualSpacing/>
              <w:jc w:val="both"/>
              <w:rPr>
                <w:rFonts w:ascii="Times New Roman" w:hAnsi="Times New Roman"/>
                <w:bCs/>
                <w:color w:val="000000"/>
              </w:rPr>
            </w:pPr>
            <w:r w:rsidRPr="00AF0984">
              <w:rPr>
                <w:rFonts w:ascii="Times New Roman" w:hAnsi="Times New Roman"/>
              </w:rPr>
              <w:t>Доля зданий муниципальных общеобразовательных организаций, в которых проведены ремонтные работы по замене оконных блоков, в общем количестве зданий муниципальных общеобразовательных организаций, требующих проведения ремонтных работ по замене оконных блоков в муниципальных общеобразовательных организациях</w:t>
            </w:r>
          </w:p>
        </w:tc>
        <w:tc>
          <w:tcPr>
            <w:tcW w:w="1411" w:type="dxa"/>
          </w:tcPr>
          <w:p w:rsidR="00F95DDF" w:rsidRDefault="00647046">
            <w:pPr>
              <w:spacing w:line="240" w:lineRule="atLeast"/>
              <w:contextualSpacing/>
              <w:jc w:val="center"/>
              <w:rPr>
                <w:rFonts w:ascii="Times New Roman" w:hAnsi="Times New Roman"/>
              </w:rPr>
            </w:pPr>
            <w:r>
              <w:rPr>
                <w:rFonts w:ascii="Times New Roman" w:hAnsi="Times New Roman"/>
              </w:rPr>
              <w:t>Единиц</w:t>
            </w:r>
          </w:p>
        </w:tc>
        <w:tc>
          <w:tcPr>
            <w:tcW w:w="1270"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94</w:t>
            </w:r>
          </w:p>
        </w:tc>
        <w:tc>
          <w:tcPr>
            <w:tcW w:w="1014"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100</w:t>
            </w:r>
          </w:p>
        </w:tc>
        <w:tc>
          <w:tcPr>
            <w:tcW w:w="993"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100</w:t>
            </w:r>
          </w:p>
        </w:tc>
        <w:tc>
          <w:tcPr>
            <w:tcW w:w="992"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100</w:t>
            </w:r>
          </w:p>
        </w:tc>
        <w:tc>
          <w:tcPr>
            <w:tcW w:w="992"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100</w:t>
            </w:r>
          </w:p>
        </w:tc>
        <w:tc>
          <w:tcPr>
            <w:tcW w:w="1134" w:type="dxa"/>
          </w:tcPr>
          <w:p w:rsidR="00F95DDF" w:rsidRDefault="00AF0984">
            <w:pPr>
              <w:spacing w:line="240" w:lineRule="atLeast"/>
              <w:contextualSpacing/>
              <w:jc w:val="center"/>
              <w:rPr>
                <w:rFonts w:ascii="Times New Roman" w:hAnsi="Times New Roman"/>
                <w:bCs/>
                <w:color w:val="000000"/>
              </w:rPr>
            </w:pPr>
            <w:r>
              <w:rPr>
                <w:rFonts w:ascii="Times New Roman" w:hAnsi="Times New Roman"/>
                <w:bCs/>
                <w:color w:val="000000"/>
              </w:rPr>
              <w:t>100</w:t>
            </w:r>
          </w:p>
        </w:tc>
        <w:tc>
          <w:tcPr>
            <w:tcW w:w="1560" w:type="dxa"/>
            <w:gridSpan w:val="2"/>
          </w:tcPr>
          <w:p w:rsidR="00F95DDF" w:rsidRDefault="00647046">
            <w:pPr>
              <w:spacing w:line="240" w:lineRule="atLeast"/>
              <w:contextualSpacing/>
              <w:jc w:val="center"/>
              <w:rPr>
                <w:rFonts w:ascii="Times New Roman" w:hAnsi="Times New Roman"/>
                <w:bCs/>
                <w:color w:val="000000"/>
              </w:rPr>
            </w:pPr>
            <w:r>
              <w:rPr>
                <w:rFonts w:ascii="Times New Roman" w:hAnsi="Times New Roman"/>
                <w:color w:val="000000"/>
              </w:rPr>
              <w:t>Приобретение товаров, работ, услуг</w:t>
            </w:r>
          </w:p>
        </w:tc>
        <w:tc>
          <w:tcPr>
            <w:tcW w:w="2824" w:type="dxa"/>
            <w:gridSpan w:val="2"/>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sz w:val="24"/>
                <w:szCs w:val="24"/>
              </w:rPr>
              <w:t>Обновлена образовательная инфраструктура, позволяющая детям и молодежи развивать свои способности и таланты</w:t>
            </w:r>
          </w:p>
        </w:tc>
      </w:tr>
      <w:tr w:rsidR="00AF0984">
        <w:tc>
          <w:tcPr>
            <w:tcW w:w="541" w:type="dxa"/>
          </w:tcPr>
          <w:p w:rsidR="00AF0984" w:rsidRDefault="00AF0984">
            <w:pPr>
              <w:spacing w:line="240" w:lineRule="atLeast"/>
              <w:contextualSpacing/>
              <w:jc w:val="center"/>
              <w:rPr>
                <w:rFonts w:ascii="Times New Roman" w:hAnsi="Times New Roman"/>
              </w:rPr>
            </w:pPr>
            <w:r>
              <w:rPr>
                <w:rFonts w:ascii="Times New Roman" w:hAnsi="Times New Roman"/>
              </w:rPr>
              <w:t>1.2</w:t>
            </w:r>
          </w:p>
        </w:tc>
        <w:tc>
          <w:tcPr>
            <w:tcW w:w="2568" w:type="dxa"/>
          </w:tcPr>
          <w:p w:rsidR="00AF0984" w:rsidRDefault="00AF0984" w:rsidP="00561B20">
            <w:pPr>
              <w:spacing w:line="240" w:lineRule="atLeast"/>
              <w:ind w:left="-28"/>
              <w:contextualSpacing/>
              <w:jc w:val="both"/>
              <w:rPr>
                <w:rFonts w:ascii="Times New Roman" w:hAnsi="Times New Roman"/>
                <w:bCs/>
                <w:color w:val="000000"/>
              </w:rPr>
            </w:pPr>
            <w:r>
              <w:rPr>
                <w:rFonts w:ascii="Times New Roman" w:hAnsi="Times New Roman"/>
                <w:bCs/>
                <w:color w:val="000000"/>
              </w:rPr>
              <w:t>Проведение ремонтных работ по замене оконных блоков в муниципальных общеобразовательных организациях</w:t>
            </w:r>
          </w:p>
        </w:tc>
        <w:tc>
          <w:tcPr>
            <w:tcW w:w="1411" w:type="dxa"/>
          </w:tcPr>
          <w:p w:rsidR="00AF0984" w:rsidRDefault="00AF0984" w:rsidP="00561B20">
            <w:pPr>
              <w:spacing w:line="240" w:lineRule="atLeast"/>
              <w:contextualSpacing/>
              <w:jc w:val="center"/>
              <w:rPr>
                <w:rFonts w:ascii="Times New Roman" w:hAnsi="Times New Roman"/>
              </w:rPr>
            </w:pPr>
            <w:r>
              <w:rPr>
                <w:rFonts w:ascii="Times New Roman" w:hAnsi="Times New Roman"/>
              </w:rPr>
              <w:t>Единиц</w:t>
            </w:r>
          </w:p>
        </w:tc>
        <w:tc>
          <w:tcPr>
            <w:tcW w:w="1270"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80</w:t>
            </w:r>
          </w:p>
        </w:tc>
        <w:tc>
          <w:tcPr>
            <w:tcW w:w="1014"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103</w:t>
            </w:r>
          </w:p>
        </w:tc>
        <w:tc>
          <w:tcPr>
            <w:tcW w:w="993"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103</w:t>
            </w:r>
          </w:p>
        </w:tc>
        <w:tc>
          <w:tcPr>
            <w:tcW w:w="992"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103</w:t>
            </w:r>
          </w:p>
        </w:tc>
        <w:tc>
          <w:tcPr>
            <w:tcW w:w="992"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103</w:t>
            </w:r>
          </w:p>
        </w:tc>
        <w:tc>
          <w:tcPr>
            <w:tcW w:w="1134" w:type="dxa"/>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bCs/>
                <w:color w:val="000000"/>
              </w:rPr>
              <w:t>103</w:t>
            </w:r>
          </w:p>
        </w:tc>
        <w:tc>
          <w:tcPr>
            <w:tcW w:w="1560" w:type="dxa"/>
            <w:gridSpan w:val="2"/>
          </w:tcPr>
          <w:p w:rsidR="00AF0984" w:rsidRDefault="00AF0984" w:rsidP="00561B20">
            <w:pPr>
              <w:spacing w:line="240" w:lineRule="atLeast"/>
              <w:contextualSpacing/>
              <w:jc w:val="center"/>
              <w:rPr>
                <w:rFonts w:ascii="Times New Roman" w:hAnsi="Times New Roman"/>
                <w:bCs/>
                <w:color w:val="000000"/>
              </w:rPr>
            </w:pPr>
            <w:r>
              <w:rPr>
                <w:rFonts w:ascii="Times New Roman" w:hAnsi="Times New Roman"/>
                <w:color w:val="000000"/>
              </w:rPr>
              <w:t>Приобретение товаров, работ, услуг</w:t>
            </w:r>
          </w:p>
        </w:tc>
        <w:tc>
          <w:tcPr>
            <w:tcW w:w="2824" w:type="dxa"/>
            <w:gridSpan w:val="2"/>
          </w:tcPr>
          <w:p w:rsidR="00AF0984" w:rsidRDefault="00AF0984" w:rsidP="00561B20">
            <w:pPr>
              <w:pStyle w:val="af8"/>
              <w:spacing w:line="240" w:lineRule="atLeast"/>
              <w:ind w:left="0"/>
              <w:jc w:val="center"/>
              <w:rPr>
                <w:rFonts w:ascii="Times New Roman" w:hAnsi="Times New Roman"/>
                <w:sz w:val="26"/>
                <w:szCs w:val="26"/>
              </w:rPr>
            </w:pPr>
            <w:r>
              <w:rPr>
                <w:rFonts w:ascii="Times New Roman" w:hAnsi="Times New Roman"/>
                <w:sz w:val="24"/>
                <w:szCs w:val="24"/>
              </w:rPr>
              <w:t>Обновлена образовательная инфраструктура, позволяющая детям и молодежи развивать свои способности и таланты</w:t>
            </w:r>
          </w:p>
        </w:tc>
      </w:tr>
      <w:tr w:rsidR="00AF0984">
        <w:tc>
          <w:tcPr>
            <w:tcW w:w="541" w:type="dxa"/>
          </w:tcPr>
          <w:p w:rsidR="00AF0984" w:rsidRDefault="00AF0984">
            <w:pPr>
              <w:spacing w:line="240" w:lineRule="atLeast"/>
              <w:contextualSpacing/>
              <w:jc w:val="center"/>
              <w:rPr>
                <w:rFonts w:ascii="Times New Roman" w:hAnsi="Times New Roman"/>
              </w:rPr>
            </w:pPr>
            <w:r>
              <w:rPr>
                <w:rFonts w:ascii="Times New Roman" w:hAnsi="Times New Roman"/>
              </w:rPr>
              <w:lastRenderedPageBreak/>
              <w:t>1.2</w:t>
            </w:r>
          </w:p>
        </w:tc>
        <w:tc>
          <w:tcPr>
            <w:tcW w:w="2568" w:type="dxa"/>
          </w:tcPr>
          <w:p w:rsidR="00AF0984" w:rsidRDefault="00AF0984">
            <w:pPr>
              <w:spacing w:line="240" w:lineRule="atLeast"/>
              <w:ind w:left="-28"/>
              <w:contextualSpacing/>
              <w:jc w:val="both"/>
              <w:rPr>
                <w:rFonts w:ascii="Times New Roman" w:hAnsi="Times New Roman"/>
                <w:bCs/>
                <w:color w:val="000000"/>
              </w:rPr>
            </w:pPr>
            <w:r>
              <w:rPr>
                <w:rFonts w:ascii="Times New Roman" w:hAnsi="Times New Roman"/>
                <w:bCs/>
                <w:color w:val="000000"/>
              </w:rPr>
              <w:t>Оснащение предметных кабинетов общеобразовательных организаций средствами обучения и воспитания</w:t>
            </w:r>
          </w:p>
        </w:tc>
        <w:tc>
          <w:tcPr>
            <w:tcW w:w="1411" w:type="dxa"/>
          </w:tcPr>
          <w:p w:rsidR="00AF0984" w:rsidRDefault="00AF0984">
            <w:pPr>
              <w:spacing w:line="240" w:lineRule="atLeast"/>
              <w:contextualSpacing/>
              <w:jc w:val="center"/>
              <w:rPr>
                <w:rFonts w:ascii="Times New Roman" w:hAnsi="Times New Roman"/>
              </w:rPr>
            </w:pPr>
            <w:r>
              <w:rPr>
                <w:rFonts w:ascii="Times New Roman" w:hAnsi="Times New Roman"/>
              </w:rPr>
              <w:t>Единиц</w:t>
            </w:r>
          </w:p>
        </w:tc>
        <w:tc>
          <w:tcPr>
            <w:tcW w:w="1270" w:type="dxa"/>
          </w:tcPr>
          <w:p w:rsidR="00AF0984" w:rsidRDefault="00AF0984">
            <w:pPr>
              <w:pStyle w:val="af8"/>
              <w:spacing w:line="240" w:lineRule="atLeast"/>
              <w:ind w:left="0"/>
              <w:jc w:val="center"/>
              <w:rPr>
                <w:rFonts w:ascii="Times New Roman" w:hAnsi="Times New Roman"/>
                <w:sz w:val="26"/>
                <w:szCs w:val="26"/>
              </w:rPr>
            </w:pPr>
            <w:r>
              <w:rPr>
                <w:rFonts w:ascii="Times New Roman" w:hAnsi="Times New Roman"/>
                <w:sz w:val="26"/>
                <w:szCs w:val="26"/>
              </w:rPr>
              <w:t>18</w:t>
            </w:r>
          </w:p>
        </w:tc>
        <w:tc>
          <w:tcPr>
            <w:tcW w:w="1014" w:type="dxa"/>
          </w:tcPr>
          <w:p w:rsidR="00AF0984" w:rsidRDefault="00AF0984">
            <w:pPr>
              <w:spacing w:line="240" w:lineRule="atLeast"/>
              <w:contextualSpacing/>
              <w:jc w:val="center"/>
              <w:rPr>
                <w:rFonts w:ascii="Times New Roman" w:hAnsi="Times New Roman"/>
                <w:bCs/>
                <w:color w:val="000000"/>
              </w:rPr>
            </w:pPr>
            <w:r>
              <w:rPr>
                <w:rFonts w:ascii="Times New Roman" w:hAnsi="Times New Roman"/>
                <w:bCs/>
                <w:color w:val="000000"/>
              </w:rPr>
              <w:t>18</w:t>
            </w:r>
          </w:p>
        </w:tc>
        <w:tc>
          <w:tcPr>
            <w:tcW w:w="993" w:type="dxa"/>
          </w:tcPr>
          <w:p w:rsidR="00AF0984" w:rsidRDefault="00AF0984">
            <w:pPr>
              <w:spacing w:line="240" w:lineRule="atLeast"/>
              <w:contextualSpacing/>
              <w:jc w:val="center"/>
              <w:rPr>
                <w:rFonts w:ascii="Times New Roman" w:hAnsi="Times New Roman"/>
                <w:bCs/>
                <w:color w:val="000000"/>
              </w:rPr>
            </w:pPr>
            <w:r>
              <w:rPr>
                <w:rFonts w:ascii="Times New Roman" w:hAnsi="Times New Roman"/>
                <w:bCs/>
                <w:color w:val="000000"/>
              </w:rPr>
              <w:t>18</w:t>
            </w:r>
          </w:p>
        </w:tc>
        <w:tc>
          <w:tcPr>
            <w:tcW w:w="992" w:type="dxa"/>
          </w:tcPr>
          <w:p w:rsidR="00AF0984" w:rsidRDefault="00AF0984">
            <w:pPr>
              <w:spacing w:line="240" w:lineRule="atLeast"/>
              <w:contextualSpacing/>
              <w:jc w:val="center"/>
              <w:rPr>
                <w:rFonts w:ascii="Times New Roman" w:hAnsi="Times New Roman"/>
                <w:bCs/>
                <w:color w:val="000000"/>
              </w:rPr>
            </w:pPr>
            <w:r>
              <w:rPr>
                <w:rFonts w:ascii="Times New Roman" w:hAnsi="Times New Roman"/>
                <w:bCs/>
                <w:color w:val="000000"/>
              </w:rPr>
              <w:t>18</w:t>
            </w:r>
          </w:p>
        </w:tc>
        <w:tc>
          <w:tcPr>
            <w:tcW w:w="992" w:type="dxa"/>
          </w:tcPr>
          <w:p w:rsidR="00AF0984" w:rsidRDefault="00AF0984">
            <w:pPr>
              <w:spacing w:line="240" w:lineRule="atLeast"/>
              <w:contextualSpacing/>
              <w:jc w:val="center"/>
              <w:rPr>
                <w:rFonts w:ascii="Times New Roman" w:hAnsi="Times New Roman"/>
                <w:bCs/>
                <w:color w:val="000000"/>
              </w:rPr>
            </w:pPr>
            <w:r>
              <w:rPr>
                <w:rFonts w:ascii="Times New Roman" w:hAnsi="Times New Roman"/>
                <w:bCs/>
                <w:color w:val="000000"/>
              </w:rPr>
              <w:t>18</w:t>
            </w:r>
          </w:p>
        </w:tc>
        <w:tc>
          <w:tcPr>
            <w:tcW w:w="1134" w:type="dxa"/>
          </w:tcPr>
          <w:p w:rsidR="00AF0984" w:rsidRDefault="00AF0984">
            <w:pPr>
              <w:spacing w:line="240" w:lineRule="atLeast"/>
              <w:contextualSpacing/>
              <w:jc w:val="center"/>
              <w:rPr>
                <w:rFonts w:ascii="Times New Roman" w:hAnsi="Times New Roman"/>
                <w:bCs/>
                <w:color w:val="000000"/>
              </w:rPr>
            </w:pPr>
            <w:r>
              <w:rPr>
                <w:rFonts w:ascii="Times New Roman" w:hAnsi="Times New Roman"/>
                <w:bCs/>
                <w:color w:val="000000"/>
              </w:rPr>
              <w:t>18</w:t>
            </w:r>
          </w:p>
        </w:tc>
        <w:tc>
          <w:tcPr>
            <w:tcW w:w="1560" w:type="dxa"/>
            <w:gridSpan w:val="2"/>
          </w:tcPr>
          <w:p w:rsidR="00AF0984" w:rsidRDefault="00AF0984">
            <w:pPr>
              <w:spacing w:line="240" w:lineRule="atLeast"/>
              <w:contextualSpacing/>
              <w:jc w:val="center"/>
              <w:rPr>
                <w:rFonts w:ascii="Times New Roman" w:hAnsi="Times New Roman"/>
                <w:bCs/>
                <w:color w:val="000000"/>
              </w:rPr>
            </w:pPr>
            <w:r>
              <w:rPr>
                <w:rFonts w:ascii="Times New Roman" w:hAnsi="Times New Roman"/>
                <w:color w:val="000000"/>
              </w:rPr>
              <w:t>Приобретение товаров, работ, услуг</w:t>
            </w:r>
          </w:p>
        </w:tc>
        <w:tc>
          <w:tcPr>
            <w:tcW w:w="2824" w:type="dxa"/>
            <w:gridSpan w:val="2"/>
          </w:tcPr>
          <w:p w:rsidR="00AF0984" w:rsidRDefault="00AF0984">
            <w:pPr>
              <w:pStyle w:val="af8"/>
              <w:spacing w:line="240" w:lineRule="atLeast"/>
              <w:ind w:left="0"/>
              <w:jc w:val="center"/>
              <w:rPr>
                <w:rFonts w:ascii="Times New Roman" w:hAnsi="Times New Roman"/>
                <w:sz w:val="26"/>
                <w:szCs w:val="26"/>
              </w:rPr>
            </w:pPr>
            <w:r>
              <w:rPr>
                <w:rFonts w:ascii="Times New Roman" w:hAnsi="Times New Roman"/>
                <w:sz w:val="24"/>
                <w:szCs w:val="24"/>
              </w:rPr>
              <w:t>Обновлена образовательная инфраструктура, позволяющая детям и молодежи развивать свои способности и таланты</w:t>
            </w: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8"/>
        </w:numPr>
        <w:tabs>
          <w:tab w:val="left" w:pos="3840"/>
          <w:tab w:val="left" w:pos="3969"/>
          <w:tab w:val="center" w:pos="4819"/>
          <w:tab w:val="center" w:pos="7355"/>
          <w:tab w:val="left" w:pos="11085"/>
        </w:tabs>
        <w:jc w:val="center"/>
        <w:rPr>
          <w:rFonts w:ascii="Times New Roman" w:hAnsi="Times New Roman"/>
          <w:sz w:val="26"/>
          <w:szCs w:val="26"/>
        </w:rPr>
      </w:pPr>
      <w:r>
        <w:rPr>
          <w:rFonts w:ascii="Times New Roman" w:hAnsi="Times New Roman"/>
          <w:sz w:val="26"/>
          <w:szCs w:val="26"/>
        </w:rPr>
        <w:t>Финансовое обеспечение проекта</w:t>
      </w:r>
    </w:p>
    <w:tbl>
      <w:tblPr>
        <w:tblStyle w:val="afb"/>
        <w:tblW w:w="15111" w:type="dxa"/>
        <w:tblLook w:val="04A0"/>
      </w:tblPr>
      <w:tblGrid>
        <w:gridCol w:w="566"/>
        <w:gridCol w:w="4177"/>
        <w:gridCol w:w="2177"/>
        <w:gridCol w:w="1439"/>
        <w:gridCol w:w="1134"/>
        <w:gridCol w:w="1275"/>
        <w:gridCol w:w="1247"/>
        <w:gridCol w:w="1730"/>
        <w:gridCol w:w="1366"/>
      </w:tblGrid>
      <w:tr w:rsidR="00F95DDF">
        <w:tc>
          <w:tcPr>
            <w:tcW w:w="566"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4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825"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366" w:type="dxa"/>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vMerge/>
          </w:tcPr>
          <w:p w:rsidR="00F95DDF" w:rsidRDefault="00F95DDF">
            <w:pPr>
              <w:tabs>
                <w:tab w:val="left" w:pos="1590"/>
              </w:tabs>
              <w:rPr>
                <w:rFonts w:ascii="Times New Roman" w:hAnsi="Times New Roman"/>
              </w:rPr>
            </w:pPr>
          </w:p>
        </w:tc>
        <w:tc>
          <w:tcPr>
            <w:tcW w:w="1439"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5"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47"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730"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366" w:type="dxa"/>
          </w:tcPr>
          <w:p w:rsidR="00F95DDF" w:rsidRDefault="00F95DDF">
            <w:pPr>
              <w:tabs>
                <w:tab w:val="left" w:pos="1590"/>
              </w:tabs>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4177" w:type="dxa"/>
            <w:vMerge w:val="restart"/>
          </w:tcPr>
          <w:p w:rsidR="00F95DDF" w:rsidRDefault="00647046">
            <w:pPr>
              <w:tabs>
                <w:tab w:val="left" w:pos="1590"/>
              </w:tabs>
              <w:rPr>
                <w:rFonts w:ascii="Times New Roman" w:hAnsi="Times New Roman"/>
              </w:rPr>
            </w:pPr>
            <w:r>
              <w:rPr>
                <w:rFonts w:ascii="Times New Roman" w:hAnsi="Times New Roman"/>
              </w:rPr>
              <w:t>Региональный проект «Все лучшее детям»</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tcPr>
          <w:p w:rsidR="00F95DDF" w:rsidRDefault="00647046">
            <w:pPr>
              <w:tabs>
                <w:tab w:val="left" w:pos="1590"/>
              </w:tabs>
              <w:rPr>
                <w:rFonts w:ascii="Times New Roman" w:hAnsi="Times New Roman"/>
              </w:rPr>
            </w:pPr>
            <w:r>
              <w:rPr>
                <w:rFonts w:ascii="Times New Roman" w:hAnsi="Times New Roman"/>
                <w:bCs/>
                <w:color w:val="000000"/>
              </w:rPr>
              <w:t>Мероприятия структурного элемента, в том числе:</w:t>
            </w:r>
          </w:p>
        </w:tc>
        <w:tc>
          <w:tcPr>
            <w:tcW w:w="2177" w:type="dxa"/>
          </w:tcPr>
          <w:p w:rsidR="00F95DDF" w:rsidRDefault="00F95DDF">
            <w:pPr>
              <w:tabs>
                <w:tab w:val="left" w:pos="1590"/>
              </w:tabs>
              <w:rPr>
                <w:rFonts w:ascii="Times New Roman" w:hAnsi="Times New Roman"/>
              </w:rPr>
            </w:pPr>
          </w:p>
        </w:tc>
        <w:tc>
          <w:tcPr>
            <w:tcW w:w="1439" w:type="dxa"/>
          </w:tcPr>
          <w:p w:rsidR="00F95DDF" w:rsidRDefault="00F95DDF">
            <w:pPr>
              <w:tabs>
                <w:tab w:val="left" w:pos="1590"/>
              </w:tabs>
              <w:rPr>
                <w:rFonts w:ascii="Times New Roman" w:hAnsi="Times New Roman"/>
              </w:rPr>
            </w:pPr>
          </w:p>
        </w:tc>
        <w:tc>
          <w:tcPr>
            <w:tcW w:w="1134" w:type="dxa"/>
          </w:tcPr>
          <w:p w:rsidR="00F95DDF" w:rsidRDefault="00F95DDF">
            <w:pPr>
              <w:tabs>
                <w:tab w:val="left" w:pos="1590"/>
              </w:tabs>
              <w:rPr>
                <w:rFonts w:ascii="Times New Roman" w:hAnsi="Times New Roman"/>
              </w:rPr>
            </w:pPr>
          </w:p>
        </w:tc>
        <w:tc>
          <w:tcPr>
            <w:tcW w:w="1275" w:type="dxa"/>
          </w:tcPr>
          <w:p w:rsidR="00F95DDF" w:rsidRDefault="00F95DDF">
            <w:pPr>
              <w:tabs>
                <w:tab w:val="left" w:pos="1590"/>
              </w:tabs>
              <w:rPr>
                <w:rFonts w:ascii="Times New Roman" w:hAnsi="Times New Roman"/>
              </w:rPr>
            </w:pPr>
          </w:p>
        </w:tc>
        <w:tc>
          <w:tcPr>
            <w:tcW w:w="1247" w:type="dxa"/>
          </w:tcPr>
          <w:p w:rsidR="00F95DDF" w:rsidRDefault="00F95DDF">
            <w:pPr>
              <w:tabs>
                <w:tab w:val="left" w:pos="1590"/>
              </w:tabs>
              <w:rPr>
                <w:rFonts w:ascii="Times New Roman" w:hAnsi="Times New Roman"/>
              </w:rPr>
            </w:pPr>
          </w:p>
        </w:tc>
        <w:tc>
          <w:tcPr>
            <w:tcW w:w="1730" w:type="dxa"/>
          </w:tcPr>
          <w:p w:rsidR="00F95DDF" w:rsidRDefault="00F95DDF">
            <w:pPr>
              <w:tabs>
                <w:tab w:val="left" w:pos="1590"/>
              </w:tabs>
              <w:rPr>
                <w:rFonts w:ascii="Times New Roman" w:hAnsi="Times New Roman"/>
              </w:rPr>
            </w:pPr>
          </w:p>
        </w:tc>
        <w:tc>
          <w:tcPr>
            <w:tcW w:w="1366" w:type="dxa"/>
          </w:tcPr>
          <w:p w:rsidR="00F95DDF" w:rsidRDefault="00F95DDF">
            <w:pPr>
              <w:tabs>
                <w:tab w:val="left" w:pos="1590"/>
              </w:tabs>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4177" w:type="dxa"/>
            <w:vMerge w:val="restart"/>
          </w:tcPr>
          <w:p w:rsidR="00F95DDF" w:rsidRDefault="00647046">
            <w:pPr>
              <w:tabs>
                <w:tab w:val="left" w:pos="1590"/>
              </w:tabs>
              <w:rPr>
                <w:rFonts w:ascii="Times New Roman" w:hAnsi="Times New Roman"/>
              </w:rPr>
            </w:pPr>
            <w:r>
              <w:rPr>
                <w:rFonts w:ascii="Times New Roman" w:hAnsi="Times New Roman"/>
                <w:bCs/>
                <w:color w:val="000000"/>
              </w:rPr>
              <w:t>Проведение ремонтных работ по замене оконных блоков в муниципальных общеобразовательных организациях</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F95DDF">
            <w:pPr>
              <w:tabs>
                <w:tab w:val="left" w:pos="1590"/>
              </w:tabs>
              <w:jc w:val="center"/>
              <w:rPr>
                <w:rFonts w:ascii="Times New Roman" w:hAnsi="Times New Roman"/>
              </w:rPr>
            </w:pP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4177" w:type="dxa"/>
            <w:vMerge w:val="restart"/>
          </w:tcPr>
          <w:p w:rsidR="00F95DDF" w:rsidRDefault="00647046">
            <w:pPr>
              <w:tabs>
                <w:tab w:val="left" w:pos="1590"/>
              </w:tabs>
              <w:rPr>
                <w:rFonts w:ascii="Times New Roman" w:hAnsi="Times New Roman"/>
              </w:rPr>
            </w:pPr>
            <w:r>
              <w:rPr>
                <w:rFonts w:ascii="Times New Roman" w:hAnsi="Times New Roman"/>
                <w:bCs/>
                <w:color w:val="000000"/>
              </w:rPr>
              <w:t>Оснащение предметных кабинетов общеобразовательных организаций средствами обучения и воспитания</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9"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730" w:type="dxa"/>
          </w:tcPr>
          <w:p w:rsidR="00F95DDF" w:rsidRDefault="00647046">
            <w:pPr>
              <w:tabs>
                <w:tab w:val="left" w:pos="1590"/>
              </w:tabs>
              <w:jc w:val="center"/>
              <w:rPr>
                <w:rFonts w:ascii="Times New Roman" w:hAnsi="Times New Roman"/>
              </w:rPr>
            </w:pPr>
            <w:r>
              <w:rPr>
                <w:rFonts w:ascii="Times New Roman" w:hAnsi="Times New Roman"/>
              </w:rPr>
              <w:t>-</w:t>
            </w:r>
          </w:p>
        </w:tc>
        <w:tc>
          <w:tcPr>
            <w:tcW w:w="1366" w:type="dxa"/>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contextualSpacing/>
        <w:rPr>
          <w:rFonts w:ascii="Times New Roman" w:hAnsi="Times New Roman"/>
          <w:sz w:val="26"/>
          <w:szCs w:val="26"/>
        </w:rPr>
      </w:pPr>
    </w:p>
    <w:p w:rsidR="00F95DDF" w:rsidRDefault="00647046">
      <w:pPr>
        <w:pStyle w:val="af8"/>
        <w:numPr>
          <w:ilvl w:val="0"/>
          <w:numId w:val="8"/>
        </w:numPr>
        <w:jc w:val="center"/>
        <w:rPr>
          <w:rFonts w:ascii="Times New Roman" w:hAnsi="Times New Roman"/>
        </w:rPr>
      </w:pPr>
      <w:r>
        <w:rPr>
          <w:rFonts w:ascii="Times New Roman" w:hAnsi="Times New Roman"/>
          <w:sz w:val="26"/>
          <w:szCs w:val="26"/>
        </w:rPr>
        <w:lastRenderedPageBreak/>
        <w:t>План реализации проекта</w:t>
      </w:r>
    </w:p>
    <w:tbl>
      <w:tblPr>
        <w:tblStyle w:val="afb"/>
        <w:tblW w:w="4938" w:type="pct"/>
        <w:tblInd w:w="108" w:type="dxa"/>
        <w:tblLayout w:type="fixed"/>
        <w:tblLook w:val="04A0"/>
      </w:tblPr>
      <w:tblGrid>
        <w:gridCol w:w="1274"/>
        <w:gridCol w:w="5663"/>
        <w:gridCol w:w="4315"/>
        <w:gridCol w:w="3770"/>
      </w:tblGrid>
      <w:tr w:rsidR="00F95DDF">
        <w:trPr>
          <w:trHeight w:val="276"/>
          <w:tblHeader/>
        </w:trPr>
        <w:tc>
          <w:tcPr>
            <w:tcW w:w="1273" w:type="dxa"/>
            <w:vMerge w:val="restart"/>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w:t>
            </w:r>
          </w:p>
          <w:p w:rsidR="00F95DDF" w:rsidRDefault="00647046">
            <w:pPr>
              <w:jc w:val="center"/>
              <w:rPr>
                <w:rFonts w:ascii="Times New Roman" w:hAnsi="Times New Roman"/>
                <w:sz w:val="24"/>
                <w:szCs w:val="24"/>
              </w:rPr>
            </w:pPr>
            <w:r>
              <w:rPr>
                <w:rFonts w:ascii="Times New Roman" w:hAnsi="Times New Roman"/>
                <w:sz w:val="24"/>
                <w:szCs w:val="24"/>
              </w:rPr>
              <w:t>п/п</w:t>
            </w:r>
          </w:p>
        </w:tc>
        <w:tc>
          <w:tcPr>
            <w:tcW w:w="5664" w:type="dxa"/>
            <w:vMerge w:val="restart"/>
          </w:tcPr>
          <w:p w:rsidR="00F95DDF" w:rsidRDefault="00647046">
            <w:pPr>
              <w:jc w:val="center"/>
              <w:rPr>
                <w:rFonts w:ascii="Times New Roman" w:hAnsi="Times New Roman"/>
                <w:sz w:val="24"/>
                <w:szCs w:val="24"/>
              </w:rPr>
            </w:pPr>
            <w:r>
              <w:rPr>
                <w:rFonts w:ascii="Times New Roman" w:hAnsi="Times New Roman"/>
                <w:sz w:val="24"/>
                <w:szCs w:val="24"/>
              </w:rPr>
              <w:t>Наименование мероприятия (результата),</w:t>
            </w:r>
          </w:p>
          <w:p w:rsidR="00F95DDF" w:rsidRDefault="00647046">
            <w:pPr>
              <w:jc w:val="center"/>
              <w:rPr>
                <w:rFonts w:ascii="Times New Roman" w:hAnsi="Times New Roman"/>
                <w:sz w:val="24"/>
                <w:szCs w:val="24"/>
              </w:rPr>
            </w:pPr>
            <w:r>
              <w:rPr>
                <w:rFonts w:ascii="Times New Roman" w:hAnsi="Times New Roman"/>
                <w:sz w:val="24"/>
                <w:szCs w:val="24"/>
              </w:rPr>
              <w:t>контрольной точки</w:t>
            </w:r>
          </w:p>
        </w:tc>
        <w:tc>
          <w:tcPr>
            <w:tcW w:w="4316" w:type="dxa"/>
            <w:vMerge w:val="restart"/>
          </w:tcPr>
          <w:p w:rsidR="00F95DDF" w:rsidRDefault="00647046">
            <w:pPr>
              <w:jc w:val="center"/>
              <w:rPr>
                <w:rFonts w:ascii="Times New Roman" w:hAnsi="Times New Roman"/>
                <w:sz w:val="24"/>
                <w:szCs w:val="24"/>
              </w:rPr>
            </w:pPr>
            <w:r>
              <w:rPr>
                <w:rFonts w:ascii="Times New Roman" w:hAnsi="Times New Roman"/>
                <w:sz w:val="24"/>
                <w:szCs w:val="24"/>
              </w:rPr>
              <w:t>Ответственный</w:t>
            </w:r>
          </w:p>
          <w:p w:rsidR="00F95DDF" w:rsidRDefault="00647046">
            <w:pPr>
              <w:jc w:val="center"/>
              <w:rPr>
                <w:rFonts w:ascii="Times New Roman" w:hAnsi="Times New Roman"/>
                <w:sz w:val="24"/>
                <w:szCs w:val="24"/>
              </w:rPr>
            </w:pPr>
            <w:r>
              <w:rPr>
                <w:rFonts w:ascii="Times New Roman" w:hAnsi="Times New Roman"/>
                <w:sz w:val="24"/>
                <w:szCs w:val="24"/>
              </w:rPr>
              <w:t>исполнитель</w:t>
            </w:r>
          </w:p>
        </w:tc>
        <w:tc>
          <w:tcPr>
            <w:tcW w:w="3770" w:type="dxa"/>
            <w:vMerge w:val="restart"/>
          </w:tcPr>
          <w:p w:rsidR="00F95DDF" w:rsidRDefault="00647046">
            <w:pPr>
              <w:jc w:val="center"/>
              <w:rPr>
                <w:rFonts w:ascii="Times New Roman" w:hAnsi="Times New Roman"/>
                <w:sz w:val="24"/>
                <w:szCs w:val="24"/>
              </w:rPr>
            </w:pPr>
            <w:r>
              <w:rPr>
                <w:rFonts w:ascii="Times New Roman" w:hAnsi="Times New Roman"/>
                <w:sz w:val="24"/>
                <w:szCs w:val="24"/>
              </w:rPr>
              <w:t>Вид подтверждающего документа</w:t>
            </w:r>
          </w:p>
        </w:tc>
      </w:tr>
      <w:tr w:rsidR="00F95DDF">
        <w:trPr>
          <w:tblHeader/>
        </w:trPr>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w:t>
            </w:r>
          </w:p>
        </w:tc>
        <w:tc>
          <w:tcPr>
            <w:tcW w:w="5664" w:type="dxa"/>
            <w:vAlign w:val="center"/>
          </w:tcPr>
          <w:p w:rsidR="00F95DDF" w:rsidRDefault="00647046">
            <w:pPr>
              <w:spacing w:line="24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316" w:type="dxa"/>
          </w:tcPr>
          <w:p w:rsidR="00F95DDF" w:rsidRDefault="00647046">
            <w:pPr>
              <w:jc w:val="center"/>
              <w:rPr>
                <w:rFonts w:ascii="Times New Roman" w:hAnsi="Times New Roman"/>
                <w:sz w:val="24"/>
                <w:szCs w:val="24"/>
              </w:rPr>
            </w:pPr>
            <w:r>
              <w:rPr>
                <w:rFonts w:ascii="Times New Roman" w:hAnsi="Times New Roman"/>
                <w:sz w:val="24"/>
                <w:szCs w:val="24"/>
              </w:rPr>
              <w:t>3</w:t>
            </w:r>
          </w:p>
        </w:tc>
        <w:tc>
          <w:tcPr>
            <w:tcW w:w="3770" w:type="dxa"/>
          </w:tcPr>
          <w:p w:rsidR="00F95DDF" w:rsidRDefault="00647046">
            <w:pPr>
              <w:jc w:val="center"/>
              <w:rPr>
                <w:rFonts w:ascii="Times New Roman" w:hAnsi="Times New Roman"/>
                <w:sz w:val="24"/>
                <w:szCs w:val="24"/>
              </w:rPr>
            </w:pPr>
            <w:r>
              <w:rPr>
                <w:rFonts w:ascii="Times New Roman" w:hAnsi="Times New Roman"/>
                <w:sz w:val="24"/>
                <w:szCs w:val="24"/>
              </w:rPr>
              <w:t>4</w:t>
            </w:r>
          </w:p>
        </w:tc>
      </w:tr>
      <w:tr w:rsidR="00F95DDF">
        <w:trPr>
          <w:tblHeader/>
        </w:trPr>
        <w:tc>
          <w:tcPr>
            <w:tcW w:w="15024" w:type="dxa"/>
            <w:gridSpan w:val="4"/>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 xml:space="preserve">Задача. </w:t>
            </w:r>
            <w:r>
              <w:rPr>
                <w:rFonts w:ascii="Times New Roman" w:hAnsi="Times New Roman"/>
                <w:sz w:val="24"/>
                <w:szCs w:val="24"/>
                <w:shd w:val="clear" w:color="auto" w:fill="FFFFFF"/>
              </w:rPr>
              <w:t>Обновление образовательной инфраструктуры, позволяющей детям и молодёжи развивать свои способности и таланты</w:t>
            </w:r>
          </w:p>
        </w:tc>
      </w:tr>
      <w:tr w:rsidR="00F95DDF">
        <w:tc>
          <w:tcPr>
            <w:tcW w:w="127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1.1.</w:t>
            </w:r>
          </w:p>
        </w:tc>
        <w:tc>
          <w:tcPr>
            <w:tcW w:w="5664" w:type="dxa"/>
          </w:tcPr>
          <w:p w:rsidR="00F95DDF" w:rsidRDefault="00647046">
            <w:pPr>
              <w:spacing w:line="240" w:lineRule="atLeast"/>
              <w:jc w:val="both"/>
              <w:rPr>
                <w:rFonts w:ascii="Times New Roman" w:hAnsi="Times New Roman"/>
              </w:rPr>
            </w:pPr>
            <w:r>
              <w:rPr>
                <w:rFonts w:ascii="Times New Roman" w:hAnsi="Times New Roman"/>
                <w:color w:val="000000"/>
              </w:rPr>
              <w:t>«Проведение ремонтных работ по замене оконных блоков в муниципальных общеобразовательных организациях»</w:t>
            </w:r>
          </w:p>
        </w:tc>
        <w:tc>
          <w:tcPr>
            <w:tcW w:w="4316" w:type="dxa"/>
          </w:tcPr>
          <w:p w:rsidR="00F95DDF" w:rsidRDefault="00647046">
            <w:pPr>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w:t>
            </w:r>
          </w:p>
        </w:tc>
        <w:tc>
          <w:tcPr>
            <w:tcW w:w="3770" w:type="dxa"/>
          </w:tcPr>
          <w:p w:rsidR="00F95DDF" w:rsidRDefault="00647046">
            <w:pPr>
              <w:jc w:val="center"/>
              <w:rPr>
                <w:rFonts w:ascii="Times New Roman" w:hAnsi="Times New Roman"/>
                <w:sz w:val="24"/>
                <w:szCs w:val="24"/>
                <w:lang w:eastAsia="en-US"/>
              </w:rPr>
            </w:pPr>
            <w:r>
              <w:rPr>
                <w:rFonts w:ascii="Times New Roman" w:hAnsi="Times New Roman"/>
                <w:lang w:eastAsia="en-US"/>
              </w:rPr>
              <w:t>Х</w:t>
            </w:r>
          </w:p>
        </w:tc>
      </w:tr>
      <w:tr w:rsidR="00F95DDF">
        <w:tc>
          <w:tcPr>
            <w:tcW w:w="127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sz w:val="24"/>
                <w:szCs w:val="24"/>
              </w:rPr>
              <w:t>1.1.К.1.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 xml:space="preserve">Контрольная точка: заключение соглашений с юридическими лицами на предоставление субсидий юридическим лицам на </w:t>
            </w:r>
            <w:r>
              <w:rPr>
                <w:rFonts w:ascii="Times New Roman" w:hAnsi="Times New Roman"/>
                <w:color w:val="000000"/>
              </w:rPr>
              <w:t>проведение ремонтных работ по замене оконных блоков в муниципальных общеобразовательных организациях</w:t>
            </w:r>
          </w:p>
        </w:tc>
        <w:tc>
          <w:tcPr>
            <w:tcW w:w="4316" w:type="dxa"/>
          </w:tcPr>
          <w:p w:rsidR="00F95DDF" w:rsidRDefault="00647046">
            <w:pPr>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w:t>
            </w:r>
          </w:p>
        </w:tc>
        <w:tc>
          <w:tcPr>
            <w:tcW w:w="3770" w:type="dxa"/>
          </w:tcPr>
          <w:p w:rsidR="00F95DDF" w:rsidRDefault="00647046">
            <w:pPr>
              <w:jc w:val="center"/>
              <w:rPr>
                <w:rFonts w:ascii="Times New Roman" w:hAnsi="Times New Roman"/>
                <w:lang w:eastAsia="en-US"/>
              </w:rPr>
            </w:pPr>
            <w:r>
              <w:rPr>
                <w:rFonts w:ascii="Times New Roman" w:hAnsi="Times New Roman"/>
                <w:lang w:eastAsia="en-US"/>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1.1.К.2.</w:t>
            </w:r>
          </w:p>
        </w:tc>
        <w:tc>
          <w:tcPr>
            <w:tcW w:w="5664" w:type="dxa"/>
          </w:tcPr>
          <w:p w:rsidR="00F95DDF" w:rsidRDefault="00647046">
            <w:pPr>
              <w:spacing w:line="240" w:lineRule="atLeast"/>
              <w:jc w:val="both"/>
              <w:rPr>
                <w:rFonts w:ascii="Times New Roman" w:hAnsi="Times New Roman"/>
              </w:rPr>
            </w:pPr>
            <w:r>
              <w:rPr>
                <w:rFonts w:ascii="Times New Roman" w:hAnsi="Times New Roman"/>
                <w:sz w:val="24"/>
                <w:szCs w:val="24"/>
              </w:rPr>
              <w:t xml:space="preserve">Контрольная точка: </w:t>
            </w:r>
            <w:r>
              <w:rPr>
                <w:rFonts w:ascii="Times New Roman" w:hAnsi="Times New Roman"/>
                <w:color w:val="000000"/>
              </w:rPr>
              <w:t>произведена оплата товаров, выполненных работ, оказанных услуг по муниципальному контракту</w:t>
            </w:r>
          </w:p>
          <w:p w:rsidR="00F95DDF" w:rsidRDefault="00647046">
            <w:pPr>
              <w:spacing w:line="240" w:lineRule="atLeast"/>
              <w:jc w:val="both"/>
              <w:rPr>
                <w:rFonts w:ascii="Times New Roman" w:hAnsi="Times New Roman"/>
                <w:sz w:val="24"/>
                <w:szCs w:val="24"/>
              </w:rPr>
            </w:pPr>
            <w:r>
              <w:rPr>
                <w:rFonts w:ascii="Times New Roman" w:hAnsi="Times New Roman"/>
                <w:sz w:val="24"/>
                <w:szCs w:val="24"/>
              </w:rPr>
              <w:t xml:space="preserve">заключен контракт на оказание муниципальных услуг (выполнение работ), </w:t>
            </w:r>
          </w:p>
        </w:tc>
        <w:tc>
          <w:tcPr>
            <w:tcW w:w="4316" w:type="dxa"/>
          </w:tcPr>
          <w:p w:rsidR="00F95DDF" w:rsidRDefault="00647046">
            <w:r>
              <w:rPr>
                <w:rFonts w:ascii="Times New Roman" w:hAnsi="Times New Roman"/>
                <w:sz w:val="24"/>
                <w:szCs w:val="24"/>
              </w:rPr>
              <w:t>Управление образования администрации Увельского муниципального округа</w:t>
            </w:r>
          </w:p>
        </w:tc>
        <w:tc>
          <w:tcPr>
            <w:tcW w:w="3770" w:type="dxa"/>
          </w:tcPr>
          <w:p w:rsidR="00F95DDF" w:rsidRDefault="00647046">
            <w:pPr>
              <w:rPr>
                <w:rFonts w:ascii="Times New Roman" w:hAnsi="Times New Roman"/>
                <w:sz w:val="24"/>
                <w:szCs w:val="24"/>
              </w:rPr>
            </w:pPr>
            <w:r>
              <w:rPr>
                <w:rFonts w:ascii="Times New Roman" w:hAnsi="Times New Roman"/>
                <w:sz w:val="24"/>
                <w:szCs w:val="24"/>
              </w:rPr>
              <w:t>Товарная накладная или УПД</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1.2.</w:t>
            </w:r>
          </w:p>
        </w:tc>
        <w:tc>
          <w:tcPr>
            <w:tcW w:w="5664" w:type="dxa"/>
          </w:tcPr>
          <w:p w:rsidR="00F95DDF" w:rsidRDefault="00647046">
            <w:pPr>
              <w:spacing w:line="240" w:lineRule="atLeast"/>
              <w:jc w:val="both"/>
              <w:rPr>
                <w:rFonts w:ascii="Times New Roman" w:hAnsi="Times New Roman"/>
              </w:rPr>
            </w:pPr>
            <w:r>
              <w:rPr>
                <w:rFonts w:ascii="Times New Roman" w:hAnsi="Times New Roman"/>
                <w:color w:val="000000"/>
              </w:rPr>
              <w:t>Мероприятие (результат) «Оснащение предметных кабинетов общеобразовательных организаций средствами обучения и воспитания»</w:t>
            </w:r>
          </w:p>
        </w:tc>
        <w:tc>
          <w:tcPr>
            <w:tcW w:w="4316" w:type="dxa"/>
          </w:tcPr>
          <w:p w:rsidR="00F95DDF" w:rsidRDefault="00647046">
            <w:r>
              <w:rPr>
                <w:rFonts w:ascii="Times New Roman" w:hAnsi="Times New Roman"/>
                <w:sz w:val="24"/>
                <w:szCs w:val="24"/>
              </w:rPr>
              <w:t>Управление образования администрации Увельского муниципального округа</w:t>
            </w:r>
          </w:p>
        </w:tc>
        <w:tc>
          <w:tcPr>
            <w:tcW w:w="3770"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1.2.К.1</w:t>
            </w:r>
          </w:p>
        </w:tc>
        <w:tc>
          <w:tcPr>
            <w:tcW w:w="5664" w:type="dxa"/>
          </w:tcPr>
          <w:p w:rsidR="00F95DDF" w:rsidRDefault="00647046">
            <w:pPr>
              <w:spacing w:line="240" w:lineRule="atLeast"/>
              <w:jc w:val="both"/>
              <w:rPr>
                <w:rFonts w:ascii="Times New Roman" w:hAnsi="Times New Roman"/>
              </w:rPr>
            </w:pPr>
            <w:r>
              <w:rPr>
                <w:rFonts w:ascii="Times New Roman" w:hAnsi="Times New Roman"/>
                <w:sz w:val="24"/>
                <w:szCs w:val="24"/>
              </w:rPr>
              <w:t xml:space="preserve">Контрольная точка: </w:t>
            </w:r>
            <w:r>
              <w:rPr>
                <w:rFonts w:ascii="Times New Roman" w:hAnsi="Times New Roman"/>
                <w:color w:val="000000"/>
              </w:rPr>
              <w:t>произведена оплата товаров, выполненных работ, оказанных услуг по муниципальному контракту</w:t>
            </w:r>
          </w:p>
          <w:p w:rsidR="00F95DDF" w:rsidRDefault="00F95DDF">
            <w:pPr>
              <w:spacing w:line="240" w:lineRule="atLeast"/>
              <w:jc w:val="both"/>
              <w:rPr>
                <w:rFonts w:ascii="Times New Roman" w:hAnsi="Times New Roman"/>
                <w:color w:val="000000"/>
              </w:rPr>
            </w:pPr>
          </w:p>
        </w:tc>
        <w:tc>
          <w:tcPr>
            <w:tcW w:w="4316" w:type="dxa"/>
          </w:tcPr>
          <w:p w:rsidR="00F95DDF" w:rsidRDefault="00647046">
            <w:r>
              <w:rPr>
                <w:rFonts w:ascii="Times New Roman" w:hAnsi="Times New Roman"/>
                <w:sz w:val="24"/>
                <w:szCs w:val="24"/>
              </w:rPr>
              <w:t>Управление образования администрации Увельского муниципального округа</w:t>
            </w:r>
          </w:p>
        </w:tc>
        <w:tc>
          <w:tcPr>
            <w:tcW w:w="3770" w:type="dxa"/>
          </w:tcPr>
          <w:p w:rsidR="00F95DDF" w:rsidRDefault="00647046">
            <w:pPr>
              <w:jc w:val="center"/>
              <w:rPr>
                <w:rFonts w:ascii="Times New Roman" w:hAnsi="Times New Roman"/>
                <w:sz w:val="24"/>
                <w:szCs w:val="24"/>
              </w:rPr>
            </w:pPr>
            <w:r>
              <w:rPr>
                <w:rFonts w:ascii="Times New Roman" w:hAnsi="Times New Roman"/>
                <w:sz w:val="24"/>
                <w:szCs w:val="24"/>
              </w:rPr>
              <w:t>Заключенные контракты, акт приема-передачи или акты выполненных работ</w:t>
            </w:r>
          </w:p>
        </w:tc>
      </w:tr>
    </w:tbl>
    <w:p w:rsidR="00F95DDF" w:rsidRDefault="00F95DDF">
      <w:pPr>
        <w:contextualSpacing/>
        <w:rPr>
          <w:rFonts w:ascii="Times New Roman" w:hAnsi="Times New Roman"/>
          <w:sz w:val="26"/>
          <w:szCs w:val="26"/>
        </w:rPr>
      </w:pPr>
    </w:p>
    <w:p w:rsidR="00F95DDF" w:rsidRDefault="00F95DDF" w:rsidP="00AF0984">
      <w:pPr>
        <w:contextualSpacing/>
        <w:rPr>
          <w:rFonts w:ascii="Times New Roman" w:hAnsi="Times New Roman"/>
          <w:sz w:val="26"/>
          <w:szCs w:val="26"/>
        </w:rPr>
      </w:pPr>
    </w:p>
    <w:p w:rsidR="00AF0984" w:rsidRDefault="00AF0984" w:rsidP="00AF0984">
      <w:pPr>
        <w:contextualSpacing/>
        <w:rPr>
          <w:rFonts w:ascii="Times New Roman" w:hAnsi="Times New Roman"/>
          <w:sz w:val="26"/>
          <w:szCs w:val="26"/>
        </w:rPr>
      </w:pPr>
    </w:p>
    <w:p w:rsidR="00AF0984" w:rsidRDefault="00AF0984" w:rsidP="00AF0984">
      <w:pPr>
        <w:contextualSpacing/>
        <w:rPr>
          <w:rFonts w:ascii="Times New Roman" w:hAnsi="Times New Roman"/>
          <w:sz w:val="26"/>
          <w:szCs w:val="26"/>
        </w:rPr>
      </w:pPr>
    </w:p>
    <w:p w:rsidR="00AF0984" w:rsidRDefault="00AF0984" w:rsidP="00AF0984">
      <w:pPr>
        <w:contextualSpacing/>
        <w:rPr>
          <w:rFonts w:ascii="Times New Roman" w:hAnsi="Times New Roman"/>
          <w:sz w:val="26"/>
          <w:szCs w:val="26"/>
        </w:rPr>
      </w:pPr>
    </w:p>
    <w:p w:rsidR="00F95DDF" w:rsidRDefault="00F95DDF">
      <w:pPr>
        <w:contextualSpacing/>
        <w:jc w:val="center"/>
        <w:rPr>
          <w:rFonts w:ascii="Times New Roman" w:hAnsi="Times New Roman"/>
          <w:sz w:val="26"/>
          <w:szCs w:val="26"/>
        </w:rPr>
      </w:pPr>
    </w:p>
    <w:p w:rsidR="00F95DDF" w:rsidRDefault="00F95DDF">
      <w:pPr>
        <w:contextualSpacing/>
        <w:jc w:val="center"/>
        <w:rPr>
          <w:rFonts w:ascii="Times New Roman" w:hAnsi="Times New Roman"/>
          <w:sz w:val="26"/>
          <w:szCs w:val="26"/>
        </w:rPr>
      </w:pPr>
    </w:p>
    <w:p w:rsidR="00AF0984" w:rsidRDefault="00AF0984">
      <w:pPr>
        <w:contextualSpacing/>
        <w:jc w:val="center"/>
        <w:rPr>
          <w:rFonts w:ascii="Times New Roman" w:hAnsi="Times New Roman"/>
          <w:sz w:val="26"/>
          <w:szCs w:val="26"/>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3</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contextualSpacing/>
        <w:jc w:val="center"/>
        <w:rPr>
          <w:rFonts w:ascii="Times New Roman" w:hAnsi="Times New Roman"/>
          <w:sz w:val="26"/>
          <w:szCs w:val="26"/>
        </w:rPr>
      </w:pPr>
      <w:r>
        <w:rPr>
          <w:rFonts w:ascii="Times New Roman" w:hAnsi="Times New Roman"/>
          <w:sz w:val="26"/>
          <w:szCs w:val="26"/>
        </w:rPr>
        <w:t>ПАСПОРТ</w:t>
      </w:r>
    </w:p>
    <w:p w:rsidR="00F95DDF" w:rsidRDefault="00647046">
      <w:pPr>
        <w:jc w:val="center"/>
        <w:rPr>
          <w:rFonts w:ascii="Times New Roman" w:hAnsi="Times New Roman"/>
          <w:sz w:val="26"/>
          <w:szCs w:val="26"/>
        </w:rPr>
      </w:pPr>
      <w:r>
        <w:rPr>
          <w:rFonts w:ascii="Times New Roman" w:hAnsi="Times New Roman"/>
          <w:sz w:val="26"/>
          <w:szCs w:val="26"/>
        </w:rPr>
        <w:t>регионального проекта «Педагоги и наставники»</w:t>
      </w:r>
    </w:p>
    <w:p w:rsidR="00F95DDF" w:rsidRDefault="00647046">
      <w:pPr>
        <w:pStyle w:val="af8"/>
        <w:numPr>
          <w:ilvl w:val="0"/>
          <w:numId w:val="9"/>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2"/>
        <w:gridCol w:w="688"/>
        <w:gridCol w:w="3869"/>
        <w:gridCol w:w="2526"/>
        <w:gridCol w:w="1295"/>
        <w:gridCol w:w="1439"/>
      </w:tblGrid>
      <w:tr w:rsidR="00F95DDF">
        <w:trPr>
          <w:cantSplit/>
          <w:trHeight w:val="615"/>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 xml:space="preserve">Краткое наименование проекта </w:t>
            </w:r>
          </w:p>
        </w:tc>
        <w:tc>
          <w:tcPr>
            <w:tcW w:w="1517" w:type="pct"/>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Патриотическое воспитание граждан Российской Федерации</w:t>
            </w:r>
          </w:p>
        </w:tc>
        <w:tc>
          <w:tcPr>
            <w:tcW w:w="84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Срок реализации проекта</w:t>
            </w:r>
          </w:p>
        </w:tc>
        <w:tc>
          <w:tcPr>
            <w:tcW w:w="43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01.01.2026</w:t>
            </w:r>
          </w:p>
        </w:tc>
        <w:tc>
          <w:tcPr>
            <w:tcW w:w="479"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31.12.2030</w:t>
            </w:r>
          </w:p>
        </w:tc>
      </w:tr>
      <w:tr w:rsidR="00F95DDF">
        <w:trPr>
          <w:cantSplit/>
          <w:trHeight w:val="399"/>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Ответственный исполнитель проекта</w:t>
            </w:r>
          </w:p>
        </w:tc>
        <w:tc>
          <w:tcPr>
            <w:tcW w:w="3268" w:type="pct"/>
            <w:gridSpan w:val="5"/>
            <w:vAlign w:val="center"/>
          </w:tcPr>
          <w:p w:rsidR="00F95DDF" w:rsidRDefault="00647046">
            <w:pPr>
              <w:spacing w:line="240" w:lineRule="atLeast"/>
              <w:contextualSpacing/>
              <w:jc w:val="center"/>
              <w:rPr>
                <w:rFonts w:ascii="Times New Roman" w:hAnsi="Times New Roman"/>
              </w:rPr>
            </w:pPr>
            <w:r>
              <w:rPr>
                <w:rFonts w:ascii="Times New Roman" w:hAnsi="Times New Roman"/>
              </w:rPr>
              <w:t>Управление образования администрации Увельского муниципального района Челябинской области</w:t>
            </w:r>
          </w:p>
        </w:tc>
      </w:tr>
      <w:tr w:rsidR="00F95DDF">
        <w:trPr>
          <w:cantSplit/>
          <w:trHeight w:val="198"/>
        </w:trPr>
        <w:tc>
          <w:tcPr>
            <w:tcW w:w="1732" w:type="pct"/>
            <w:vMerge w:val="restart"/>
          </w:tcPr>
          <w:p w:rsidR="00F95DDF" w:rsidRDefault="00647046">
            <w:pPr>
              <w:spacing w:line="240" w:lineRule="atLeast"/>
              <w:contextualSpacing/>
              <w:jc w:val="both"/>
              <w:rPr>
                <w:rFonts w:ascii="Times New Roman" w:hAnsi="Times New Roman"/>
              </w:rPr>
            </w:pPr>
            <w:r>
              <w:rPr>
                <w:rFonts w:ascii="Times New Roman" w:hAnsi="Times New Roman"/>
              </w:rPr>
              <w:t>Связь с государственными программами (комплексными программами) субъекта Российской Федерации (далее - государственные программы)</w:t>
            </w: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288" w:type="pct"/>
            <w:vAlign w:val="center"/>
          </w:tcPr>
          <w:p w:rsidR="00F95DDF" w:rsidRDefault="00647046">
            <w:pPr>
              <w:spacing w:line="240" w:lineRule="atLeast"/>
              <w:contextualSpacing/>
              <w:jc w:val="both"/>
              <w:rPr>
                <w:rFonts w:ascii="Times New Roman" w:hAnsi="Times New Roman"/>
              </w:rPr>
            </w:pPr>
            <w:r>
              <w:rPr>
                <w:rFonts w:ascii="Times New Roman" w:hAnsi="Times New Roman"/>
              </w:rPr>
              <w:t>Государственная программа Челябинской области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образования в Челябинской области»</w:t>
            </w:r>
          </w:p>
        </w:tc>
      </w:tr>
      <w:tr w:rsidR="00F95DDF">
        <w:trPr>
          <w:cantSplit/>
          <w:trHeight w:val="831"/>
        </w:trPr>
        <w:tc>
          <w:tcPr>
            <w:tcW w:w="1732" w:type="pct"/>
            <w:vMerge/>
          </w:tcPr>
          <w:p w:rsidR="00F95DDF" w:rsidRDefault="00F95DDF">
            <w:pPr>
              <w:spacing w:line="240" w:lineRule="atLeast"/>
              <w:contextualSpacing/>
              <w:rPr>
                <w:rFonts w:ascii="Times New Roman" w:hAnsi="Times New Roman"/>
              </w:rPr>
            </w:pP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1288" w:type="pct"/>
          </w:tcPr>
          <w:p w:rsidR="00F95DDF" w:rsidRDefault="00647046">
            <w:pPr>
              <w:spacing w:line="240" w:lineRule="atLeast"/>
              <w:contextualSpacing/>
              <w:jc w:val="both"/>
              <w:rPr>
                <w:rFonts w:ascii="Times New Roman" w:hAnsi="Times New Roman"/>
              </w:rPr>
            </w:pPr>
            <w:r>
              <w:rPr>
                <w:rFonts w:ascii="Times New Roman" w:hAnsi="Times New Roman"/>
              </w:rPr>
              <w:t>Подпрограмма государственной программы Челябинской области (при наличии)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общего, дополнительного и дополнительного профессионального образования, и организаций, предоставляющих услуги в сфере образования»</w:t>
            </w:r>
          </w:p>
        </w:tc>
      </w:tr>
    </w:tbl>
    <w:p w:rsidR="00F95DDF" w:rsidRDefault="00F95DDF">
      <w:pPr>
        <w:pStyle w:val="af8"/>
        <w:rPr>
          <w:rFonts w:ascii="Times New Roman" w:hAnsi="Times New Roman"/>
          <w:sz w:val="26"/>
          <w:szCs w:val="26"/>
        </w:rPr>
      </w:pPr>
    </w:p>
    <w:p w:rsidR="00F95DDF" w:rsidRDefault="00647046">
      <w:pPr>
        <w:pStyle w:val="af8"/>
        <w:numPr>
          <w:ilvl w:val="0"/>
          <w:numId w:val="9"/>
        </w:numPr>
        <w:jc w:val="center"/>
        <w:rPr>
          <w:rFonts w:ascii="Times New Roman" w:hAnsi="Times New Roman"/>
          <w:sz w:val="26"/>
          <w:szCs w:val="26"/>
        </w:rPr>
      </w:pPr>
      <w:r>
        <w:rPr>
          <w:rFonts w:ascii="Times New Roman" w:hAnsi="Times New Roman"/>
          <w:sz w:val="26"/>
          <w:szCs w:val="26"/>
        </w:rPr>
        <w:t>Показатели проекта</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1184"/>
        <w:gridCol w:w="992"/>
        <w:gridCol w:w="776"/>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sz w:val="26"/>
                <w:szCs w:val="26"/>
              </w:rPr>
            </w:pPr>
          </w:p>
        </w:tc>
        <w:tc>
          <w:tcPr>
            <w:tcW w:w="2525" w:type="dxa"/>
            <w:vMerge/>
          </w:tcPr>
          <w:p w:rsidR="00F95DDF" w:rsidRDefault="00F95DDF">
            <w:pPr>
              <w:pStyle w:val="af8"/>
              <w:ind w:left="0"/>
              <w:rPr>
                <w:rFonts w:ascii="Times New Roman" w:hAnsi="Times New Roman"/>
                <w:sz w:val="26"/>
                <w:szCs w:val="26"/>
              </w:rPr>
            </w:pPr>
          </w:p>
        </w:tc>
        <w:tc>
          <w:tcPr>
            <w:tcW w:w="1238" w:type="dxa"/>
            <w:vMerge/>
          </w:tcPr>
          <w:p w:rsidR="00F95DDF" w:rsidRDefault="00F95DDF">
            <w:pPr>
              <w:pStyle w:val="af8"/>
              <w:ind w:left="0"/>
              <w:rPr>
                <w:rFonts w:ascii="Times New Roman" w:hAnsi="Times New Roman"/>
                <w:sz w:val="26"/>
                <w:szCs w:val="26"/>
              </w:rPr>
            </w:pPr>
          </w:p>
        </w:tc>
        <w:tc>
          <w:tcPr>
            <w:tcW w:w="1446" w:type="dxa"/>
            <w:vMerge/>
          </w:tcPr>
          <w:p w:rsidR="00F95DDF" w:rsidRDefault="00F95DDF">
            <w:pPr>
              <w:pStyle w:val="af8"/>
              <w:ind w:left="0"/>
              <w:rPr>
                <w:rFonts w:ascii="Times New Roman" w:hAnsi="Times New Roman"/>
                <w:sz w:val="26"/>
                <w:szCs w:val="26"/>
              </w:rPr>
            </w:pPr>
          </w:p>
        </w:tc>
        <w:tc>
          <w:tcPr>
            <w:tcW w:w="1146" w:type="dxa"/>
            <w:vMerge/>
          </w:tcPr>
          <w:p w:rsidR="00F95DDF" w:rsidRDefault="00F95DDF">
            <w:pPr>
              <w:pStyle w:val="af8"/>
              <w:ind w:left="0"/>
              <w:rPr>
                <w:rFonts w:ascii="Times New Roman" w:hAnsi="Times New Roman"/>
                <w:sz w:val="26"/>
                <w:szCs w:val="26"/>
              </w:rPr>
            </w:pPr>
          </w:p>
        </w:tc>
        <w:tc>
          <w:tcPr>
            <w:tcW w:w="11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p w:rsidR="00F95DDF" w:rsidRDefault="00F95DDF">
            <w:pPr>
              <w:pStyle w:val="af9"/>
              <w:spacing w:after="200"/>
              <w:contextualSpacing/>
              <w:jc w:val="center"/>
              <w:rPr>
                <w:rFonts w:ascii="Times New Roman" w:hAnsi="Times New Roman"/>
              </w:rPr>
            </w:pPr>
          </w:p>
        </w:tc>
        <w:tc>
          <w:tcPr>
            <w:tcW w:w="992"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776" w:type="dxa"/>
          </w:tcPr>
          <w:p w:rsidR="00F95DDF" w:rsidRDefault="00647046">
            <w:pPr>
              <w:pStyle w:val="af8"/>
              <w:ind w:left="0"/>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sz w:val="26"/>
                <w:szCs w:val="26"/>
              </w:rPr>
            </w:pPr>
          </w:p>
        </w:tc>
        <w:tc>
          <w:tcPr>
            <w:tcW w:w="1357" w:type="dxa"/>
            <w:vMerge/>
          </w:tcPr>
          <w:p w:rsidR="00F95DDF" w:rsidRDefault="00F95DDF">
            <w:pPr>
              <w:pStyle w:val="af8"/>
              <w:ind w:left="0"/>
              <w:rPr>
                <w:rFonts w:ascii="Times New Roman" w:hAnsi="Times New Roman"/>
                <w:sz w:val="26"/>
                <w:szCs w:val="26"/>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11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92" w:type="dxa"/>
          </w:tcPr>
          <w:p w:rsidR="00F95DDF" w:rsidRDefault="00647046">
            <w:pPr>
              <w:contextualSpacing/>
              <w:jc w:val="center"/>
              <w:rPr>
                <w:rFonts w:ascii="Times New Roman" w:hAnsi="Times New Roman"/>
              </w:rPr>
            </w:pPr>
            <w:r>
              <w:rPr>
                <w:rFonts w:ascii="Times New Roman" w:hAnsi="Times New Roman"/>
              </w:rPr>
              <w:t>7</w:t>
            </w:r>
          </w:p>
        </w:tc>
        <w:tc>
          <w:tcPr>
            <w:tcW w:w="776"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sz w:val="26"/>
                <w:szCs w:val="26"/>
              </w:rPr>
            </w:pPr>
            <w:r>
              <w:rPr>
                <w:rFonts w:ascii="Times New Roman" w:hAnsi="Times New Roman"/>
                <w:sz w:val="26"/>
                <w:szCs w:val="26"/>
              </w:rPr>
              <w:t>12</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w:t>
            </w:r>
          </w:p>
        </w:tc>
        <w:tc>
          <w:tcPr>
            <w:tcW w:w="14454" w:type="dxa"/>
            <w:gridSpan w:val="11"/>
          </w:tcPr>
          <w:p w:rsidR="00F95DDF" w:rsidRDefault="00647046">
            <w:pPr>
              <w:pStyle w:val="af8"/>
              <w:ind w:left="0"/>
              <w:rPr>
                <w:rFonts w:ascii="Times New Roman" w:hAnsi="Times New Roman"/>
                <w:sz w:val="26"/>
                <w:szCs w:val="26"/>
              </w:rPr>
            </w:pPr>
            <w:r>
              <w:rPr>
                <w:rFonts w:ascii="Times New Roman" w:hAnsi="Times New Roman"/>
              </w:rPr>
              <w:t xml:space="preserve">Задача 1. </w:t>
            </w:r>
            <w:r>
              <w:rPr>
                <w:rFonts w:ascii="Times New Roman" w:hAnsi="Times New Roman"/>
                <w:sz w:val="24"/>
                <w:szCs w:val="24"/>
              </w:rPr>
              <w:t>Снижение кадрового дефицита учителей в общеобразовательных организациях</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1.1</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 xml:space="preserve">Доля педагогических работников для всех уровней образования, прошедших обучение по программам дополнительного </w:t>
            </w:r>
            <w:r>
              <w:rPr>
                <w:rFonts w:ascii="Times New Roman" w:hAnsi="Times New Roman"/>
              </w:rPr>
              <w:lastRenderedPageBreak/>
              <w:t>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w:t>
            </w:r>
            <w:r w:rsidR="00AF0984">
              <w:rPr>
                <w:rFonts w:ascii="Times New Roman" w:hAnsi="Times New Roman"/>
                <w:color w:val="000000"/>
              </w:rPr>
              <w:t xml:space="preserve"> ЧО</w:t>
            </w:r>
            <w:r>
              <w:rPr>
                <w:rFonts w:ascii="Times New Roman" w:hAnsi="Times New Roman"/>
                <w:color w:val="000000"/>
              </w:rPr>
              <w:t>»</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0</w:t>
            </w:r>
          </w:p>
        </w:tc>
        <w:tc>
          <w:tcPr>
            <w:tcW w:w="1184" w:type="dxa"/>
          </w:tcPr>
          <w:p w:rsidR="00F95DDF" w:rsidRDefault="00647046">
            <w:pPr>
              <w:spacing w:line="240" w:lineRule="atLeast"/>
              <w:contextualSpacing/>
              <w:jc w:val="center"/>
              <w:rPr>
                <w:rFonts w:ascii="Times New Roman" w:hAnsi="Times New Roman"/>
              </w:rPr>
            </w:pPr>
            <w:r>
              <w:rPr>
                <w:rFonts w:ascii="Times New Roman" w:hAnsi="Times New Roman"/>
              </w:rPr>
              <w:t>1</w:t>
            </w:r>
            <w:r w:rsidR="00AF0984">
              <w:rPr>
                <w:rFonts w:ascii="Times New Roman" w:hAnsi="Times New Roman"/>
              </w:rPr>
              <w:t>5</w:t>
            </w:r>
          </w:p>
        </w:tc>
        <w:tc>
          <w:tcPr>
            <w:tcW w:w="992" w:type="dxa"/>
          </w:tcPr>
          <w:p w:rsidR="00F95DDF" w:rsidRDefault="00AF0984">
            <w:pPr>
              <w:spacing w:line="240" w:lineRule="atLeast"/>
              <w:contextualSpacing/>
              <w:jc w:val="center"/>
              <w:rPr>
                <w:rFonts w:ascii="Times New Roman" w:hAnsi="Times New Roman"/>
              </w:rPr>
            </w:pPr>
            <w:r>
              <w:rPr>
                <w:rFonts w:ascii="Times New Roman" w:hAnsi="Times New Roman"/>
              </w:rPr>
              <w:t>20</w:t>
            </w:r>
          </w:p>
        </w:tc>
        <w:tc>
          <w:tcPr>
            <w:tcW w:w="776" w:type="dxa"/>
          </w:tcPr>
          <w:p w:rsidR="00F95DDF" w:rsidRDefault="00AF0984">
            <w:pPr>
              <w:spacing w:line="240" w:lineRule="atLeast"/>
              <w:contextualSpacing/>
              <w:jc w:val="center"/>
              <w:rPr>
                <w:rFonts w:ascii="Times New Roman" w:hAnsi="Times New Roman"/>
              </w:rPr>
            </w:pPr>
            <w:r>
              <w:rPr>
                <w:rFonts w:ascii="Times New Roman" w:hAnsi="Times New Roman"/>
              </w:rPr>
              <w:t>25</w:t>
            </w:r>
          </w:p>
        </w:tc>
        <w:tc>
          <w:tcPr>
            <w:tcW w:w="984" w:type="dxa"/>
          </w:tcPr>
          <w:p w:rsidR="00F95DDF" w:rsidRDefault="00AF0984">
            <w:pPr>
              <w:spacing w:line="240" w:lineRule="atLeast"/>
              <w:contextualSpacing/>
              <w:jc w:val="center"/>
              <w:rPr>
                <w:rFonts w:ascii="Times New Roman" w:hAnsi="Times New Roman"/>
              </w:rPr>
            </w:pPr>
            <w:r>
              <w:rPr>
                <w:rFonts w:ascii="Times New Roman" w:hAnsi="Times New Roman"/>
              </w:rPr>
              <w:t>30</w:t>
            </w:r>
          </w:p>
        </w:tc>
        <w:tc>
          <w:tcPr>
            <w:tcW w:w="1392" w:type="dxa"/>
          </w:tcPr>
          <w:p w:rsidR="00F95DDF" w:rsidRDefault="00AF0984">
            <w:pPr>
              <w:spacing w:line="240" w:lineRule="atLeast"/>
              <w:contextualSpacing/>
              <w:jc w:val="center"/>
              <w:rPr>
                <w:rFonts w:ascii="Times New Roman" w:hAnsi="Times New Roman"/>
              </w:rPr>
            </w:pPr>
            <w:r>
              <w:rPr>
                <w:rFonts w:ascii="Times New Roman" w:hAnsi="Times New Roman"/>
              </w:rPr>
              <w:t>30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rsidP="00AF0984">
      <w:pPr>
        <w:spacing w:after="0" w:line="240" w:lineRule="auto"/>
        <w:jc w:val="center"/>
        <w:rPr>
          <w:rFonts w:ascii="Times New Roman" w:hAnsi="Times New Roman"/>
          <w:sz w:val="26"/>
          <w:szCs w:val="26"/>
        </w:rPr>
      </w:pPr>
    </w:p>
    <w:p w:rsidR="00F95DDF" w:rsidRDefault="00647046" w:rsidP="00AF0984">
      <w:pPr>
        <w:pStyle w:val="af9"/>
        <w:numPr>
          <w:ilvl w:val="0"/>
          <w:numId w:val="9"/>
        </w:numPr>
        <w:spacing w:after="0" w:line="240" w:lineRule="auto"/>
        <w:contextualSpacing/>
        <w:jc w:val="center"/>
        <w:rPr>
          <w:rFonts w:ascii="Times New Roman" w:hAnsi="Times New Roman"/>
          <w:sz w:val="26"/>
          <w:szCs w:val="26"/>
        </w:rPr>
      </w:pPr>
      <w:r>
        <w:rPr>
          <w:rFonts w:ascii="Times New Roman" w:hAnsi="Times New Roman"/>
          <w:sz w:val="26"/>
          <w:szCs w:val="26"/>
        </w:rPr>
        <w:t>План достижения показателей проекта</w:t>
      </w:r>
    </w:p>
    <w:p w:rsidR="00845E51" w:rsidRDefault="00845E51" w:rsidP="00845E51">
      <w:pPr>
        <w:pStyle w:val="af9"/>
        <w:spacing w:after="0" w:line="240" w:lineRule="auto"/>
        <w:ind w:left="720"/>
        <w:contextualSpacing/>
        <w:rPr>
          <w:rFonts w:ascii="Times New Roman" w:hAnsi="Times New Roman"/>
          <w:sz w:val="26"/>
          <w:szCs w:val="26"/>
        </w:rPr>
      </w:pP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417"/>
        <w:gridCol w:w="1843"/>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rsidP="00AF0984">
            <w:pPr>
              <w:widowControl w:val="0"/>
              <w:shd w:val="clear" w:color="auto" w:fill="FFFFFF"/>
              <w:spacing w:after="0"/>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Единица измерения</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r>
      <w:tr w:rsidR="00F95DDF">
        <w:trPr>
          <w:trHeight w:val="458"/>
        </w:trPr>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z w:val="24"/>
                <w:szCs w:val="24"/>
              </w:rPr>
              <w:t>Снижение кадрового дефицита учителей в общеобразовательных организациях</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2"/>
                <w:szCs w:val="22"/>
              </w:rPr>
            </w:pPr>
            <w:r>
              <w:rPr>
                <w:rFonts w:ascii="Times New Roman" w:hAnsi="Times New Roman" w:cs="Times New Roman"/>
              </w:rPr>
              <w:t>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rPr>
            </w:pPr>
            <w:r>
              <w:rPr>
                <w:rFonts w:ascii="Times New Roman" w:hAnsi="Times New Roman"/>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Процент</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845E51">
            <w:pPr>
              <w:widowControl w:val="0"/>
              <w:shd w:val="clear" w:color="auto" w:fill="FFFFFF"/>
              <w:spacing w:after="0"/>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845E51">
            <w:pPr>
              <w:widowControl w:val="0"/>
              <w:shd w:val="clear" w:color="auto" w:fill="FFFFFF"/>
              <w:spacing w:after="0"/>
              <w:jc w:val="center"/>
              <w:rPr>
                <w:rFonts w:ascii="Times New Roman" w:hAnsi="Times New Roman"/>
                <w:color w:val="000000"/>
              </w:rPr>
            </w:pPr>
            <w:r>
              <w:rPr>
                <w:rFonts w:ascii="Times New Roman" w:hAnsi="Times New Roman"/>
                <w:color w:val="000000"/>
              </w:rPr>
              <w:t>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845E51">
            <w:pPr>
              <w:widowControl w:val="0"/>
              <w:shd w:val="clear" w:color="auto" w:fill="FFFFFF"/>
              <w:spacing w:after="0"/>
              <w:jc w:val="center"/>
              <w:rPr>
                <w:rFonts w:ascii="Times New Roman" w:hAnsi="Times New Roman"/>
                <w:color w:val="000000"/>
              </w:rPr>
            </w:pPr>
            <w:r>
              <w:rPr>
                <w:rFonts w:ascii="Times New Roman" w:hAnsi="Times New Roman"/>
                <w:color w:val="000000"/>
              </w:rPr>
              <w:t>10</w:t>
            </w:r>
          </w:p>
        </w:tc>
        <w:tc>
          <w:tcPr>
            <w:tcW w:w="1570" w:type="dxa"/>
            <w:tcBorders>
              <w:top w:val="single" w:sz="4" w:space="0" w:color="auto"/>
              <w:left w:val="single" w:sz="4" w:space="0" w:color="auto"/>
              <w:bottom w:val="single" w:sz="4" w:space="0" w:color="auto"/>
            </w:tcBorders>
            <w:vAlign w:val="center"/>
          </w:tcPr>
          <w:p w:rsidR="00F95DDF" w:rsidRDefault="00845E51">
            <w:pPr>
              <w:widowControl w:val="0"/>
              <w:shd w:val="clear" w:color="auto" w:fill="FFFFFF"/>
              <w:spacing w:after="0"/>
              <w:jc w:val="center"/>
              <w:rPr>
                <w:rFonts w:ascii="Times New Roman" w:hAnsi="Times New Roman"/>
                <w:color w:val="000000"/>
              </w:rPr>
            </w:pPr>
            <w:r>
              <w:rPr>
                <w:rFonts w:ascii="Times New Roman" w:hAnsi="Times New Roman"/>
                <w:color w:val="000000"/>
              </w:rPr>
              <w:t>15</w:t>
            </w:r>
          </w:p>
        </w:tc>
      </w:tr>
    </w:tbl>
    <w:p w:rsidR="00F95DDF" w:rsidRDefault="00F95DDF">
      <w:pPr>
        <w:pStyle w:val="af9"/>
        <w:ind w:left="720"/>
        <w:contextualSpacing/>
        <w:rPr>
          <w:rFonts w:ascii="Times New Roman" w:hAnsi="Times New Roman"/>
          <w:sz w:val="26"/>
          <w:szCs w:val="26"/>
        </w:rPr>
      </w:pPr>
    </w:p>
    <w:p w:rsidR="00F95DDF" w:rsidRDefault="00647046">
      <w:pPr>
        <w:pStyle w:val="af8"/>
        <w:numPr>
          <w:ilvl w:val="0"/>
          <w:numId w:val="9"/>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проекта</w:t>
      </w:r>
    </w:p>
    <w:tbl>
      <w:tblPr>
        <w:tblStyle w:val="afb"/>
        <w:tblW w:w="15309" w:type="dxa"/>
        <w:tblInd w:w="-5" w:type="dxa"/>
        <w:tblLook w:val="04A0"/>
      </w:tblPr>
      <w:tblGrid>
        <w:gridCol w:w="536"/>
        <w:gridCol w:w="2526"/>
        <w:gridCol w:w="1376"/>
        <w:gridCol w:w="1234"/>
        <w:gridCol w:w="991"/>
        <w:gridCol w:w="992"/>
        <w:gridCol w:w="992"/>
        <w:gridCol w:w="851"/>
        <w:gridCol w:w="1134"/>
        <w:gridCol w:w="63"/>
        <w:gridCol w:w="2100"/>
        <w:gridCol w:w="63"/>
        <w:gridCol w:w="2451"/>
      </w:tblGrid>
      <w:tr w:rsidR="00D44EB8" w:rsidRPr="00AB4104" w:rsidTr="00561B20">
        <w:tc>
          <w:tcPr>
            <w:tcW w:w="536" w:type="dxa"/>
            <w:vMerge w:val="restart"/>
            <w:vAlign w:val="center"/>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 п/п</w:t>
            </w:r>
          </w:p>
        </w:tc>
        <w:tc>
          <w:tcPr>
            <w:tcW w:w="2526" w:type="dxa"/>
            <w:vMerge w:val="restart"/>
            <w:vAlign w:val="center"/>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Задача/мероприятие (результат)</w:t>
            </w:r>
          </w:p>
        </w:tc>
        <w:tc>
          <w:tcPr>
            <w:tcW w:w="1376" w:type="dxa"/>
            <w:vMerge w:val="restart"/>
            <w:vAlign w:val="center"/>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Единица измерения</w:t>
            </w:r>
          </w:p>
        </w:tc>
        <w:tc>
          <w:tcPr>
            <w:tcW w:w="1234" w:type="dxa"/>
            <w:vMerge w:val="restart"/>
          </w:tcPr>
          <w:p w:rsidR="00D44EB8" w:rsidRPr="00AB4104" w:rsidRDefault="00D44EB8" w:rsidP="00561B20">
            <w:pPr>
              <w:pStyle w:val="af8"/>
              <w:spacing w:line="240" w:lineRule="atLeast"/>
              <w:ind w:left="0"/>
              <w:jc w:val="center"/>
              <w:rPr>
                <w:rFonts w:ascii="Times New Roman" w:hAnsi="Times New Roman"/>
              </w:rPr>
            </w:pPr>
            <w:r w:rsidRPr="00AB4104">
              <w:rPr>
                <w:rFonts w:ascii="Times New Roman" w:hAnsi="Times New Roman"/>
              </w:rPr>
              <w:t>Базовое знач</w:t>
            </w:r>
            <w:r>
              <w:rPr>
                <w:rFonts w:ascii="Times New Roman" w:hAnsi="Times New Roman"/>
              </w:rPr>
              <w:t>ение 2025</w:t>
            </w:r>
            <w:r w:rsidRPr="00AB4104">
              <w:rPr>
                <w:rFonts w:ascii="Times New Roman" w:hAnsi="Times New Roman"/>
              </w:rPr>
              <w:t xml:space="preserve"> года</w:t>
            </w:r>
          </w:p>
        </w:tc>
        <w:tc>
          <w:tcPr>
            <w:tcW w:w="5023" w:type="dxa"/>
            <w:gridSpan w:val="6"/>
          </w:tcPr>
          <w:p w:rsidR="00D44EB8" w:rsidRPr="00AB4104" w:rsidRDefault="00D44EB8" w:rsidP="00561B20">
            <w:pPr>
              <w:pStyle w:val="af8"/>
              <w:spacing w:line="240" w:lineRule="atLeast"/>
              <w:ind w:left="0"/>
              <w:rPr>
                <w:rFonts w:ascii="Times New Roman" w:hAnsi="Times New Roman"/>
              </w:rPr>
            </w:pPr>
            <w:r w:rsidRPr="00AB4104">
              <w:rPr>
                <w:rFonts w:ascii="Times New Roman" w:hAnsi="Times New Roman"/>
              </w:rPr>
              <w:t>Значение показателя (результата) по годам</w:t>
            </w:r>
          </w:p>
        </w:tc>
        <w:tc>
          <w:tcPr>
            <w:tcW w:w="2163" w:type="dxa"/>
            <w:gridSpan w:val="2"/>
            <w:vAlign w:val="center"/>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Тип мероприятия (результата)</w:t>
            </w:r>
          </w:p>
        </w:tc>
        <w:tc>
          <w:tcPr>
            <w:tcW w:w="2451" w:type="dxa"/>
            <w:vAlign w:val="center"/>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Характеристика мероприятия (результата)</w:t>
            </w:r>
          </w:p>
        </w:tc>
      </w:tr>
      <w:tr w:rsidR="00D44EB8" w:rsidRPr="00AB4104" w:rsidTr="00561B20">
        <w:tc>
          <w:tcPr>
            <w:tcW w:w="536" w:type="dxa"/>
            <w:vMerge/>
          </w:tcPr>
          <w:p w:rsidR="00D44EB8" w:rsidRPr="00AB4104" w:rsidRDefault="00D44EB8" w:rsidP="00561B20">
            <w:pPr>
              <w:pStyle w:val="af8"/>
              <w:spacing w:line="240" w:lineRule="atLeast"/>
              <w:ind w:left="0"/>
              <w:rPr>
                <w:rFonts w:ascii="Times New Roman" w:hAnsi="Times New Roman"/>
              </w:rPr>
            </w:pPr>
          </w:p>
        </w:tc>
        <w:tc>
          <w:tcPr>
            <w:tcW w:w="2526" w:type="dxa"/>
            <w:vMerge/>
          </w:tcPr>
          <w:p w:rsidR="00D44EB8" w:rsidRPr="00AB4104" w:rsidRDefault="00D44EB8" w:rsidP="00561B20">
            <w:pPr>
              <w:pStyle w:val="af8"/>
              <w:spacing w:line="240" w:lineRule="atLeast"/>
              <w:ind w:left="0"/>
              <w:rPr>
                <w:rFonts w:ascii="Times New Roman" w:hAnsi="Times New Roman"/>
              </w:rPr>
            </w:pPr>
          </w:p>
        </w:tc>
        <w:tc>
          <w:tcPr>
            <w:tcW w:w="1376" w:type="dxa"/>
            <w:vMerge/>
          </w:tcPr>
          <w:p w:rsidR="00D44EB8" w:rsidRPr="00AB4104" w:rsidRDefault="00D44EB8" w:rsidP="00561B20">
            <w:pPr>
              <w:pStyle w:val="af8"/>
              <w:spacing w:line="240" w:lineRule="atLeast"/>
              <w:ind w:left="0"/>
              <w:rPr>
                <w:rFonts w:ascii="Times New Roman" w:hAnsi="Times New Roman"/>
              </w:rPr>
            </w:pPr>
          </w:p>
        </w:tc>
        <w:tc>
          <w:tcPr>
            <w:tcW w:w="1234" w:type="dxa"/>
            <w:vMerge/>
          </w:tcPr>
          <w:p w:rsidR="00D44EB8" w:rsidRPr="00AB4104" w:rsidRDefault="00D44EB8" w:rsidP="00561B20">
            <w:pPr>
              <w:pStyle w:val="af8"/>
              <w:spacing w:line="240" w:lineRule="atLeast"/>
              <w:ind w:left="0"/>
              <w:rPr>
                <w:rFonts w:ascii="Times New Roman" w:hAnsi="Times New Roman"/>
              </w:rPr>
            </w:pPr>
          </w:p>
        </w:tc>
        <w:tc>
          <w:tcPr>
            <w:tcW w:w="991"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2026</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2027</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2028</w:t>
            </w:r>
          </w:p>
        </w:tc>
        <w:tc>
          <w:tcPr>
            <w:tcW w:w="851"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2029</w:t>
            </w:r>
          </w:p>
        </w:tc>
        <w:tc>
          <w:tcPr>
            <w:tcW w:w="1134" w:type="dxa"/>
          </w:tcPr>
          <w:p w:rsidR="00D44EB8" w:rsidRPr="00AB4104" w:rsidRDefault="00D44EB8" w:rsidP="00561B20">
            <w:pPr>
              <w:pStyle w:val="af8"/>
              <w:spacing w:line="240" w:lineRule="atLeast"/>
              <w:ind w:left="0"/>
              <w:jc w:val="center"/>
              <w:rPr>
                <w:rFonts w:ascii="Times New Roman" w:hAnsi="Times New Roman"/>
              </w:rPr>
            </w:pPr>
            <w:r w:rsidRPr="00AB4104">
              <w:rPr>
                <w:rFonts w:ascii="Times New Roman" w:hAnsi="Times New Roman"/>
              </w:rPr>
              <w:t>2030</w:t>
            </w:r>
          </w:p>
        </w:tc>
        <w:tc>
          <w:tcPr>
            <w:tcW w:w="2163" w:type="dxa"/>
            <w:gridSpan w:val="2"/>
          </w:tcPr>
          <w:p w:rsidR="00D44EB8" w:rsidRPr="00AB4104" w:rsidRDefault="00D44EB8" w:rsidP="00561B20">
            <w:pPr>
              <w:pStyle w:val="af8"/>
              <w:spacing w:line="240" w:lineRule="atLeast"/>
              <w:ind w:left="0"/>
              <w:rPr>
                <w:rFonts w:ascii="Times New Roman" w:hAnsi="Times New Roman"/>
              </w:rPr>
            </w:pPr>
          </w:p>
        </w:tc>
        <w:tc>
          <w:tcPr>
            <w:tcW w:w="2514" w:type="dxa"/>
            <w:gridSpan w:val="2"/>
          </w:tcPr>
          <w:p w:rsidR="00D44EB8" w:rsidRPr="00AB4104" w:rsidRDefault="00D44EB8" w:rsidP="00561B20">
            <w:pPr>
              <w:pStyle w:val="af8"/>
              <w:spacing w:line="240" w:lineRule="atLeast"/>
              <w:ind w:left="0"/>
              <w:rPr>
                <w:rFonts w:ascii="Times New Roman" w:hAnsi="Times New Roman"/>
              </w:rPr>
            </w:pPr>
          </w:p>
        </w:tc>
      </w:tr>
      <w:tr w:rsidR="00D44EB8" w:rsidRPr="00AB4104" w:rsidTr="00561B20">
        <w:tc>
          <w:tcPr>
            <w:tcW w:w="536" w:type="dxa"/>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1</w:t>
            </w:r>
          </w:p>
        </w:tc>
        <w:tc>
          <w:tcPr>
            <w:tcW w:w="2526"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2</w:t>
            </w:r>
          </w:p>
        </w:tc>
        <w:tc>
          <w:tcPr>
            <w:tcW w:w="1376"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3</w:t>
            </w:r>
          </w:p>
        </w:tc>
        <w:tc>
          <w:tcPr>
            <w:tcW w:w="1234"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4</w:t>
            </w:r>
          </w:p>
        </w:tc>
        <w:tc>
          <w:tcPr>
            <w:tcW w:w="991"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5</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6</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7</w:t>
            </w:r>
          </w:p>
        </w:tc>
        <w:tc>
          <w:tcPr>
            <w:tcW w:w="851"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8</w:t>
            </w:r>
          </w:p>
        </w:tc>
        <w:tc>
          <w:tcPr>
            <w:tcW w:w="1134" w:type="dxa"/>
          </w:tcPr>
          <w:p w:rsidR="00D44EB8" w:rsidRPr="00AB4104" w:rsidRDefault="00D44EB8" w:rsidP="00561B20">
            <w:pPr>
              <w:spacing w:line="240" w:lineRule="atLeast"/>
              <w:contextualSpacing/>
              <w:jc w:val="center"/>
              <w:rPr>
                <w:rFonts w:ascii="Times New Roman" w:hAnsi="Times New Roman"/>
                <w:bCs/>
                <w:color w:val="000000"/>
                <w:u w:color="000000"/>
              </w:rPr>
            </w:pPr>
            <w:r w:rsidRPr="00AB4104">
              <w:rPr>
                <w:rFonts w:ascii="Times New Roman" w:hAnsi="Times New Roman"/>
                <w:bCs/>
                <w:color w:val="000000"/>
                <w:u w:color="000000"/>
              </w:rPr>
              <w:t>9</w:t>
            </w:r>
          </w:p>
        </w:tc>
        <w:tc>
          <w:tcPr>
            <w:tcW w:w="2163" w:type="dxa"/>
            <w:gridSpan w:val="2"/>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10</w:t>
            </w:r>
          </w:p>
        </w:tc>
        <w:tc>
          <w:tcPr>
            <w:tcW w:w="2514" w:type="dxa"/>
            <w:gridSpan w:val="2"/>
          </w:tcPr>
          <w:p w:rsidR="00D44EB8" w:rsidRPr="00AB4104" w:rsidRDefault="00D44EB8" w:rsidP="00561B20">
            <w:pPr>
              <w:pStyle w:val="af8"/>
              <w:spacing w:line="240" w:lineRule="atLeast"/>
              <w:ind w:left="0"/>
              <w:jc w:val="center"/>
              <w:rPr>
                <w:rFonts w:ascii="Times New Roman" w:hAnsi="Times New Roman"/>
              </w:rPr>
            </w:pPr>
            <w:r>
              <w:rPr>
                <w:rFonts w:ascii="Times New Roman" w:hAnsi="Times New Roman"/>
              </w:rPr>
              <w:t>11</w:t>
            </w:r>
          </w:p>
        </w:tc>
      </w:tr>
      <w:tr w:rsidR="00D44EB8" w:rsidRPr="00AB4104" w:rsidTr="00561B20">
        <w:tc>
          <w:tcPr>
            <w:tcW w:w="536" w:type="dxa"/>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1.</w:t>
            </w:r>
          </w:p>
        </w:tc>
        <w:tc>
          <w:tcPr>
            <w:tcW w:w="14773" w:type="dxa"/>
            <w:gridSpan w:val="12"/>
          </w:tcPr>
          <w:p w:rsidR="00D44EB8" w:rsidRPr="00AB4104" w:rsidRDefault="00D44EB8" w:rsidP="00561B20">
            <w:pPr>
              <w:pStyle w:val="af8"/>
              <w:spacing w:line="240" w:lineRule="atLeast"/>
              <w:ind w:left="0"/>
              <w:jc w:val="center"/>
              <w:rPr>
                <w:rFonts w:ascii="Times New Roman" w:hAnsi="Times New Roman"/>
              </w:rPr>
            </w:pPr>
            <w:r w:rsidRPr="00AB4104">
              <w:rPr>
                <w:rFonts w:ascii="Times New Roman" w:hAnsi="Times New Roman"/>
              </w:rPr>
              <w:t>Задача. Снижение кадрового дефицита учителей в общеобразовательных организациях</w:t>
            </w:r>
          </w:p>
        </w:tc>
      </w:tr>
      <w:tr w:rsidR="00D44EB8" w:rsidRPr="00AB4104" w:rsidTr="00561B20">
        <w:tc>
          <w:tcPr>
            <w:tcW w:w="536" w:type="dxa"/>
          </w:tcPr>
          <w:p w:rsidR="00D44EB8" w:rsidRPr="00AB4104" w:rsidRDefault="00D44EB8" w:rsidP="00561B20">
            <w:pPr>
              <w:spacing w:line="240" w:lineRule="atLeast"/>
              <w:contextualSpacing/>
              <w:jc w:val="center"/>
              <w:rPr>
                <w:rFonts w:ascii="Times New Roman" w:hAnsi="Times New Roman"/>
              </w:rPr>
            </w:pPr>
            <w:r>
              <w:rPr>
                <w:rFonts w:ascii="Times New Roman" w:hAnsi="Times New Roman"/>
              </w:rPr>
              <w:t>1.1</w:t>
            </w:r>
          </w:p>
        </w:tc>
        <w:tc>
          <w:tcPr>
            <w:tcW w:w="2526" w:type="dxa"/>
          </w:tcPr>
          <w:p w:rsidR="00D44EB8" w:rsidRPr="00AB4104" w:rsidRDefault="00D44EB8" w:rsidP="00561B20">
            <w:pPr>
              <w:contextualSpacing/>
              <w:jc w:val="both"/>
              <w:rPr>
                <w:rFonts w:ascii="Times New Roman" w:hAnsi="Times New Roman"/>
                <w:bCs/>
                <w:color w:val="000000"/>
              </w:rPr>
            </w:pPr>
            <w:r w:rsidRPr="00AB4104">
              <w:rPr>
                <w:rFonts w:ascii="Times New Roman" w:hAnsi="Times New Roman"/>
                <w:bCs/>
                <w:color w:val="000000"/>
              </w:rPr>
              <w:t xml:space="preserve">Обеспечены выплаты ежемесячного </w:t>
            </w:r>
            <w:r w:rsidRPr="00AB4104">
              <w:rPr>
                <w:rFonts w:ascii="Times New Roman" w:hAnsi="Times New Roman"/>
                <w:bCs/>
                <w:color w:val="000000"/>
              </w:rPr>
              <w:lastRenderedPageBreak/>
              <w:t>денежного вознаграждения за классное руководство педагогическим работникам муниципальных образов</w:t>
            </w:r>
            <w:r>
              <w:rPr>
                <w:rFonts w:ascii="Times New Roman" w:hAnsi="Times New Roman"/>
                <w:bCs/>
                <w:color w:val="000000"/>
              </w:rPr>
              <w:t>ательных организаций</w:t>
            </w:r>
          </w:p>
        </w:tc>
        <w:tc>
          <w:tcPr>
            <w:tcW w:w="1376" w:type="dxa"/>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lastRenderedPageBreak/>
              <w:t>Человек</w:t>
            </w:r>
          </w:p>
        </w:tc>
        <w:tc>
          <w:tcPr>
            <w:tcW w:w="1234" w:type="dxa"/>
          </w:tcPr>
          <w:p w:rsidR="00D44EB8" w:rsidRPr="00AB4104" w:rsidRDefault="00D44EB8" w:rsidP="00561B20">
            <w:pPr>
              <w:pStyle w:val="af8"/>
              <w:spacing w:line="240" w:lineRule="atLeast"/>
              <w:ind w:left="0"/>
              <w:jc w:val="center"/>
              <w:rPr>
                <w:rFonts w:ascii="Times New Roman" w:hAnsi="Times New Roman"/>
              </w:rPr>
            </w:pPr>
            <w:r>
              <w:rPr>
                <w:rFonts w:ascii="Times New Roman" w:hAnsi="Times New Roman"/>
              </w:rPr>
              <w:t>230</w:t>
            </w:r>
          </w:p>
        </w:tc>
        <w:tc>
          <w:tcPr>
            <w:tcW w:w="991"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230</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230</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230</w:t>
            </w:r>
          </w:p>
        </w:tc>
        <w:tc>
          <w:tcPr>
            <w:tcW w:w="851"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230</w:t>
            </w:r>
          </w:p>
        </w:tc>
        <w:tc>
          <w:tcPr>
            <w:tcW w:w="1134"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230</w:t>
            </w:r>
          </w:p>
        </w:tc>
        <w:tc>
          <w:tcPr>
            <w:tcW w:w="2163" w:type="dxa"/>
            <w:gridSpan w:val="2"/>
          </w:tcPr>
          <w:p w:rsidR="00D44EB8" w:rsidRPr="00AB4104" w:rsidRDefault="00D44EB8" w:rsidP="00561B20">
            <w:pPr>
              <w:spacing w:line="240" w:lineRule="atLeast"/>
              <w:contextualSpacing/>
              <w:jc w:val="center"/>
              <w:rPr>
                <w:rFonts w:ascii="Times New Roman" w:hAnsi="Times New Roman"/>
                <w:color w:val="000000"/>
              </w:rPr>
            </w:pPr>
            <w:r w:rsidRPr="00AB4104">
              <w:rPr>
                <w:rFonts w:ascii="Times New Roman" w:hAnsi="Times New Roman"/>
              </w:rPr>
              <w:t xml:space="preserve">Социальное обеспечение и иные </w:t>
            </w:r>
            <w:r w:rsidRPr="00AB4104">
              <w:rPr>
                <w:rFonts w:ascii="Times New Roman" w:hAnsi="Times New Roman"/>
              </w:rPr>
              <w:lastRenderedPageBreak/>
              <w:t>выплаты педагогическим работникам</w:t>
            </w:r>
          </w:p>
        </w:tc>
        <w:tc>
          <w:tcPr>
            <w:tcW w:w="2514" w:type="dxa"/>
            <w:gridSpan w:val="2"/>
            <w:vMerge w:val="restart"/>
          </w:tcPr>
          <w:p w:rsidR="00D44EB8" w:rsidRDefault="00D44EB8" w:rsidP="00561B20">
            <w:pPr>
              <w:spacing w:line="240" w:lineRule="atLeast"/>
              <w:rPr>
                <w:rFonts w:ascii="Times New Roman" w:hAnsi="Times New Roman"/>
                <w:sz w:val="26"/>
                <w:szCs w:val="26"/>
              </w:rPr>
            </w:pPr>
            <w:r w:rsidRPr="00AB4104">
              <w:rPr>
                <w:rFonts w:ascii="Times New Roman" w:hAnsi="Times New Roman"/>
              </w:rPr>
              <w:lastRenderedPageBreak/>
              <w:t xml:space="preserve">С помощью реализации программы «Земский </w:t>
            </w:r>
            <w:r w:rsidRPr="00AB4104">
              <w:rPr>
                <w:rFonts w:ascii="Times New Roman" w:hAnsi="Times New Roman"/>
              </w:rPr>
              <w:lastRenderedPageBreak/>
              <w:t>учитель», ежемесячных выплат за классное руководство и прочих мероприятий снижен кадровый дефицит учителей в общеобразовательных организациях</w:t>
            </w:r>
            <w:r w:rsidRPr="00A97071">
              <w:rPr>
                <w:rFonts w:ascii="Times New Roman" w:hAnsi="Times New Roman"/>
                <w:sz w:val="24"/>
                <w:szCs w:val="24"/>
              </w:rPr>
              <w:t>.</w:t>
            </w:r>
          </w:p>
          <w:p w:rsidR="00D44EB8" w:rsidRPr="00AB4104" w:rsidRDefault="00D44EB8" w:rsidP="00561B20">
            <w:pPr>
              <w:pStyle w:val="af8"/>
              <w:spacing w:line="240" w:lineRule="atLeast"/>
              <w:ind w:left="0"/>
              <w:jc w:val="center"/>
              <w:rPr>
                <w:rFonts w:ascii="Times New Roman" w:hAnsi="Times New Roman"/>
              </w:rPr>
            </w:pPr>
          </w:p>
        </w:tc>
      </w:tr>
      <w:tr w:rsidR="00D44EB8" w:rsidRPr="00AB4104" w:rsidTr="00561B20">
        <w:tc>
          <w:tcPr>
            <w:tcW w:w="536" w:type="dxa"/>
          </w:tcPr>
          <w:p w:rsidR="00D44EB8" w:rsidRPr="00AB4104" w:rsidRDefault="00D44EB8" w:rsidP="00561B20">
            <w:pPr>
              <w:spacing w:line="240" w:lineRule="atLeast"/>
              <w:contextualSpacing/>
              <w:jc w:val="center"/>
              <w:rPr>
                <w:rFonts w:ascii="Times New Roman" w:hAnsi="Times New Roman"/>
              </w:rPr>
            </w:pPr>
            <w:r>
              <w:rPr>
                <w:rFonts w:ascii="Times New Roman" w:hAnsi="Times New Roman"/>
              </w:rPr>
              <w:lastRenderedPageBreak/>
              <w:t>1.2</w:t>
            </w:r>
          </w:p>
        </w:tc>
        <w:tc>
          <w:tcPr>
            <w:tcW w:w="2526" w:type="dxa"/>
          </w:tcPr>
          <w:p w:rsidR="00D44EB8" w:rsidRPr="00AB4104" w:rsidRDefault="00D44EB8" w:rsidP="00561B20">
            <w:pPr>
              <w:contextualSpacing/>
              <w:jc w:val="both"/>
              <w:rPr>
                <w:rFonts w:ascii="Times New Roman" w:hAnsi="Times New Roman"/>
                <w:bCs/>
                <w:color w:val="000000"/>
              </w:rPr>
            </w:pPr>
            <w:r w:rsidRPr="00AB4104">
              <w:rPr>
                <w:rFonts w:ascii="Times New Roman" w:hAnsi="Times New Roman"/>
                <w:bCs/>
                <w:color w:val="000000"/>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w:t>
            </w:r>
            <w:r>
              <w:rPr>
                <w:rFonts w:ascii="Times New Roman" w:hAnsi="Times New Roman"/>
                <w:bCs/>
                <w:color w:val="000000"/>
              </w:rPr>
              <w:t>льных организаций</w:t>
            </w:r>
          </w:p>
        </w:tc>
        <w:tc>
          <w:tcPr>
            <w:tcW w:w="1376" w:type="dxa"/>
          </w:tcPr>
          <w:p w:rsidR="00D44EB8" w:rsidRPr="00AB4104" w:rsidRDefault="00D44EB8" w:rsidP="00561B20">
            <w:pPr>
              <w:spacing w:line="240" w:lineRule="atLeast"/>
              <w:contextualSpacing/>
              <w:jc w:val="center"/>
              <w:rPr>
                <w:rFonts w:ascii="Times New Roman" w:hAnsi="Times New Roman"/>
              </w:rPr>
            </w:pPr>
            <w:r w:rsidRPr="00AB4104">
              <w:rPr>
                <w:rFonts w:ascii="Times New Roman" w:hAnsi="Times New Roman"/>
              </w:rPr>
              <w:t>Человек</w:t>
            </w:r>
          </w:p>
        </w:tc>
        <w:tc>
          <w:tcPr>
            <w:tcW w:w="1234" w:type="dxa"/>
          </w:tcPr>
          <w:p w:rsidR="00D44EB8" w:rsidRPr="00AB4104" w:rsidRDefault="00D44EB8" w:rsidP="00561B20">
            <w:pPr>
              <w:pStyle w:val="af8"/>
              <w:spacing w:line="240" w:lineRule="atLeast"/>
              <w:ind w:left="0"/>
              <w:jc w:val="center"/>
              <w:rPr>
                <w:rFonts w:ascii="Times New Roman" w:hAnsi="Times New Roman"/>
              </w:rPr>
            </w:pPr>
            <w:r>
              <w:rPr>
                <w:rFonts w:ascii="Times New Roman" w:hAnsi="Times New Roman"/>
              </w:rPr>
              <w:t>11</w:t>
            </w:r>
          </w:p>
        </w:tc>
        <w:tc>
          <w:tcPr>
            <w:tcW w:w="991"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11</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11</w:t>
            </w:r>
          </w:p>
        </w:tc>
        <w:tc>
          <w:tcPr>
            <w:tcW w:w="992"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11</w:t>
            </w:r>
          </w:p>
        </w:tc>
        <w:tc>
          <w:tcPr>
            <w:tcW w:w="851"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11</w:t>
            </w:r>
          </w:p>
        </w:tc>
        <w:tc>
          <w:tcPr>
            <w:tcW w:w="1134" w:type="dxa"/>
          </w:tcPr>
          <w:p w:rsidR="00D44EB8" w:rsidRPr="00AB4104" w:rsidRDefault="00D44EB8" w:rsidP="00561B20">
            <w:pPr>
              <w:spacing w:line="240" w:lineRule="atLeast"/>
              <w:contextualSpacing/>
              <w:jc w:val="center"/>
              <w:rPr>
                <w:rFonts w:ascii="Times New Roman" w:hAnsi="Times New Roman"/>
                <w:bCs/>
                <w:color w:val="000000"/>
                <w:u w:color="000000"/>
              </w:rPr>
            </w:pPr>
            <w:r>
              <w:rPr>
                <w:rFonts w:ascii="Times New Roman" w:hAnsi="Times New Roman"/>
                <w:bCs/>
                <w:color w:val="000000"/>
                <w:u w:color="000000"/>
              </w:rPr>
              <w:t>11</w:t>
            </w:r>
          </w:p>
        </w:tc>
        <w:tc>
          <w:tcPr>
            <w:tcW w:w="2163" w:type="dxa"/>
            <w:gridSpan w:val="2"/>
          </w:tcPr>
          <w:p w:rsidR="00D44EB8" w:rsidRPr="00AB4104" w:rsidRDefault="00D44EB8" w:rsidP="00561B20">
            <w:pPr>
              <w:spacing w:line="240" w:lineRule="atLeast"/>
              <w:contextualSpacing/>
              <w:jc w:val="center"/>
              <w:rPr>
                <w:rFonts w:ascii="Times New Roman" w:hAnsi="Times New Roman"/>
                <w:color w:val="000000"/>
              </w:rPr>
            </w:pPr>
            <w:r w:rsidRPr="00AB4104">
              <w:rPr>
                <w:rFonts w:ascii="Times New Roman" w:hAnsi="Times New Roman"/>
              </w:rPr>
              <w:t>Социальное обеспечение и иные выплаты педагогическим работникам</w:t>
            </w:r>
          </w:p>
        </w:tc>
        <w:tc>
          <w:tcPr>
            <w:tcW w:w="2514" w:type="dxa"/>
            <w:gridSpan w:val="2"/>
            <w:vMerge/>
          </w:tcPr>
          <w:p w:rsidR="00D44EB8" w:rsidRPr="00AB4104" w:rsidRDefault="00D44EB8" w:rsidP="00561B20">
            <w:pPr>
              <w:pStyle w:val="af8"/>
              <w:spacing w:line="240" w:lineRule="atLeast"/>
              <w:ind w:left="0"/>
              <w:jc w:val="center"/>
              <w:rPr>
                <w:rFonts w:ascii="Times New Roman" w:hAnsi="Times New Roman"/>
              </w:rPr>
            </w:pPr>
          </w:p>
        </w:tc>
      </w:tr>
      <w:tr w:rsidR="00D44EB8" w:rsidRPr="00AB4104" w:rsidTr="00561B20">
        <w:tc>
          <w:tcPr>
            <w:tcW w:w="536" w:type="dxa"/>
          </w:tcPr>
          <w:p w:rsidR="00D44EB8" w:rsidRPr="00AB4104" w:rsidRDefault="00D44EB8" w:rsidP="00561B20">
            <w:pPr>
              <w:spacing w:line="240" w:lineRule="atLeast"/>
              <w:contextualSpacing/>
              <w:jc w:val="center"/>
              <w:rPr>
                <w:rFonts w:ascii="Times New Roman" w:hAnsi="Times New Roman"/>
              </w:rPr>
            </w:pPr>
            <w:r>
              <w:rPr>
                <w:rFonts w:ascii="Times New Roman" w:hAnsi="Times New Roman"/>
              </w:rPr>
              <w:t>1.3</w:t>
            </w:r>
          </w:p>
        </w:tc>
        <w:tc>
          <w:tcPr>
            <w:tcW w:w="2526" w:type="dxa"/>
          </w:tcPr>
          <w:p w:rsidR="00D44EB8" w:rsidRPr="00E4432C" w:rsidRDefault="00781708" w:rsidP="00781708">
            <w:pPr>
              <w:contextualSpacing/>
              <w:jc w:val="both"/>
              <w:rPr>
                <w:rFonts w:ascii="Times New Roman" w:hAnsi="Times New Roman"/>
                <w:bCs/>
                <w:color w:val="000000"/>
              </w:rPr>
            </w:pPr>
            <w:r w:rsidRPr="00E4432C">
              <w:rPr>
                <w:rFonts w:ascii="Times New Roman" w:hAnsi="Times New Roman"/>
              </w:rPr>
              <w:t>Участие</w:t>
            </w:r>
            <w:r w:rsidR="00D44EB8" w:rsidRPr="00E4432C">
              <w:rPr>
                <w:rFonts w:ascii="Times New Roman" w:hAnsi="Times New Roman"/>
              </w:rPr>
              <w:t xml:space="preserve"> в рамках реализации </w:t>
            </w:r>
            <w:r w:rsidRPr="00E4432C">
              <w:rPr>
                <w:rFonts w:ascii="Times New Roman" w:hAnsi="Times New Roman"/>
              </w:rPr>
              <w:t xml:space="preserve">федеральной </w:t>
            </w:r>
            <w:r w:rsidR="00D44EB8" w:rsidRPr="00E4432C">
              <w:rPr>
                <w:rFonts w:ascii="Times New Roman" w:hAnsi="Times New Roman"/>
              </w:rPr>
              <w:t xml:space="preserve">программы </w:t>
            </w:r>
            <w:r w:rsidRPr="00E4432C">
              <w:rPr>
                <w:rFonts w:ascii="Times New Roman" w:hAnsi="Times New Roman"/>
              </w:rPr>
              <w:t>«</w:t>
            </w:r>
            <w:r w:rsidR="00D44EB8" w:rsidRPr="00E4432C">
              <w:rPr>
                <w:rFonts w:ascii="Times New Roman" w:hAnsi="Times New Roman"/>
              </w:rPr>
              <w:t>Земский учитель</w:t>
            </w:r>
            <w:r w:rsidRPr="00E4432C">
              <w:rPr>
                <w:rFonts w:ascii="Times New Roman" w:hAnsi="Times New Roman"/>
              </w:rPr>
              <w:t>»</w:t>
            </w:r>
          </w:p>
        </w:tc>
        <w:tc>
          <w:tcPr>
            <w:tcW w:w="1376" w:type="dxa"/>
          </w:tcPr>
          <w:p w:rsidR="00D44EB8" w:rsidRPr="00E4432C" w:rsidRDefault="00D44EB8" w:rsidP="00561B20">
            <w:pPr>
              <w:spacing w:line="240" w:lineRule="atLeast"/>
              <w:contextualSpacing/>
              <w:jc w:val="center"/>
              <w:rPr>
                <w:rFonts w:ascii="Times New Roman" w:hAnsi="Times New Roman"/>
              </w:rPr>
            </w:pPr>
            <w:r w:rsidRPr="00E4432C">
              <w:rPr>
                <w:rFonts w:ascii="Times New Roman" w:hAnsi="Times New Roman"/>
              </w:rPr>
              <w:t>Человек</w:t>
            </w:r>
          </w:p>
        </w:tc>
        <w:tc>
          <w:tcPr>
            <w:tcW w:w="1234" w:type="dxa"/>
          </w:tcPr>
          <w:p w:rsidR="00D44EB8" w:rsidRPr="00E4432C" w:rsidRDefault="00FC193C" w:rsidP="00561B20">
            <w:pPr>
              <w:pStyle w:val="af8"/>
              <w:spacing w:line="240" w:lineRule="atLeast"/>
              <w:ind w:left="0"/>
              <w:jc w:val="center"/>
              <w:rPr>
                <w:rFonts w:ascii="Times New Roman" w:hAnsi="Times New Roman"/>
              </w:rPr>
            </w:pPr>
            <w:r w:rsidRPr="00E4432C">
              <w:rPr>
                <w:rFonts w:ascii="Times New Roman" w:hAnsi="Times New Roman"/>
              </w:rPr>
              <w:t>3</w:t>
            </w:r>
          </w:p>
        </w:tc>
        <w:tc>
          <w:tcPr>
            <w:tcW w:w="991" w:type="dxa"/>
          </w:tcPr>
          <w:p w:rsidR="00D44EB8" w:rsidRPr="00E4432C" w:rsidRDefault="00D44EB8" w:rsidP="00561B20">
            <w:pPr>
              <w:spacing w:line="240" w:lineRule="atLeast"/>
              <w:contextualSpacing/>
              <w:jc w:val="center"/>
              <w:rPr>
                <w:rFonts w:ascii="Times New Roman" w:hAnsi="Times New Roman"/>
                <w:bCs/>
                <w:color w:val="000000"/>
                <w:u w:color="000000"/>
              </w:rPr>
            </w:pPr>
            <w:r w:rsidRPr="00E4432C">
              <w:rPr>
                <w:rFonts w:ascii="Times New Roman" w:hAnsi="Times New Roman"/>
                <w:bCs/>
                <w:color w:val="000000"/>
                <w:u w:color="000000"/>
              </w:rPr>
              <w:t>1</w:t>
            </w:r>
          </w:p>
        </w:tc>
        <w:tc>
          <w:tcPr>
            <w:tcW w:w="992" w:type="dxa"/>
          </w:tcPr>
          <w:p w:rsidR="00D44EB8" w:rsidRPr="00E4432C" w:rsidRDefault="00FC193C" w:rsidP="00561B20">
            <w:pPr>
              <w:spacing w:line="240" w:lineRule="atLeast"/>
              <w:contextualSpacing/>
              <w:jc w:val="center"/>
              <w:rPr>
                <w:rFonts w:ascii="Times New Roman" w:hAnsi="Times New Roman"/>
                <w:bCs/>
                <w:color w:val="000000"/>
                <w:u w:color="000000"/>
              </w:rPr>
            </w:pPr>
            <w:r w:rsidRPr="00E4432C">
              <w:rPr>
                <w:rFonts w:ascii="Times New Roman" w:hAnsi="Times New Roman"/>
                <w:bCs/>
                <w:color w:val="000000"/>
                <w:u w:color="000000"/>
              </w:rPr>
              <w:t>1</w:t>
            </w:r>
          </w:p>
        </w:tc>
        <w:tc>
          <w:tcPr>
            <w:tcW w:w="992" w:type="dxa"/>
          </w:tcPr>
          <w:p w:rsidR="00D44EB8" w:rsidRPr="00E4432C" w:rsidRDefault="00FC193C" w:rsidP="00561B20">
            <w:pPr>
              <w:spacing w:line="240" w:lineRule="atLeast"/>
              <w:contextualSpacing/>
              <w:jc w:val="center"/>
              <w:rPr>
                <w:rFonts w:ascii="Times New Roman" w:hAnsi="Times New Roman"/>
                <w:bCs/>
                <w:color w:val="000000"/>
                <w:u w:color="000000"/>
              </w:rPr>
            </w:pPr>
            <w:r w:rsidRPr="00E4432C">
              <w:rPr>
                <w:rFonts w:ascii="Times New Roman" w:hAnsi="Times New Roman"/>
                <w:bCs/>
                <w:color w:val="000000"/>
                <w:u w:color="000000"/>
              </w:rPr>
              <w:t>2</w:t>
            </w:r>
          </w:p>
        </w:tc>
        <w:tc>
          <w:tcPr>
            <w:tcW w:w="851" w:type="dxa"/>
          </w:tcPr>
          <w:p w:rsidR="00D44EB8" w:rsidRPr="00E4432C" w:rsidRDefault="00FC193C" w:rsidP="00561B20">
            <w:pPr>
              <w:spacing w:line="240" w:lineRule="atLeast"/>
              <w:contextualSpacing/>
              <w:jc w:val="center"/>
              <w:rPr>
                <w:rFonts w:ascii="Times New Roman" w:hAnsi="Times New Roman"/>
                <w:bCs/>
                <w:color w:val="000000"/>
                <w:u w:color="000000"/>
              </w:rPr>
            </w:pPr>
            <w:r w:rsidRPr="00E4432C">
              <w:rPr>
                <w:rFonts w:ascii="Times New Roman" w:hAnsi="Times New Roman"/>
                <w:bCs/>
                <w:color w:val="000000"/>
                <w:u w:color="000000"/>
              </w:rPr>
              <w:t>2</w:t>
            </w:r>
          </w:p>
        </w:tc>
        <w:tc>
          <w:tcPr>
            <w:tcW w:w="1134" w:type="dxa"/>
          </w:tcPr>
          <w:p w:rsidR="00D44EB8" w:rsidRPr="00E4432C" w:rsidRDefault="00D44EB8" w:rsidP="00561B20">
            <w:pPr>
              <w:spacing w:line="240" w:lineRule="atLeast"/>
              <w:contextualSpacing/>
              <w:jc w:val="center"/>
              <w:rPr>
                <w:rFonts w:ascii="Times New Roman" w:hAnsi="Times New Roman"/>
                <w:bCs/>
                <w:color w:val="000000"/>
                <w:u w:color="000000"/>
              </w:rPr>
            </w:pPr>
            <w:r w:rsidRPr="00E4432C">
              <w:rPr>
                <w:rFonts w:ascii="Times New Roman" w:hAnsi="Times New Roman"/>
                <w:bCs/>
                <w:color w:val="000000"/>
                <w:u w:color="000000"/>
              </w:rPr>
              <w:t>1</w:t>
            </w:r>
          </w:p>
        </w:tc>
        <w:tc>
          <w:tcPr>
            <w:tcW w:w="2163" w:type="dxa"/>
            <w:gridSpan w:val="2"/>
          </w:tcPr>
          <w:p w:rsidR="00D44EB8" w:rsidRPr="00E3399C" w:rsidRDefault="00D44EB8" w:rsidP="00561B20">
            <w:pPr>
              <w:spacing w:line="240" w:lineRule="atLeast"/>
              <w:contextualSpacing/>
              <w:jc w:val="center"/>
              <w:rPr>
                <w:rFonts w:ascii="Times New Roman" w:hAnsi="Times New Roman"/>
                <w:color w:val="000000"/>
                <w:highlight w:val="yellow"/>
              </w:rPr>
            </w:pPr>
          </w:p>
        </w:tc>
        <w:tc>
          <w:tcPr>
            <w:tcW w:w="2514" w:type="dxa"/>
            <w:gridSpan w:val="2"/>
            <w:vMerge/>
          </w:tcPr>
          <w:p w:rsidR="00D44EB8" w:rsidRPr="00AB4104" w:rsidRDefault="00D44EB8" w:rsidP="00561B20">
            <w:pPr>
              <w:pStyle w:val="af8"/>
              <w:spacing w:line="240" w:lineRule="atLeast"/>
              <w:ind w:left="0"/>
              <w:jc w:val="center"/>
              <w:rPr>
                <w:rFonts w:ascii="Times New Roman" w:hAnsi="Times New Roman"/>
              </w:rPr>
            </w:pPr>
          </w:p>
        </w:tc>
      </w:tr>
    </w:tbl>
    <w:p w:rsidR="00F95DDF" w:rsidRDefault="00F95DDF">
      <w:pPr>
        <w:spacing w:line="240" w:lineRule="atLeast"/>
        <w:rPr>
          <w:rFonts w:ascii="Times New Roman" w:hAnsi="Times New Roman"/>
          <w:sz w:val="26"/>
          <w:szCs w:val="26"/>
        </w:rPr>
      </w:pPr>
    </w:p>
    <w:p w:rsidR="00F95DDF" w:rsidRDefault="00647046">
      <w:pPr>
        <w:pStyle w:val="af8"/>
        <w:numPr>
          <w:ilvl w:val="0"/>
          <w:numId w:val="9"/>
        </w:numPr>
        <w:tabs>
          <w:tab w:val="left" w:pos="3840"/>
          <w:tab w:val="left" w:pos="3969"/>
          <w:tab w:val="center" w:pos="4819"/>
          <w:tab w:val="center" w:pos="7355"/>
          <w:tab w:val="left" w:pos="11085"/>
        </w:tabs>
        <w:jc w:val="center"/>
        <w:rPr>
          <w:rFonts w:ascii="Times New Roman" w:hAnsi="Times New Roman"/>
          <w:sz w:val="26"/>
          <w:szCs w:val="26"/>
        </w:rPr>
      </w:pPr>
      <w:r>
        <w:rPr>
          <w:rFonts w:ascii="Times New Roman" w:hAnsi="Times New Roman"/>
          <w:sz w:val="26"/>
          <w:szCs w:val="26"/>
        </w:rPr>
        <w:t>Финансовое обеспечение проекта</w:t>
      </w:r>
    </w:p>
    <w:tbl>
      <w:tblPr>
        <w:tblStyle w:val="afb"/>
        <w:tblW w:w="15304" w:type="dxa"/>
        <w:tblLook w:val="04A0"/>
      </w:tblPr>
      <w:tblGrid>
        <w:gridCol w:w="566"/>
        <w:gridCol w:w="4177"/>
        <w:gridCol w:w="2177"/>
        <w:gridCol w:w="1297"/>
        <w:gridCol w:w="1417"/>
        <w:gridCol w:w="1418"/>
        <w:gridCol w:w="1247"/>
        <w:gridCol w:w="1446"/>
        <w:gridCol w:w="1559"/>
      </w:tblGrid>
      <w:tr w:rsidR="00F95DDF">
        <w:tc>
          <w:tcPr>
            <w:tcW w:w="566"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4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825"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559" w:type="dxa"/>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vMerge/>
          </w:tcPr>
          <w:p w:rsidR="00F95DDF" w:rsidRDefault="00F95DDF">
            <w:pPr>
              <w:tabs>
                <w:tab w:val="left" w:pos="1590"/>
              </w:tabs>
              <w:rPr>
                <w:rFonts w:ascii="Times New Roman" w:hAnsi="Times New Roman"/>
              </w:rPr>
            </w:pPr>
          </w:p>
        </w:tc>
        <w:tc>
          <w:tcPr>
            <w:tcW w:w="1297"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417"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418"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47"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446"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559" w:type="dxa"/>
          </w:tcPr>
          <w:p w:rsidR="00F95DDF" w:rsidRDefault="00F95DDF">
            <w:pPr>
              <w:tabs>
                <w:tab w:val="left" w:pos="1590"/>
              </w:tabs>
              <w:jc w:val="center"/>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4177" w:type="dxa"/>
            <w:vMerge w:val="restart"/>
          </w:tcPr>
          <w:p w:rsidR="00F95DDF" w:rsidRDefault="00647046">
            <w:pPr>
              <w:tabs>
                <w:tab w:val="left" w:pos="1590"/>
              </w:tabs>
              <w:rPr>
                <w:rFonts w:ascii="Times New Roman" w:hAnsi="Times New Roman"/>
              </w:rPr>
            </w:pPr>
            <w:r>
              <w:rPr>
                <w:rFonts w:ascii="Times New Roman" w:hAnsi="Times New Roman"/>
                <w:bCs/>
                <w:color w:val="000000"/>
              </w:rPr>
              <w:t>Региональный проект «Педагоги и наставники»</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97" w:type="dxa"/>
          </w:tcPr>
          <w:p w:rsidR="00F95DDF" w:rsidRDefault="00647046">
            <w:pPr>
              <w:tabs>
                <w:tab w:val="left" w:pos="1590"/>
              </w:tabs>
              <w:jc w:val="center"/>
              <w:rPr>
                <w:rFonts w:ascii="Times New Roman" w:hAnsi="Times New Roman"/>
              </w:rPr>
            </w:pPr>
            <w:r>
              <w:rPr>
                <w:rFonts w:ascii="Times New Roman" w:hAnsi="Times New Roman"/>
              </w:rPr>
              <w:t>45123,14</w:t>
            </w:r>
          </w:p>
        </w:tc>
        <w:tc>
          <w:tcPr>
            <w:tcW w:w="1417" w:type="dxa"/>
          </w:tcPr>
          <w:p w:rsidR="00F95DDF" w:rsidRDefault="00647046" w:rsidP="00384D2A">
            <w:pPr>
              <w:tabs>
                <w:tab w:val="left" w:pos="1590"/>
              </w:tabs>
              <w:jc w:val="center"/>
              <w:rPr>
                <w:rFonts w:ascii="Times New Roman" w:hAnsi="Times New Roman"/>
              </w:rPr>
            </w:pPr>
            <w:r>
              <w:rPr>
                <w:rFonts w:ascii="Times New Roman" w:hAnsi="Times New Roman"/>
              </w:rPr>
              <w:t>45449,5</w:t>
            </w:r>
            <w:r w:rsidR="00384D2A">
              <w:rPr>
                <w:rFonts w:ascii="Times New Roman" w:hAnsi="Times New Roman"/>
              </w:rPr>
              <w:t>1</w:t>
            </w:r>
          </w:p>
        </w:tc>
        <w:tc>
          <w:tcPr>
            <w:tcW w:w="1418" w:type="dxa"/>
          </w:tcPr>
          <w:p w:rsidR="00F95DDF" w:rsidRDefault="00647046">
            <w:pPr>
              <w:tabs>
                <w:tab w:val="left" w:pos="1590"/>
              </w:tabs>
              <w:jc w:val="center"/>
              <w:rPr>
                <w:rFonts w:ascii="Times New Roman" w:hAnsi="Times New Roman"/>
              </w:rPr>
            </w:pPr>
            <w:r>
              <w:rPr>
                <w:rFonts w:ascii="Times New Roman" w:hAnsi="Times New Roman"/>
              </w:rPr>
              <w:t>45511,82</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rsidP="00653018">
            <w:pPr>
              <w:tabs>
                <w:tab w:val="left" w:pos="1590"/>
              </w:tabs>
              <w:jc w:val="center"/>
              <w:rPr>
                <w:rFonts w:ascii="Times New Roman" w:hAnsi="Times New Roman"/>
              </w:rPr>
            </w:pPr>
            <w:r>
              <w:rPr>
                <w:rFonts w:ascii="Times New Roman" w:hAnsi="Times New Roman"/>
              </w:rPr>
              <w:t>136084,4</w:t>
            </w:r>
            <w:r w:rsidR="00653018">
              <w:rPr>
                <w:rFonts w:ascii="Times New Roman" w:hAnsi="Times New Roman"/>
              </w:rPr>
              <w:t>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45123,14</w:t>
            </w:r>
          </w:p>
        </w:tc>
        <w:tc>
          <w:tcPr>
            <w:tcW w:w="1417" w:type="dxa"/>
          </w:tcPr>
          <w:p w:rsidR="00F95DDF" w:rsidRDefault="00647046" w:rsidP="00384D2A">
            <w:pPr>
              <w:tabs>
                <w:tab w:val="left" w:pos="1590"/>
              </w:tabs>
              <w:jc w:val="center"/>
              <w:rPr>
                <w:rFonts w:ascii="Times New Roman" w:hAnsi="Times New Roman"/>
              </w:rPr>
            </w:pPr>
            <w:r>
              <w:rPr>
                <w:rFonts w:ascii="Times New Roman" w:hAnsi="Times New Roman"/>
              </w:rPr>
              <w:t>45449,5</w:t>
            </w:r>
            <w:r w:rsidR="00384D2A">
              <w:rPr>
                <w:rFonts w:ascii="Times New Roman" w:hAnsi="Times New Roman"/>
              </w:rPr>
              <w:t>1</w:t>
            </w:r>
          </w:p>
        </w:tc>
        <w:tc>
          <w:tcPr>
            <w:tcW w:w="1418" w:type="dxa"/>
          </w:tcPr>
          <w:p w:rsidR="00F95DDF" w:rsidRDefault="00647046">
            <w:pPr>
              <w:tabs>
                <w:tab w:val="left" w:pos="1590"/>
              </w:tabs>
              <w:jc w:val="center"/>
              <w:rPr>
                <w:rFonts w:ascii="Times New Roman" w:hAnsi="Times New Roman"/>
              </w:rPr>
            </w:pPr>
            <w:r>
              <w:rPr>
                <w:rFonts w:ascii="Times New Roman" w:hAnsi="Times New Roman"/>
              </w:rPr>
              <w:t>45511,82</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rsidP="00653018">
            <w:pPr>
              <w:tabs>
                <w:tab w:val="left" w:pos="1590"/>
              </w:tabs>
              <w:jc w:val="center"/>
              <w:rPr>
                <w:rFonts w:ascii="Times New Roman" w:hAnsi="Times New Roman"/>
              </w:rPr>
            </w:pPr>
            <w:r>
              <w:rPr>
                <w:rFonts w:ascii="Times New Roman" w:hAnsi="Times New Roman"/>
              </w:rPr>
              <w:t>136084,4</w:t>
            </w:r>
            <w:r w:rsidR="00653018">
              <w:rPr>
                <w:rFonts w:ascii="Times New Roman" w:hAnsi="Times New Roman"/>
              </w:rPr>
              <w:t>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 xml:space="preserve">Бюджет Увельского муниципального </w:t>
            </w:r>
            <w:r>
              <w:rPr>
                <w:rFonts w:ascii="Times New Roman" w:hAnsi="Times New Roman"/>
              </w:rPr>
              <w:lastRenderedPageBreak/>
              <w:t>округа</w:t>
            </w:r>
          </w:p>
        </w:tc>
        <w:tc>
          <w:tcPr>
            <w:tcW w:w="1297" w:type="dxa"/>
          </w:tcPr>
          <w:p w:rsidR="00F95DDF" w:rsidRDefault="00647046">
            <w:pPr>
              <w:tabs>
                <w:tab w:val="left" w:pos="1590"/>
              </w:tabs>
              <w:jc w:val="center"/>
              <w:rPr>
                <w:rFonts w:ascii="Times New Roman" w:hAnsi="Times New Roman"/>
              </w:rPr>
            </w:pPr>
            <w:r>
              <w:rPr>
                <w:rFonts w:ascii="Times New Roman" w:hAnsi="Times New Roman"/>
              </w:rPr>
              <w:lastRenderedPageBreak/>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rPr>
          <w:trHeight w:val="184"/>
        </w:trPr>
        <w:tc>
          <w:tcPr>
            <w:tcW w:w="566" w:type="dxa"/>
            <w:vMerge w:val="restart"/>
          </w:tcPr>
          <w:p w:rsidR="00F95DDF" w:rsidRDefault="00647046">
            <w:pPr>
              <w:tabs>
                <w:tab w:val="left" w:pos="1590"/>
              </w:tabs>
              <w:rPr>
                <w:rFonts w:ascii="Times New Roman" w:hAnsi="Times New Roman"/>
              </w:rPr>
            </w:pPr>
            <w:r>
              <w:rPr>
                <w:rFonts w:ascii="Times New Roman" w:hAnsi="Times New Roman"/>
              </w:rPr>
              <w:lastRenderedPageBreak/>
              <w:t>1.1</w:t>
            </w:r>
          </w:p>
        </w:tc>
        <w:tc>
          <w:tcPr>
            <w:tcW w:w="4177" w:type="dxa"/>
            <w:vMerge w:val="restart"/>
          </w:tcPr>
          <w:p w:rsidR="00F95DDF" w:rsidRDefault="00647046">
            <w:pPr>
              <w:tabs>
                <w:tab w:val="left" w:pos="1590"/>
              </w:tabs>
              <w:rPr>
                <w:rFonts w:ascii="Times New Roman" w:hAnsi="Times New Roman"/>
              </w:rPr>
            </w:pPr>
            <w:r>
              <w:rPr>
                <w:rFonts w:ascii="Times New Roman" w:hAnsi="Times New Roman"/>
                <w:bCs/>
                <w:color w:val="000000"/>
              </w:rPr>
              <w:t>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97" w:type="dxa"/>
          </w:tcPr>
          <w:p w:rsidR="00F95DDF" w:rsidRDefault="00647046">
            <w:pPr>
              <w:tabs>
                <w:tab w:val="left" w:pos="1590"/>
              </w:tabs>
              <w:jc w:val="center"/>
              <w:rPr>
                <w:rFonts w:ascii="Times New Roman" w:hAnsi="Times New Roman"/>
              </w:rPr>
            </w:pPr>
            <w:r>
              <w:rPr>
                <w:rFonts w:ascii="Times New Roman" w:hAnsi="Times New Roman"/>
              </w:rPr>
              <w:t>43905,8</w:t>
            </w:r>
          </w:p>
        </w:tc>
        <w:tc>
          <w:tcPr>
            <w:tcW w:w="1417" w:type="dxa"/>
          </w:tcPr>
          <w:p w:rsidR="00F95DDF" w:rsidRDefault="00647046">
            <w:pPr>
              <w:tabs>
                <w:tab w:val="left" w:pos="1590"/>
              </w:tabs>
              <w:jc w:val="center"/>
              <w:rPr>
                <w:rFonts w:ascii="Times New Roman" w:hAnsi="Times New Roman"/>
              </w:rPr>
            </w:pPr>
            <w:r>
              <w:rPr>
                <w:rFonts w:ascii="Times New Roman" w:hAnsi="Times New Roman"/>
              </w:rPr>
              <w:t>43971,4</w:t>
            </w:r>
          </w:p>
        </w:tc>
        <w:tc>
          <w:tcPr>
            <w:tcW w:w="1418" w:type="dxa"/>
          </w:tcPr>
          <w:p w:rsidR="00F95DDF" w:rsidRDefault="00647046">
            <w:pPr>
              <w:tabs>
                <w:tab w:val="left" w:pos="1590"/>
              </w:tabs>
              <w:jc w:val="center"/>
              <w:rPr>
                <w:rFonts w:ascii="Times New Roman" w:hAnsi="Times New Roman"/>
              </w:rPr>
            </w:pPr>
            <w:r>
              <w:rPr>
                <w:rFonts w:ascii="Times New Roman" w:hAnsi="Times New Roman"/>
              </w:rPr>
              <w:t>44034,6</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131911,8</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43905,8</w:t>
            </w:r>
          </w:p>
        </w:tc>
        <w:tc>
          <w:tcPr>
            <w:tcW w:w="1417" w:type="dxa"/>
          </w:tcPr>
          <w:p w:rsidR="00F95DDF" w:rsidRDefault="00647046">
            <w:pPr>
              <w:tabs>
                <w:tab w:val="left" w:pos="1590"/>
              </w:tabs>
              <w:jc w:val="center"/>
              <w:rPr>
                <w:rFonts w:ascii="Times New Roman" w:hAnsi="Times New Roman"/>
              </w:rPr>
            </w:pPr>
            <w:r>
              <w:rPr>
                <w:rFonts w:ascii="Times New Roman" w:hAnsi="Times New Roman"/>
              </w:rPr>
              <w:t>43971,4</w:t>
            </w:r>
          </w:p>
        </w:tc>
        <w:tc>
          <w:tcPr>
            <w:tcW w:w="1418" w:type="dxa"/>
          </w:tcPr>
          <w:p w:rsidR="00F95DDF" w:rsidRDefault="00647046">
            <w:pPr>
              <w:tabs>
                <w:tab w:val="left" w:pos="1590"/>
              </w:tabs>
              <w:jc w:val="center"/>
              <w:rPr>
                <w:rFonts w:ascii="Times New Roman" w:hAnsi="Times New Roman"/>
              </w:rPr>
            </w:pPr>
            <w:r>
              <w:rPr>
                <w:rFonts w:ascii="Times New Roman" w:hAnsi="Times New Roman"/>
              </w:rPr>
              <w:t>44034,6</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131911,8</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4177"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1217,34</w:t>
            </w:r>
          </w:p>
        </w:tc>
        <w:tc>
          <w:tcPr>
            <w:tcW w:w="1417" w:type="dxa"/>
          </w:tcPr>
          <w:p w:rsidR="00F95DDF" w:rsidRDefault="00647046" w:rsidP="00653018">
            <w:pPr>
              <w:jc w:val="center"/>
            </w:pPr>
            <w:r>
              <w:rPr>
                <w:rFonts w:ascii="Times New Roman" w:hAnsi="Times New Roman"/>
              </w:rPr>
              <w:t>1478,1</w:t>
            </w:r>
            <w:r w:rsidR="00653018">
              <w:rPr>
                <w:rFonts w:ascii="Times New Roman" w:hAnsi="Times New Roman"/>
              </w:rPr>
              <w:t>1</w:t>
            </w:r>
          </w:p>
        </w:tc>
        <w:tc>
          <w:tcPr>
            <w:tcW w:w="1418" w:type="dxa"/>
          </w:tcPr>
          <w:p w:rsidR="00F95DDF" w:rsidRDefault="00647046">
            <w:pPr>
              <w:jc w:val="center"/>
            </w:pPr>
            <w:r>
              <w:rPr>
                <w:rFonts w:ascii="Times New Roman" w:hAnsi="Times New Roman"/>
              </w:rPr>
              <w:t>1477,22</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rsidP="00653018">
            <w:pPr>
              <w:tabs>
                <w:tab w:val="left" w:pos="1590"/>
              </w:tabs>
              <w:jc w:val="center"/>
              <w:rPr>
                <w:rFonts w:ascii="Times New Roman" w:hAnsi="Times New Roman"/>
              </w:rPr>
            </w:pPr>
            <w:r>
              <w:rPr>
                <w:rFonts w:ascii="Times New Roman" w:hAnsi="Times New Roman"/>
              </w:rPr>
              <w:t>4172,6</w:t>
            </w:r>
            <w:r w:rsidR="00653018">
              <w:rPr>
                <w:rFonts w:ascii="Times New Roman" w:hAnsi="Times New Roman"/>
              </w:rPr>
              <w:t>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1217,34</w:t>
            </w:r>
          </w:p>
        </w:tc>
        <w:tc>
          <w:tcPr>
            <w:tcW w:w="1417" w:type="dxa"/>
          </w:tcPr>
          <w:p w:rsidR="00F95DDF" w:rsidRDefault="00647046" w:rsidP="00653018">
            <w:pPr>
              <w:jc w:val="center"/>
            </w:pPr>
            <w:r>
              <w:rPr>
                <w:rFonts w:ascii="Times New Roman" w:hAnsi="Times New Roman"/>
              </w:rPr>
              <w:t>1478,1</w:t>
            </w:r>
            <w:r w:rsidR="00653018">
              <w:rPr>
                <w:rFonts w:ascii="Times New Roman" w:hAnsi="Times New Roman"/>
              </w:rPr>
              <w:t>1</w:t>
            </w:r>
          </w:p>
        </w:tc>
        <w:tc>
          <w:tcPr>
            <w:tcW w:w="1418" w:type="dxa"/>
          </w:tcPr>
          <w:p w:rsidR="00F95DDF" w:rsidRDefault="00647046">
            <w:pPr>
              <w:jc w:val="center"/>
            </w:pPr>
            <w:r>
              <w:rPr>
                <w:rFonts w:ascii="Times New Roman" w:hAnsi="Times New Roman"/>
              </w:rPr>
              <w:t>1477,22</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rsidP="00653018">
            <w:pPr>
              <w:tabs>
                <w:tab w:val="left" w:pos="1590"/>
              </w:tabs>
              <w:jc w:val="center"/>
              <w:rPr>
                <w:rFonts w:ascii="Times New Roman" w:hAnsi="Times New Roman"/>
              </w:rPr>
            </w:pPr>
            <w:r>
              <w:rPr>
                <w:rFonts w:ascii="Times New Roman" w:hAnsi="Times New Roman"/>
              </w:rPr>
              <w:t>4172,6</w:t>
            </w:r>
            <w:r w:rsidR="00653018">
              <w:rPr>
                <w:rFonts w:ascii="Times New Roman" w:hAnsi="Times New Roman"/>
              </w:rPr>
              <w:t>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47" w:type="dxa"/>
          </w:tcPr>
          <w:p w:rsidR="00F95DDF" w:rsidRDefault="00647046">
            <w:pPr>
              <w:tabs>
                <w:tab w:val="left" w:pos="1590"/>
              </w:tabs>
              <w:jc w:val="center"/>
              <w:rPr>
                <w:rFonts w:ascii="Times New Roman" w:hAnsi="Times New Roman"/>
              </w:rPr>
            </w:pPr>
            <w:r>
              <w:rPr>
                <w:rFonts w:ascii="Times New Roman" w:hAnsi="Times New Roman"/>
              </w:rPr>
              <w:t>-</w:t>
            </w:r>
          </w:p>
        </w:tc>
        <w:tc>
          <w:tcPr>
            <w:tcW w:w="144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tabs>
          <w:tab w:val="left" w:pos="3840"/>
          <w:tab w:val="left" w:pos="3969"/>
          <w:tab w:val="center" w:pos="4819"/>
          <w:tab w:val="center" w:pos="7355"/>
          <w:tab w:val="left" w:pos="11085"/>
        </w:tabs>
        <w:rPr>
          <w:rFonts w:ascii="Times New Roman" w:hAnsi="Times New Roman"/>
          <w:sz w:val="26"/>
          <w:szCs w:val="26"/>
        </w:rPr>
      </w:pPr>
    </w:p>
    <w:p w:rsidR="00F95DDF" w:rsidRDefault="00647046">
      <w:pPr>
        <w:pStyle w:val="af8"/>
        <w:numPr>
          <w:ilvl w:val="0"/>
          <w:numId w:val="9"/>
        </w:numPr>
        <w:jc w:val="center"/>
        <w:rPr>
          <w:rFonts w:ascii="Times New Roman" w:hAnsi="Times New Roman"/>
        </w:rPr>
      </w:pPr>
      <w:r>
        <w:rPr>
          <w:rFonts w:ascii="Times New Roman" w:hAnsi="Times New Roman"/>
          <w:sz w:val="26"/>
          <w:szCs w:val="26"/>
        </w:rPr>
        <w:t>План реализации проекта</w:t>
      </w:r>
    </w:p>
    <w:tbl>
      <w:tblPr>
        <w:tblStyle w:val="afb"/>
        <w:tblW w:w="15564" w:type="dxa"/>
        <w:tblInd w:w="-5" w:type="dxa"/>
        <w:tblLook w:val="04A0"/>
      </w:tblPr>
      <w:tblGrid>
        <w:gridCol w:w="917"/>
        <w:gridCol w:w="6329"/>
        <w:gridCol w:w="942"/>
        <w:gridCol w:w="2585"/>
        <w:gridCol w:w="4253"/>
        <w:gridCol w:w="538"/>
      </w:tblGrid>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 п/п</w:t>
            </w:r>
          </w:p>
        </w:tc>
        <w:tc>
          <w:tcPr>
            <w:tcW w:w="6329" w:type="dxa"/>
          </w:tcPr>
          <w:p w:rsidR="00F95DDF" w:rsidRDefault="00647046">
            <w:pPr>
              <w:jc w:val="center"/>
              <w:rPr>
                <w:rFonts w:ascii="Times New Roman" w:hAnsi="Times New Roman"/>
                <w:sz w:val="24"/>
                <w:szCs w:val="24"/>
              </w:rPr>
            </w:pPr>
            <w:r>
              <w:rPr>
                <w:rFonts w:ascii="Times New Roman" w:hAnsi="Times New Roman"/>
                <w:sz w:val="24"/>
                <w:szCs w:val="24"/>
              </w:rPr>
              <w:t>Наименование мероприятия (результата),</w:t>
            </w:r>
          </w:p>
          <w:p w:rsidR="00F95DDF" w:rsidRDefault="00647046">
            <w:pPr>
              <w:pStyle w:val="af8"/>
              <w:ind w:left="0"/>
              <w:jc w:val="center"/>
              <w:rPr>
                <w:rFonts w:ascii="Times New Roman" w:hAnsi="Times New Roman"/>
                <w:sz w:val="24"/>
                <w:szCs w:val="24"/>
              </w:rPr>
            </w:pPr>
            <w:r>
              <w:rPr>
                <w:rFonts w:ascii="Times New Roman" w:hAnsi="Times New Roman"/>
                <w:sz w:val="24"/>
                <w:szCs w:val="24"/>
              </w:rPr>
              <w:t>контрольной точки</w:t>
            </w:r>
          </w:p>
        </w:tc>
        <w:tc>
          <w:tcPr>
            <w:tcW w:w="3527" w:type="dxa"/>
            <w:gridSpan w:val="2"/>
          </w:tcPr>
          <w:p w:rsidR="00F95DDF" w:rsidRDefault="00647046">
            <w:pPr>
              <w:pStyle w:val="af8"/>
              <w:ind w:left="0"/>
              <w:jc w:val="center"/>
              <w:rPr>
                <w:rFonts w:ascii="Times New Roman" w:hAnsi="Times New Roman"/>
                <w:sz w:val="24"/>
                <w:szCs w:val="24"/>
              </w:rPr>
            </w:pPr>
            <w:r>
              <w:rPr>
                <w:rFonts w:ascii="Times New Roman" w:hAnsi="Times New Roman"/>
                <w:sz w:val="24"/>
                <w:szCs w:val="24"/>
              </w:rPr>
              <w:t>Ответственный исполнитель</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Вид подтверждающего документа</w:t>
            </w:r>
          </w:p>
        </w:tc>
      </w:tr>
      <w:tr w:rsidR="00F95DDF" w:rsidTr="00AE4E72">
        <w:trPr>
          <w:gridAfter w:val="1"/>
          <w:wAfter w:w="538" w:type="dxa"/>
        </w:trPr>
        <w:tc>
          <w:tcPr>
            <w:tcW w:w="917"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1</w:t>
            </w:r>
          </w:p>
        </w:tc>
        <w:tc>
          <w:tcPr>
            <w:tcW w:w="6329"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2</w:t>
            </w:r>
          </w:p>
        </w:tc>
        <w:tc>
          <w:tcPr>
            <w:tcW w:w="3527" w:type="dxa"/>
            <w:gridSpan w:val="2"/>
          </w:tcPr>
          <w:p w:rsidR="00F95DDF" w:rsidRDefault="00647046">
            <w:pPr>
              <w:pStyle w:val="af8"/>
              <w:ind w:left="0"/>
              <w:jc w:val="center"/>
              <w:rPr>
                <w:rFonts w:ascii="Times New Roman" w:hAnsi="Times New Roman"/>
                <w:sz w:val="24"/>
                <w:szCs w:val="24"/>
              </w:rPr>
            </w:pPr>
            <w:r>
              <w:rPr>
                <w:rFonts w:ascii="Times New Roman" w:hAnsi="Times New Roman"/>
                <w:sz w:val="24"/>
                <w:szCs w:val="24"/>
              </w:rPr>
              <w:t>3</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4</w:t>
            </w:r>
          </w:p>
        </w:tc>
      </w:tr>
      <w:tr w:rsidR="00F95DDF" w:rsidRPr="0050573F" w:rsidTr="00AE4E72">
        <w:trPr>
          <w:gridAfter w:val="1"/>
          <w:wAfter w:w="538" w:type="dxa"/>
        </w:trPr>
        <w:tc>
          <w:tcPr>
            <w:tcW w:w="917" w:type="dxa"/>
          </w:tcPr>
          <w:p w:rsidR="00F95DDF" w:rsidRPr="0050573F" w:rsidRDefault="00647046">
            <w:pPr>
              <w:pStyle w:val="af8"/>
              <w:ind w:left="0"/>
              <w:rPr>
                <w:rFonts w:ascii="Times New Roman" w:hAnsi="Times New Roman"/>
                <w:sz w:val="24"/>
                <w:szCs w:val="24"/>
              </w:rPr>
            </w:pPr>
            <w:r w:rsidRPr="0050573F">
              <w:rPr>
                <w:rFonts w:ascii="Times New Roman" w:hAnsi="Times New Roman"/>
                <w:sz w:val="24"/>
                <w:szCs w:val="24"/>
              </w:rPr>
              <w:t>1.1.</w:t>
            </w:r>
          </w:p>
        </w:tc>
        <w:tc>
          <w:tcPr>
            <w:tcW w:w="6329" w:type="dxa"/>
          </w:tcPr>
          <w:p w:rsidR="00F95DDF" w:rsidRPr="0050573F" w:rsidRDefault="00647046">
            <w:pPr>
              <w:pStyle w:val="af8"/>
              <w:ind w:left="0"/>
              <w:jc w:val="both"/>
              <w:rPr>
                <w:rFonts w:ascii="Times New Roman" w:hAnsi="Times New Roman"/>
                <w:sz w:val="24"/>
                <w:szCs w:val="24"/>
              </w:rPr>
            </w:pPr>
            <w:r w:rsidRPr="0050573F">
              <w:rPr>
                <w:rFonts w:ascii="Times New Roman" w:hAnsi="Times New Roman"/>
                <w:sz w:val="24"/>
                <w:szCs w:val="24"/>
              </w:rPr>
              <w:t>Реализованы мероприятия по обеспечению деятельности советников директора по воспитанию и взаимодействию с детскими общественными объединениями</w:t>
            </w:r>
          </w:p>
        </w:tc>
        <w:tc>
          <w:tcPr>
            <w:tcW w:w="3527" w:type="dxa"/>
            <w:gridSpan w:val="2"/>
          </w:tcPr>
          <w:p w:rsidR="00F95DDF" w:rsidRPr="0050573F" w:rsidRDefault="00647046">
            <w:pPr>
              <w:pStyle w:val="af8"/>
              <w:ind w:left="0"/>
              <w:jc w:val="center"/>
              <w:rPr>
                <w:rFonts w:ascii="Times New Roman" w:hAnsi="Times New Roman"/>
                <w:sz w:val="24"/>
                <w:szCs w:val="24"/>
              </w:rPr>
            </w:pPr>
            <w:r w:rsidRPr="0050573F">
              <w:rPr>
                <w:rFonts w:ascii="Times New Roman" w:hAnsi="Times New Roman"/>
                <w:sz w:val="24"/>
                <w:szCs w:val="24"/>
              </w:rPr>
              <w:t>Управление образования администрации Увельского муниципального округа</w:t>
            </w:r>
          </w:p>
        </w:tc>
        <w:tc>
          <w:tcPr>
            <w:tcW w:w="4253" w:type="dxa"/>
          </w:tcPr>
          <w:p w:rsidR="00F95DDF" w:rsidRPr="0050573F" w:rsidRDefault="00647046">
            <w:pPr>
              <w:pStyle w:val="af8"/>
              <w:ind w:left="0"/>
              <w:jc w:val="both"/>
              <w:rPr>
                <w:rFonts w:ascii="Times New Roman" w:hAnsi="Times New Roman"/>
                <w:sz w:val="24"/>
                <w:szCs w:val="24"/>
              </w:rPr>
            </w:pPr>
            <w:r w:rsidRPr="0050573F">
              <w:rPr>
                <w:rFonts w:ascii="Times New Roman" w:hAnsi="Times New Roman"/>
                <w:sz w:val="24"/>
                <w:szCs w:val="24"/>
              </w:rPr>
              <w:t>Бюджету Увельского муниципального округа предоставлены иные межбюджетные трансферты из федерального бюджета в целях проведения мероприятий по обеспечению деятельности ставок советников директора по воспитанию и взаимодействию с детскими общественными объединениями в общеобразовательных организациях (школы)</w:t>
            </w:r>
          </w:p>
          <w:p w:rsidR="00F95DDF" w:rsidRPr="0050573F" w:rsidRDefault="00F95DDF">
            <w:pPr>
              <w:pStyle w:val="af8"/>
              <w:ind w:left="0"/>
              <w:jc w:val="both"/>
              <w:rPr>
                <w:rFonts w:ascii="Times New Roman" w:hAnsi="Times New Roman"/>
                <w:sz w:val="24"/>
                <w:szCs w:val="24"/>
              </w:rPr>
            </w:pPr>
          </w:p>
        </w:tc>
      </w:tr>
      <w:tr w:rsidR="00F95DDF" w:rsidRPr="0050573F" w:rsidTr="00AE4E72">
        <w:trPr>
          <w:gridAfter w:val="1"/>
          <w:wAfter w:w="538" w:type="dxa"/>
        </w:trPr>
        <w:tc>
          <w:tcPr>
            <w:tcW w:w="917" w:type="dxa"/>
          </w:tcPr>
          <w:p w:rsidR="00F95DDF" w:rsidRPr="0050573F" w:rsidRDefault="00647046">
            <w:pPr>
              <w:pStyle w:val="af8"/>
              <w:ind w:left="0"/>
              <w:rPr>
                <w:rFonts w:ascii="Times New Roman" w:hAnsi="Times New Roman"/>
                <w:sz w:val="24"/>
                <w:szCs w:val="24"/>
              </w:rPr>
            </w:pPr>
            <w:r w:rsidRPr="0050573F">
              <w:rPr>
                <w:rFonts w:ascii="Times New Roman" w:hAnsi="Times New Roman"/>
                <w:sz w:val="24"/>
                <w:szCs w:val="24"/>
              </w:rPr>
              <w:t>1.1.К.1</w:t>
            </w:r>
          </w:p>
        </w:tc>
        <w:tc>
          <w:tcPr>
            <w:tcW w:w="6329" w:type="dxa"/>
          </w:tcPr>
          <w:p w:rsidR="00F95DDF" w:rsidRPr="0050573F" w:rsidRDefault="00647046">
            <w:pPr>
              <w:pStyle w:val="af8"/>
              <w:ind w:left="0"/>
              <w:jc w:val="both"/>
              <w:rPr>
                <w:rFonts w:ascii="Times New Roman" w:hAnsi="Times New Roman"/>
                <w:sz w:val="24"/>
                <w:szCs w:val="24"/>
              </w:rPr>
            </w:pPr>
            <w:r w:rsidRPr="0050573F">
              <w:rPr>
                <w:rFonts w:ascii="Times New Roman" w:hAnsi="Times New Roman"/>
                <w:sz w:val="24"/>
                <w:szCs w:val="24"/>
              </w:rPr>
              <w:t xml:space="preserve">Контрольная точка: заключение соглашения с Министерством образования и науки Челябинской области </w:t>
            </w:r>
            <w:r w:rsidRPr="0050573F">
              <w:rPr>
                <w:rFonts w:ascii="Times New Roman" w:hAnsi="Times New Roman"/>
                <w:sz w:val="24"/>
                <w:szCs w:val="24"/>
              </w:rPr>
              <w:lastRenderedPageBreak/>
              <w:t>о предоставлении субсидии образовательным организациям Увельского муниципального района</w:t>
            </w:r>
          </w:p>
        </w:tc>
        <w:tc>
          <w:tcPr>
            <w:tcW w:w="3527" w:type="dxa"/>
            <w:gridSpan w:val="2"/>
          </w:tcPr>
          <w:p w:rsidR="00F95DDF" w:rsidRPr="0050573F" w:rsidRDefault="00647046">
            <w:pPr>
              <w:pStyle w:val="af8"/>
              <w:ind w:left="0"/>
              <w:jc w:val="center"/>
              <w:rPr>
                <w:rFonts w:ascii="Times New Roman" w:hAnsi="Times New Roman"/>
                <w:sz w:val="24"/>
                <w:szCs w:val="24"/>
              </w:rPr>
            </w:pPr>
            <w:r w:rsidRPr="0050573F">
              <w:rPr>
                <w:rFonts w:ascii="Times New Roman" w:hAnsi="Times New Roman"/>
                <w:sz w:val="24"/>
                <w:szCs w:val="24"/>
              </w:rPr>
              <w:lastRenderedPageBreak/>
              <w:t xml:space="preserve">МКУ «Централизованная бухгалтерия Управление </w:t>
            </w:r>
            <w:r w:rsidRPr="0050573F">
              <w:rPr>
                <w:rFonts w:ascii="Times New Roman" w:hAnsi="Times New Roman"/>
                <w:sz w:val="24"/>
                <w:szCs w:val="24"/>
              </w:rPr>
              <w:lastRenderedPageBreak/>
              <w:t>образования администрации Увельского муниципального округа»</w:t>
            </w:r>
          </w:p>
        </w:tc>
        <w:tc>
          <w:tcPr>
            <w:tcW w:w="4253" w:type="dxa"/>
          </w:tcPr>
          <w:p w:rsidR="00F95DDF" w:rsidRPr="0050573F" w:rsidRDefault="00647046">
            <w:pPr>
              <w:pStyle w:val="af8"/>
              <w:ind w:left="0"/>
              <w:jc w:val="center"/>
              <w:rPr>
                <w:rFonts w:ascii="Times New Roman" w:hAnsi="Times New Roman"/>
                <w:sz w:val="24"/>
                <w:szCs w:val="24"/>
              </w:rPr>
            </w:pPr>
            <w:r w:rsidRPr="0050573F">
              <w:rPr>
                <w:rFonts w:ascii="Times New Roman" w:hAnsi="Times New Roman"/>
                <w:sz w:val="24"/>
                <w:szCs w:val="24"/>
              </w:rPr>
              <w:lastRenderedPageBreak/>
              <w:t>Соглашение</w:t>
            </w:r>
          </w:p>
        </w:tc>
      </w:tr>
      <w:tr w:rsidR="00F95DDF" w:rsidTr="00AE4E72">
        <w:trPr>
          <w:gridAfter w:val="1"/>
          <w:wAfter w:w="538" w:type="dxa"/>
        </w:trPr>
        <w:tc>
          <w:tcPr>
            <w:tcW w:w="917" w:type="dxa"/>
          </w:tcPr>
          <w:p w:rsidR="00F95DDF" w:rsidRPr="0050573F" w:rsidRDefault="00647046">
            <w:pPr>
              <w:pStyle w:val="af8"/>
              <w:ind w:left="0"/>
              <w:rPr>
                <w:rFonts w:ascii="Times New Roman" w:hAnsi="Times New Roman"/>
                <w:sz w:val="24"/>
                <w:szCs w:val="24"/>
              </w:rPr>
            </w:pPr>
            <w:r w:rsidRPr="0050573F">
              <w:rPr>
                <w:rFonts w:ascii="Times New Roman" w:hAnsi="Times New Roman"/>
                <w:sz w:val="24"/>
                <w:szCs w:val="24"/>
              </w:rPr>
              <w:lastRenderedPageBreak/>
              <w:t>1.1.К.2</w:t>
            </w:r>
          </w:p>
        </w:tc>
        <w:tc>
          <w:tcPr>
            <w:tcW w:w="6329" w:type="dxa"/>
          </w:tcPr>
          <w:p w:rsidR="00F95DDF" w:rsidRPr="0050573F" w:rsidRDefault="00647046">
            <w:pPr>
              <w:pStyle w:val="af8"/>
              <w:ind w:left="0"/>
              <w:jc w:val="both"/>
              <w:rPr>
                <w:rFonts w:ascii="Times New Roman" w:hAnsi="Times New Roman"/>
                <w:sz w:val="24"/>
                <w:szCs w:val="24"/>
              </w:rPr>
            </w:pPr>
            <w:r w:rsidRPr="0050573F">
              <w:rPr>
                <w:rFonts w:ascii="Times New Roman" w:hAnsi="Times New Roman"/>
                <w:sz w:val="24"/>
                <w:szCs w:val="24"/>
              </w:rPr>
              <w:t>Контрольная точка: Проведен мониторинг по обеспечению деятельности советников директора по воспитанию и взаимодействию с детскими общественными объединениями"</w:t>
            </w:r>
          </w:p>
        </w:tc>
        <w:tc>
          <w:tcPr>
            <w:tcW w:w="3527" w:type="dxa"/>
            <w:gridSpan w:val="2"/>
          </w:tcPr>
          <w:p w:rsidR="00F95DDF" w:rsidRPr="0050573F" w:rsidRDefault="00647046">
            <w:pPr>
              <w:pStyle w:val="af8"/>
              <w:ind w:left="0"/>
              <w:jc w:val="center"/>
              <w:rPr>
                <w:rFonts w:ascii="Times New Roman" w:hAnsi="Times New Roman"/>
                <w:sz w:val="24"/>
                <w:szCs w:val="24"/>
              </w:rPr>
            </w:pPr>
            <w:r w:rsidRPr="0050573F">
              <w:rPr>
                <w:rFonts w:ascii="Times New Roman" w:hAnsi="Times New Roman"/>
                <w:sz w:val="24"/>
                <w:szCs w:val="24"/>
              </w:rPr>
              <w:t>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sidRPr="0050573F">
              <w:rPr>
                <w:rFonts w:ascii="Times New Roman" w:hAnsi="Times New Roman"/>
                <w:sz w:val="24"/>
                <w:szCs w:val="24"/>
              </w:rPr>
              <w:t>Отчет Справочно-информационная документация об исполнении мероприятий (аналитический отчет)</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1.2.</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Мероприятие (результат)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3527" w:type="dxa"/>
            <w:gridSpan w:val="2"/>
          </w:tcPr>
          <w:p w:rsidR="00F95DDF" w:rsidRDefault="00647046">
            <w:pPr>
              <w:pStyle w:val="af8"/>
              <w:ind w:left="0"/>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rsidP="00AE4E72">
            <w:pPr>
              <w:pStyle w:val="af8"/>
              <w:ind w:left="0"/>
              <w:jc w:val="both"/>
              <w:rPr>
                <w:rFonts w:ascii="Times New Roman" w:hAnsi="Times New Roman"/>
                <w:sz w:val="24"/>
                <w:szCs w:val="24"/>
              </w:rPr>
            </w:pPr>
            <w:r>
              <w:rPr>
                <w:rFonts w:ascii="Times New Roman" w:hAnsi="Times New Roman"/>
                <w:sz w:val="24"/>
                <w:szCs w:val="24"/>
              </w:rPr>
              <w:t>Результат предусматривает выплаты ежемесячного денежного вознаграждения за классное руководство 236 педагогическим работникам образовательных организаций Увельского,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1.2.К.1</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Контрольная точка: Заключено соглашение с Министерством образования и науки Челябинской области о предоставлении субсидий образовательным организациям Увельского муниципального района</w:t>
            </w:r>
          </w:p>
        </w:tc>
        <w:tc>
          <w:tcPr>
            <w:tcW w:w="3527" w:type="dxa"/>
            <w:gridSpan w:val="2"/>
          </w:tcPr>
          <w:p w:rsidR="00F95DDF" w:rsidRDefault="00647046">
            <w:pPr>
              <w:pStyle w:val="af8"/>
              <w:ind w:left="0"/>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F95DDF">
            <w:pPr>
              <w:pStyle w:val="af8"/>
              <w:ind w:left="0"/>
              <w:jc w:val="both"/>
              <w:rPr>
                <w:rFonts w:ascii="Times New Roman" w:hAnsi="Times New Roman"/>
                <w:sz w:val="24"/>
                <w:szCs w:val="24"/>
              </w:rPr>
            </w:pP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1.2.К.2</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Контрольная точка: Предоставлен отчёт об использовании межбюджетных трансфертов</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Отчетность в электронном бюджете</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1.2.К.3</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Контрольная точка: Выплаты осуществлены</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Х</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lastRenderedPageBreak/>
              <w:t>1.3.</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bCs/>
                <w:color w:val="000000"/>
                <w:sz w:val="24"/>
                <w:szCs w:val="24"/>
              </w:rPr>
              <w:t>Мероприятие (результат):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С 2026-2030 года ежегодно 11 советников директоров по воспитанию и взаимодействию с детскими общественными объединениями государственных и муниципальных общеобразовательных организаций получат выплаты ежемесячного денежного вознаграждения за проведение мероприятий различной направленности.</w:t>
            </w:r>
          </w:p>
          <w:p w:rsidR="00F95DDF" w:rsidRDefault="00F95DDF">
            <w:pPr>
              <w:pStyle w:val="af8"/>
              <w:ind w:left="0"/>
              <w:jc w:val="both"/>
              <w:rPr>
                <w:rFonts w:ascii="Times New Roman" w:hAnsi="Times New Roman"/>
                <w:sz w:val="24"/>
                <w:szCs w:val="24"/>
              </w:rPr>
            </w:pP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1.3.К.1</w:t>
            </w:r>
          </w:p>
        </w:tc>
        <w:tc>
          <w:tcPr>
            <w:tcW w:w="6329" w:type="dxa"/>
          </w:tcPr>
          <w:p w:rsidR="00F95DDF" w:rsidRDefault="00647046">
            <w:pPr>
              <w:pStyle w:val="af8"/>
              <w:ind w:left="0"/>
              <w:jc w:val="both"/>
              <w:rPr>
                <w:rFonts w:ascii="Times New Roman" w:hAnsi="Times New Roman"/>
                <w:bCs/>
                <w:color w:val="000000"/>
                <w:sz w:val="24"/>
                <w:szCs w:val="24"/>
              </w:rPr>
            </w:pPr>
            <w:r>
              <w:rPr>
                <w:rFonts w:ascii="Times New Roman" w:hAnsi="Times New Roman"/>
                <w:sz w:val="24"/>
                <w:szCs w:val="24"/>
              </w:rPr>
              <w:t xml:space="preserve">Контрольная точка: Заключение соглашения Министерством образования и науки Челябинской области о предоставлении субсидий образовательным организациям Увельского муниципального района на выплату </w:t>
            </w:r>
            <w:r>
              <w:rPr>
                <w:rFonts w:ascii="Times New Roman" w:hAnsi="Times New Roman"/>
                <w:bCs/>
                <w:color w:val="000000"/>
                <w:sz w:val="24"/>
                <w:szCs w:val="24"/>
              </w:rPr>
              <w:t>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Соглашение</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1.3.К.2</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Контрольная точка: Предоставлен отчет об использовании межбюджетных трансфертов"</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Отчетность в электронном бюджете</w:t>
            </w:r>
          </w:p>
        </w:tc>
      </w:tr>
      <w:tr w:rsidR="00F95DDF" w:rsidTr="00AE4E72">
        <w:trPr>
          <w:gridAfter w:val="1"/>
          <w:wAfter w:w="538" w:type="dxa"/>
        </w:trPr>
        <w:tc>
          <w:tcPr>
            <w:tcW w:w="917" w:type="dxa"/>
          </w:tcPr>
          <w:p w:rsidR="00F95DDF" w:rsidRDefault="00647046">
            <w:pPr>
              <w:pStyle w:val="af8"/>
              <w:ind w:left="0"/>
              <w:rPr>
                <w:rFonts w:ascii="Times New Roman" w:hAnsi="Times New Roman"/>
                <w:sz w:val="24"/>
                <w:szCs w:val="24"/>
              </w:rPr>
            </w:pPr>
            <w:r>
              <w:rPr>
                <w:rFonts w:ascii="Times New Roman" w:hAnsi="Times New Roman"/>
                <w:sz w:val="24"/>
                <w:szCs w:val="24"/>
              </w:rPr>
              <w:t>1.3.К.3</w:t>
            </w:r>
          </w:p>
        </w:tc>
        <w:tc>
          <w:tcPr>
            <w:tcW w:w="6329" w:type="dxa"/>
          </w:tcPr>
          <w:p w:rsidR="00F95DDF" w:rsidRDefault="00647046">
            <w:pPr>
              <w:pStyle w:val="af8"/>
              <w:ind w:left="0"/>
              <w:jc w:val="both"/>
              <w:rPr>
                <w:rFonts w:ascii="Times New Roman" w:hAnsi="Times New Roman"/>
                <w:sz w:val="24"/>
                <w:szCs w:val="24"/>
              </w:rPr>
            </w:pPr>
            <w:r>
              <w:rPr>
                <w:rFonts w:ascii="Times New Roman" w:hAnsi="Times New Roman"/>
                <w:sz w:val="24"/>
                <w:szCs w:val="24"/>
              </w:rPr>
              <w:t>Контрольная точка: Выплаты осуществлены</w:t>
            </w:r>
          </w:p>
        </w:tc>
        <w:tc>
          <w:tcPr>
            <w:tcW w:w="3527" w:type="dxa"/>
            <w:gridSpan w:val="2"/>
          </w:tcPr>
          <w:p w:rsidR="00F95DDF" w:rsidRDefault="00647046">
            <w:pPr>
              <w:jc w:val="center"/>
              <w:rPr>
                <w:rFonts w:ascii="Times New Roman" w:hAnsi="Times New Roman"/>
                <w:sz w:val="24"/>
                <w:szCs w:val="24"/>
              </w:rPr>
            </w:pPr>
            <w:r>
              <w:rPr>
                <w:rFonts w:ascii="Times New Roman" w:hAnsi="Times New Roman"/>
                <w:sz w:val="24"/>
                <w:szCs w:val="24"/>
              </w:rPr>
              <w:t>МКУ «Централизованная бухгалтерия Управление образования администрации Увельского муниципального округа»</w:t>
            </w:r>
          </w:p>
        </w:tc>
        <w:tc>
          <w:tcPr>
            <w:tcW w:w="4253" w:type="dxa"/>
          </w:tcPr>
          <w:p w:rsidR="00F95DDF" w:rsidRDefault="00647046">
            <w:pPr>
              <w:pStyle w:val="af8"/>
              <w:ind w:left="0"/>
              <w:jc w:val="center"/>
              <w:rPr>
                <w:rFonts w:ascii="Times New Roman" w:hAnsi="Times New Roman"/>
                <w:sz w:val="24"/>
                <w:szCs w:val="24"/>
              </w:rPr>
            </w:pPr>
            <w:r>
              <w:rPr>
                <w:rFonts w:ascii="Times New Roman" w:hAnsi="Times New Roman"/>
                <w:sz w:val="24"/>
                <w:szCs w:val="24"/>
              </w:rPr>
              <w:t>Х</w:t>
            </w:r>
          </w:p>
        </w:tc>
      </w:tr>
      <w:tr w:rsidR="00F95DDF" w:rsidTr="00AE4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3"/>
          </w:tcPr>
          <w:p w:rsidR="00F95DDF" w:rsidRDefault="00F95DDF">
            <w:pPr>
              <w:jc w:val="right"/>
              <w:rPr>
                <w:rFonts w:ascii="Times New Roman" w:hAnsi="Times New Roman"/>
                <w:sz w:val="28"/>
                <w:szCs w:val="28"/>
              </w:rPr>
            </w:pPr>
          </w:p>
        </w:tc>
        <w:tc>
          <w:tcPr>
            <w:tcW w:w="7371" w:type="dxa"/>
            <w:gridSpan w:val="3"/>
          </w:tcPr>
          <w:p w:rsidR="00363D2C" w:rsidRDefault="00363D2C">
            <w:pPr>
              <w:jc w:val="right"/>
              <w:rPr>
                <w:rFonts w:ascii="Times New Roman" w:hAnsi="Times New Roman"/>
                <w:sz w:val="24"/>
                <w:szCs w:val="24"/>
              </w:rPr>
            </w:pPr>
          </w:p>
          <w:p w:rsidR="00363D2C" w:rsidRDefault="00363D2C">
            <w:pPr>
              <w:jc w:val="right"/>
              <w:rPr>
                <w:rFonts w:ascii="Times New Roman" w:hAnsi="Times New Roman"/>
                <w:sz w:val="24"/>
                <w:szCs w:val="24"/>
              </w:rPr>
            </w:pPr>
          </w:p>
          <w:p w:rsidR="00363D2C" w:rsidRDefault="00363D2C">
            <w:pPr>
              <w:jc w:val="right"/>
              <w:rPr>
                <w:rFonts w:ascii="Times New Roman" w:hAnsi="Times New Roman"/>
                <w:sz w:val="24"/>
                <w:szCs w:val="24"/>
              </w:rPr>
            </w:pPr>
          </w:p>
          <w:p w:rsidR="00363D2C" w:rsidRDefault="00363D2C">
            <w:pPr>
              <w:jc w:val="right"/>
              <w:rPr>
                <w:rFonts w:ascii="Times New Roman" w:hAnsi="Times New Roman"/>
                <w:sz w:val="24"/>
                <w:szCs w:val="24"/>
              </w:rPr>
            </w:pPr>
          </w:p>
          <w:p w:rsidR="00363D2C" w:rsidRDefault="00363D2C">
            <w:pPr>
              <w:jc w:val="right"/>
              <w:rPr>
                <w:rFonts w:ascii="Times New Roman" w:hAnsi="Times New Roman"/>
                <w:sz w:val="24"/>
                <w:szCs w:val="24"/>
              </w:rPr>
            </w:pPr>
          </w:p>
          <w:p w:rsidR="00363D2C" w:rsidRDefault="00363D2C">
            <w:pPr>
              <w:jc w:val="right"/>
              <w:rPr>
                <w:rFonts w:ascii="Times New Roman" w:hAnsi="Times New Roman"/>
                <w:sz w:val="24"/>
                <w:szCs w:val="24"/>
              </w:rPr>
            </w:pPr>
          </w:p>
          <w:p w:rsidR="00F95DDF" w:rsidRDefault="00647046">
            <w:pPr>
              <w:jc w:val="right"/>
              <w:rPr>
                <w:rFonts w:ascii="Times New Roman" w:hAnsi="Times New Roman"/>
                <w:sz w:val="24"/>
                <w:szCs w:val="24"/>
              </w:rPr>
            </w:pPr>
            <w:r>
              <w:rPr>
                <w:rFonts w:ascii="Times New Roman" w:hAnsi="Times New Roman"/>
                <w:sz w:val="24"/>
                <w:szCs w:val="24"/>
              </w:rPr>
              <w:lastRenderedPageBreak/>
              <w:t>Приложение 4</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contextualSpacing/>
        <w:rPr>
          <w:rFonts w:ascii="Times New Roman" w:hAnsi="Times New Roman"/>
          <w:sz w:val="26"/>
          <w:szCs w:val="26"/>
        </w:rPr>
      </w:pPr>
    </w:p>
    <w:p w:rsidR="00F95DDF" w:rsidRDefault="00F95DDF">
      <w:pPr>
        <w:contextualSpacing/>
        <w:jc w:val="center"/>
        <w:rPr>
          <w:rFonts w:ascii="Times New Roman" w:hAnsi="Times New Roman"/>
          <w:sz w:val="26"/>
          <w:szCs w:val="26"/>
        </w:rPr>
      </w:pPr>
    </w:p>
    <w:p w:rsidR="00F95DDF" w:rsidRDefault="00647046">
      <w:pPr>
        <w:contextualSpacing/>
        <w:jc w:val="center"/>
        <w:rPr>
          <w:rFonts w:ascii="Times New Roman" w:hAnsi="Times New Roman"/>
          <w:sz w:val="26"/>
          <w:szCs w:val="26"/>
        </w:rPr>
      </w:pPr>
      <w:r>
        <w:rPr>
          <w:rFonts w:ascii="Times New Roman" w:hAnsi="Times New Roman"/>
          <w:sz w:val="26"/>
          <w:szCs w:val="26"/>
        </w:rPr>
        <w:t>ПАСПОРТ</w:t>
      </w:r>
    </w:p>
    <w:p w:rsidR="00F95DDF" w:rsidRDefault="00647046">
      <w:pPr>
        <w:jc w:val="center"/>
        <w:rPr>
          <w:rFonts w:ascii="Times New Roman" w:hAnsi="Times New Roman"/>
          <w:sz w:val="26"/>
          <w:szCs w:val="26"/>
        </w:rPr>
      </w:pPr>
      <w:r>
        <w:rPr>
          <w:rFonts w:ascii="Times New Roman" w:hAnsi="Times New Roman"/>
          <w:sz w:val="26"/>
          <w:szCs w:val="26"/>
        </w:rPr>
        <w:t>регионального проекта «</w:t>
      </w:r>
      <w:hyperlink r:id="rId10" w:tooltip="consultantplus://offline/ref=0350F0EE7D7DDE1A1826568E7EA5EF396859CB500AC8CA7B06FB2CAC97171DD2FE711DE7E5F036BD7A33CD4445A8FC3E9D51E56608F9348D73775D4BC8v8K" w:history="1">
        <w:r>
          <w:rPr>
            <w:rFonts w:ascii="Times New Roman" w:hAnsi="Times New Roman"/>
            <w:sz w:val="26"/>
            <w:szCs w:val="26"/>
          </w:rPr>
          <w:t>Патриотическое</w:t>
        </w:r>
      </w:hyperlink>
      <w:r>
        <w:rPr>
          <w:rFonts w:ascii="Times New Roman" w:hAnsi="Times New Roman"/>
          <w:sz w:val="26"/>
          <w:szCs w:val="26"/>
        </w:rPr>
        <w:t xml:space="preserve"> воспитание граждан Российской Федерации»</w:t>
      </w:r>
    </w:p>
    <w:p w:rsidR="00F95DDF" w:rsidRDefault="00647046">
      <w:pPr>
        <w:pStyle w:val="af8"/>
        <w:numPr>
          <w:ilvl w:val="0"/>
          <w:numId w:val="10"/>
        </w:numPr>
        <w:spacing w:after="0" w:line="240" w:lineRule="auto"/>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2"/>
        <w:gridCol w:w="688"/>
        <w:gridCol w:w="3869"/>
        <w:gridCol w:w="2526"/>
        <w:gridCol w:w="1295"/>
        <w:gridCol w:w="1439"/>
      </w:tblGrid>
      <w:tr w:rsidR="00F95DDF">
        <w:trPr>
          <w:cantSplit/>
          <w:trHeight w:val="615"/>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 xml:space="preserve">Краткое наименование проекта </w:t>
            </w:r>
          </w:p>
        </w:tc>
        <w:tc>
          <w:tcPr>
            <w:tcW w:w="1517" w:type="pct"/>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Патриотическое воспитание граждан Российской Федерации</w:t>
            </w:r>
          </w:p>
        </w:tc>
        <w:tc>
          <w:tcPr>
            <w:tcW w:w="84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Срок реализации проекта</w:t>
            </w:r>
          </w:p>
        </w:tc>
        <w:tc>
          <w:tcPr>
            <w:tcW w:w="43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01.01.2026</w:t>
            </w:r>
          </w:p>
        </w:tc>
        <w:tc>
          <w:tcPr>
            <w:tcW w:w="479"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31.12.2030</w:t>
            </w:r>
          </w:p>
        </w:tc>
      </w:tr>
      <w:tr w:rsidR="00F95DDF">
        <w:trPr>
          <w:cantSplit/>
          <w:trHeight w:val="399"/>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Ответственный исполнитель проекта</w:t>
            </w:r>
          </w:p>
        </w:tc>
        <w:tc>
          <w:tcPr>
            <w:tcW w:w="3268" w:type="pct"/>
            <w:gridSpan w:val="5"/>
            <w:vAlign w:val="center"/>
          </w:tcPr>
          <w:p w:rsidR="00F95DDF" w:rsidRDefault="00647046">
            <w:pPr>
              <w:spacing w:line="240" w:lineRule="atLeast"/>
              <w:contextualSpacing/>
              <w:jc w:val="center"/>
              <w:rPr>
                <w:rFonts w:ascii="Times New Roman" w:hAnsi="Times New Roman"/>
              </w:rPr>
            </w:pPr>
            <w:r>
              <w:rPr>
                <w:rFonts w:ascii="Times New Roman" w:hAnsi="Times New Roman"/>
              </w:rPr>
              <w:t>Управление образования администрации Увельского муниципального округа Челябинской области</w:t>
            </w:r>
          </w:p>
        </w:tc>
      </w:tr>
      <w:tr w:rsidR="00F95DDF">
        <w:trPr>
          <w:cantSplit/>
          <w:trHeight w:val="198"/>
        </w:trPr>
        <w:tc>
          <w:tcPr>
            <w:tcW w:w="1732" w:type="pct"/>
            <w:vMerge w:val="restart"/>
          </w:tcPr>
          <w:p w:rsidR="00F95DDF" w:rsidRDefault="00647046">
            <w:pPr>
              <w:spacing w:line="240" w:lineRule="atLeast"/>
              <w:contextualSpacing/>
              <w:jc w:val="both"/>
              <w:rPr>
                <w:rFonts w:ascii="Times New Roman" w:hAnsi="Times New Roman"/>
              </w:rPr>
            </w:pPr>
            <w:r>
              <w:rPr>
                <w:rFonts w:ascii="Times New Roman" w:hAnsi="Times New Roman"/>
              </w:rPr>
              <w:t>Связь с государственными программами (комплексными программами) субъекта Российской Федерации (далее - государственные программы)</w:t>
            </w: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288" w:type="pct"/>
            <w:vAlign w:val="center"/>
          </w:tcPr>
          <w:p w:rsidR="00F95DDF" w:rsidRDefault="00647046">
            <w:pPr>
              <w:spacing w:line="240" w:lineRule="atLeast"/>
              <w:contextualSpacing/>
              <w:jc w:val="both"/>
              <w:rPr>
                <w:rFonts w:ascii="Times New Roman" w:hAnsi="Times New Roman"/>
              </w:rPr>
            </w:pPr>
            <w:r>
              <w:rPr>
                <w:rFonts w:ascii="Times New Roman" w:hAnsi="Times New Roman"/>
              </w:rPr>
              <w:t>Государственная программа Челябинской области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образования в Челябинской области»</w:t>
            </w:r>
          </w:p>
        </w:tc>
      </w:tr>
      <w:tr w:rsidR="00F95DDF">
        <w:trPr>
          <w:cantSplit/>
          <w:trHeight w:val="831"/>
        </w:trPr>
        <w:tc>
          <w:tcPr>
            <w:tcW w:w="1732" w:type="pct"/>
            <w:vMerge/>
          </w:tcPr>
          <w:p w:rsidR="00F95DDF" w:rsidRDefault="00F95DDF">
            <w:pPr>
              <w:spacing w:line="240" w:lineRule="atLeast"/>
              <w:contextualSpacing/>
              <w:rPr>
                <w:rFonts w:ascii="Times New Roman" w:hAnsi="Times New Roman"/>
              </w:rPr>
            </w:pP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1288" w:type="pct"/>
          </w:tcPr>
          <w:p w:rsidR="00F95DDF" w:rsidRDefault="00647046">
            <w:pPr>
              <w:spacing w:line="240" w:lineRule="atLeast"/>
              <w:contextualSpacing/>
              <w:jc w:val="both"/>
              <w:rPr>
                <w:rFonts w:ascii="Times New Roman" w:hAnsi="Times New Roman"/>
              </w:rPr>
            </w:pPr>
            <w:r>
              <w:rPr>
                <w:rFonts w:ascii="Times New Roman" w:hAnsi="Times New Roman"/>
              </w:rPr>
              <w:t>Подпрограмма государственной программы Челябинской области (при наличии)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общего, дополнительного и дополнительного профессионального образования, и организаций, предоставляющих услуги в сфере образования»</w:t>
            </w:r>
          </w:p>
        </w:tc>
      </w:tr>
    </w:tbl>
    <w:p w:rsidR="00F95DDF" w:rsidRDefault="00F95DDF">
      <w:pPr>
        <w:spacing w:after="0"/>
        <w:contextualSpacing/>
        <w:jc w:val="center"/>
        <w:rPr>
          <w:sz w:val="20"/>
          <w:szCs w:val="20"/>
        </w:rPr>
      </w:pPr>
    </w:p>
    <w:p w:rsidR="00F95DDF" w:rsidRDefault="00647046">
      <w:pPr>
        <w:pStyle w:val="af8"/>
        <w:numPr>
          <w:ilvl w:val="0"/>
          <w:numId w:val="10"/>
        </w:numPr>
        <w:jc w:val="center"/>
        <w:rPr>
          <w:rFonts w:ascii="Times New Roman" w:hAnsi="Times New Roman"/>
          <w:sz w:val="26"/>
          <w:szCs w:val="26"/>
        </w:rPr>
      </w:pPr>
      <w:r>
        <w:rPr>
          <w:rFonts w:ascii="Times New Roman" w:hAnsi="Times New Roman"/>
          <w:sz w:val="26"/>
          <w:szCs w:val="26"/>
        </w:rPr>
        <w:t xml:space="preserve">Показатели проекта </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744CC5">
            <w:pPr>
              <w:pStyle w:val="af8"/>
              <w:spacing w:line="276" w:lineRule="auto"/>
              <w:ind w:left="0"/>
              <w:jc w:val="center"/>
              <w:rPr>
                <w:rFonts w:ascii="Times New Roman" w:hAnsi="Times New Roman"/>
              </w:rPr>
            </w:pPr>
            <w:r>
              <w:rPr>
                <w:rFonts w:ascii="Times New Roman" w:hAnsi="Times New Roman"/>
              </w:rPr>
              <w:t>Базовое значение 2025</w:t>
            </w:r>
            <w:r w:rsidR="00647046">
              <w:rPr>
                <w:rFonts w:ascii="Times New Roman" w:hAnsi="Times New Roman"/>
              </w:rPr>
              <w:t xml:space="preserve">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rPr>
          <w:trHeight w:val="548"/>
        </w:trPr>
        <w:tc>
          <w:tcPr>
            <w:tcW w:w="541" w:type="dxa"/>
            <w:vMerge/>
          </w:tcPr>
          <w:p w:rsidR="00F95DDF" w:rsidRDefault="00F95DDF">
            <w:pPr>
              <w:pStyle w:val="af8"/>
              <w:ind w:left="0"/>
              <w:rPr>
                <w:rFonts w:ascii="Times New Roman" w:hAnsi="Times New Roman"/>
                <w:sz w:val="26"/>
                <w:szCs w:val="26"/>
              </w:rPr>
            </w:pPr>
          </w:p>
        </w:tc>
        <w:tc>
          <w:tcPr>
            <w:tcW w:w="2525" w:type="dxa"/>
            <w:vMerge/>
          </w:tcPr>
          <w:p w:rsidR="00F95DDF" w:rsidRDefault="00F95DDF">
            <w:pPr>
              <w:pStyle w:val="af8"/>
              <w:ind w:left="0"/>
              <w:rPr>
                <w:rFonts w:ascii="Times New Roman" w:hAnsi="Times New Roman"/>
                <w:sz w:val="26"/>
                <w:szCs w:val="26"/>
              </w:rPr>
            </w:pPr>
          </w:p>
        </w:tc>
        <w:tc>
          <w:tcPr>
            <w:tcW w:w="1238" w:type="dxa"/>
            <w:vMerge/>
          </w:tcPr>
          <w:p w:rsidR="00F95DDF" w:rsidRDefault="00F95DDF">
            <w:pPr>
              <w:pStyle w:val="af8"/>
              <w:ind w:left="0"/>
              <w:rPr>
                <w:rFonts w:ascii="Times New Roman" w:hAnsi="Times New Roman"/>
                <w:sz w:val="26"/>
                <w:szCs w:val="26"/>
              </w:rPr>
            </w:pPr>
          </w:p>
        </w:tc>
        <w:tc>
          <w:tcPr>
            <w:tcW w:w="1446" w:type="dxa"/>
            <w:vMerge/>
          </w:tcPr>
          <w:p w:rsidR="00F95DDF" w:rsidRDefault="00F95DDF">
            <w:pPr>
              <w:pStyle w:val="af8"/>
              <w:ind w:left="0"/>
              <w:rPr>
                <w:rFonts w:ascii="Times New Roman" w:hAnsi="Times New Roman"/>
                <w:sz w:val="26"/>
                <w:szCs w:val="26"/>
              </w:rPr>
            </w:pPr>
          </w:p>
        </w:tc>
        <w:tc>
          <w:tcPr>
            <w:tcW w:w="1146" w:type="dxa"/>
            <w:vMerge/>
          </w:tcPr>
          <w:p w:rsidR="00F95DDF" w:rsidRDefault="00F95DDF">
            <w:pPr>
              <w:pStyle w:val="af8"/>
              <w:ind w:left="0"/>
              <w:rPr>
                <w:rFonts w:ascii="Times New Roman" w:hAnsi="Times New Roman"/>
                <w:sz w:val="26"/>
                <w:szCs w:val="26"/>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tcPr>
          <w:p w:rsidR="00F95DDF" w:rsidRDefault="00647046">
            <w:pPr>
              <w:pStyle w:val="af8"/>
              <w:ind w:left="0"/>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sz w:val="26"/>
                <w:szCs w:val="26"/>
              </w:rPr>
            </w:pPr>
          </w:p>
        </w:tc>
        <w:tc>
          <w:tcPr>
            <w:tcW w:w="1357" w:type="dxa"/>
            <w:vMerge/>
          </w:tcPr>
          <w:p w:rsidR="00F95DDF" w:rsidRDefault="00F95DDF">
            <w:pPr>
              <w:pStyle w:val="af8"/>
              <w:ind w:left="0"/>
              <w:rPr>
                <w:rFonts w:ascii="Times New Roman" w:hAnsi="Times New Roman"/>
                <w:sz w:val="26"/>
                <w:szCs w:val="26"/>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sz w:val="26"/>
                <w:szCs w:val="26"/>
              </w:rPr>
            </w:pPr>
            <w:r>
              <w:rPr>
                <w:rFonts w:ascii="Times New Roman" w:hAnsi="Times New Roman"/>
                <w:sz w:val="26"/>
                <w:szCs w:val="26"/>
              </w:rPr>
              <w:t>12</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w:t>
            </w:r>
          </w:p>
        </w:tc>
        <w:tc>
          <w:tcPr>
            <w:tcW w:w="14454" w:type="dxa"/>
            <w:gridSpan w:val="11"/>
          </w:tcPr>
          <w:p w:rsidR="00F95DDF" w:rsidRDefault="00647046">
            <w:pPr>
              <w:pStyle w:val="af8"/>
              <w:ind w:left="0"/>
              <w:rPr>
                <w:rFonts w:ascii="Times New Roman" w:hAnsi="Times New Roman"/>
                <w:sz w:val="26"/>
                <w:szCs w:val="26"/>
              </w:rPr>
            </w:pPr>
            <w:r>
              <w:rPr>
                <w:rFonts w:ascii="Times New Roman" w:hAnsi="Times New Roman"/>
              </w:rPr>
              <w:t xml:space="preserve">Задача 1. </w:t>
            </w:r>
            <w:r>
              <w:rPr>
                <w:rFonts w:ascii="Times New Roman" w:hAnsi="Times New Roman"/>
                <w:sz w:val="24"/>
                <w:szCs w:val="24"/>
              </w:rPr>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1.1</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 xml:space="preserve">Количество учреждений, в которых проведены мероприятия по обеспечению </w:t>
            </w:r>
            <w:r>
              <w:rPr>
                <w:rFonts w:ascii="Times New Roman" w:hAnsi="Times New Roman"/>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38" w:type="dxa"/>
          </w:tcPr>
          <w:p w:rsidR="00DD2F73" w:rsidRDefault="00DD2F73">
            <w:pPr>
              <w:spacing w:line="240" w:lineRule="atLeast"/>
              <w:contextualSpacing/>
              <w:jc w:val="center"/>
              <w:rPr>
                <w:rFonts w:ascii="Times New Roman" w:hAnsi="Times New Roman"/>
                <w:color w:val="000000"/>
              </w:rPr>
            </w:pPr>
            <w:r>
              <w:rPr>
                <w:rFonts w:ascii="Times New Roman" w:hAnsi="Times New Roman"/>
                <w:color w:val="000000"/>
              </w:rPr>
              <w:lastRenderedPageBreak/>
              <w:t>ГП РФ</w:t>
            </w:r>
          </w:p>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50573F">
              <w:rPr>
                <w:rFonts w:ascii="Times New Roman" w:hAnsi="Times New Roman"/>
                <w:color w:val="000000"/>
              </w:rPr>
              <w:t xml:space="preserve">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Организаций</w:t>
            </w:r>
          </w:p>
        </w:tc>
        <w:tc>
          <w:tcPr>
            <w:tcW w:w="1146"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11</w:t>
            </w:r>
          </w:p>
        </w:tc>
        <w:tc>
          <w:tcPr>
            <w:tcW w:w="984"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w:t>
            </w:r>
            <w:r w:rsidR="00F45177">
              <w:rPr>
                <w:rFonts w:ascii="Times New Roman" w:hAnsi="Times New Roman"/>
              </w:rPr>
              <w:t>8</w:t>
            </w:r>
          </w:p>
        </w:tc>
        <w:tc>
          <w:tcPr>
            <w:tcW w:w="984"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w:t>
            </w:r>
            <w:r w:rsidR="00F45177">
              <w:rPr>
                <w:rFonts w:ascii="Times New Roman" w:hAnsi="Times New Roman"/>
              </w:rPr>
              <w:t>8</w:t>
            </w:r>
          </w:p>
        </w:tc>
        <w:tc>
          <w:tcPr>
            <w:tcW w:w="984"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w:t>
            </w:r>
            <w:r w:rsidR="00F45177">
              <w:rPr>
                <w:rFonts w:ascii="Times New Roman" w:hAnsi="Times New Roman"/>
              </w:rPr>
              <w:t>8</w:t>
            </w:r>
          </w:p>
        </w:tc>
        <w:tc>
          <w:tcPr>
            <w:tcW w:w="984"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w:t>
            </w:r>
            <w:r w:rsidR="00F45177">
              <w:rPr>
                <w:rFonts w:ascii="Times New Roman" w:hAnsi="Times New Roman"/>
              </w:rPr>
              <w:t>8</w:t>
            </w:r>
          </w:p>
        </w:tc>
        <w:tc>
          <w:tcPr>
            <w:tcW w:w="1392" w:type="dxa"/>
          </w:tcPr>
          <w:p w:rsidR="00F95DDF" w:rsidRPr="0050573F" w:rsidRDefault="00647046">
            <w:pPr>
              <w:spacing w:line="240" w:lineRule="atLeast"/>
              <w:contextualSpacing/>
              <w:jc w:val="center"/>
              <w:rPr>
                <w:rFonts w:ascii="Times New Roman" w:hAnsi="Times New Roman"/>
              </w:rPr>
            </w:pPr>
            <w:r w:rsidRPr="0050573F">
              <w:rPr>
                <w:rFonts w:ascii="Times New Roman" w:hAnsi="Times New Roman"/>
              </w:rPr>
              <w:t>1</w:t>
            </w:r>
            <w:r w:rsidR="00F45177">
              <w:rPr>
                <w:rFonts w:ascii="Times New Roman" w:hAnsi="Times New Roman"/>
              </w:rPr>
              <w:t>8</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pPr>
        <w:pStyle w:val="af9"/>
        <w:contextualSpacing/>
        <w:jc w:val="center"/>
        <w:rPr>
          <w:sz w:val="26"/>
          <w:szCs w:val="26"/>
        </w:rPr>
      </w:pPr>
    </w:p>
    <w:p w:rsidR="00F95DDF" w:rsidRDefault="00647046">
      <w:pPr>
        <w:pStyle w:val="af9"/>
        <w:numPr>
          <w:ilvl w:val="0"/>
          <w:numId w:val="10"/>
        </w:numPr>
        <w:contextualSpacing/>
        <w:jc w:val="center"/>
        <w:rPr>
          <w:rFonts w:ascii="Times New Roman" w:hAnsi="Times New Roman"/>
          <w:sz w:val="26"/>
          <w:szCs w:val="26"/>
        </w:rPr>
      </w:pPr>
      <w:r>
        <w:rPr>
          <w:rFonts w:ascii="Times New Roman" w:hAnsi="Times New Roman"/>
          <w:sz w:val="26"/>
          <w:szCs w:val="26"/>
        </w:rPr>
        <w:t>План достижения показателей проекта</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417"/>
        <w:gridCol w:w="1843"/>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Единица измерения</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r>
      <w:tr w:rsidR="00F95DDF">
        <w:trPr>
          <w:trHeight w:val="458"/>
        </w:trPr>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z w:val="24"/>
                <w:szCs w:val="24"/>
              </w:rPr>
              <w:t>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tcPr>
          <w:p w:rsidR="00F95DDF" w:rsidRDefault="00647046">
            <w:pPr>
              <w:pStyle w:val="affc"/>
              <w:rPr>
                <w:rFonts w:ascii="Times New Roman" w:hAnsi="Times New Roman" w:cs="Times New Roman"/>
                <w:sz w:val="22"/>
                <w:szCs w:val="22"/>
              </w:rPr>
            </w:pPr>
            <w:r>
              <w:rPr>
                <w:rFonts w:ascii="Times New Roman" w:hAnsi="Times New Roman" w:cs="Times New Roman"/>
                <w:sz w:val="22"/>
                <w:szCs w:val="22"/>
              </w:rPr>
              <w:t>Количество учреждений,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rPr>
            </w:pPr>
            <w:r>
              <w:rPr>
                <w:rFonts w:ascii="Times New Roman" w:hAnsi="Times New Roman"/>
              </w:rPr>
              <w:t>ГП ЧО</w:t>
            </w:r>
          </w:p>
        </w:tc>
        <w:tc>
          <w:tcPr>
            <w:tcW w:w="1417"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организаций</w:t>
            </w: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1</w:t>
            </w:r>
            <w:r w:rsidR="00F45177">
              <w:rPr>
                <w:rFonts w:ascii="Times New Roman" w:hAnsi="Times New Roman"/>
                <w:color w:val="000000"/>
              </w:rPr>
              <w:t>8</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1</w:t>
            </w:r>
            <w:r w:rsidR="00F45177">
              <w:rPr>
                <w:rFonts w:ascii="Times New Roman" w:hAnsi="Times New Roman"/>
                <w:color w:val="000000"/>
              </w:rPr>
              <w:t>8</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1</w:t>
            </w:r>
            <w:r w:rsidR="00F45177">
              <w:rPr>
                <w:rFonts w:ascii="Times New Roman" w:hAnsi="Times New Roman"/>
                <w:color w:val="000000"/>
              </w:rPr>
              <w:t>8</w:t>
            </w:r>
          </w:p>
        </w:tc>
        <w:tc>
          <w:tcPr>
            <w:tcW w:w="1570" w:type="dxa"/>
            <w:tcBorders>
              <w:top w:val="single" w:sz="4" w:space="0" w:color="auto"/>
              <w:left w:val="single" w:sz="4" w:space="0" w:color="auto"/>
              <w:bottom w:val="single" w:sz="4" w:space="0" w:color="auto"/>
            </w:tcBorders>
            <w:vAlign w:val="center"/>
          </w:tcPr>
          <w:p w:rsidR="00F95DDF" w:rsidRDefault="009F486C">
            <w:pPr>
              <w:widowControl w:val="0"/>
              <w:shd w:val="clear" w:color="auto" w:fill="FFFFFF"/>
              <w:spacing w:after="0"/>
              <w:jc w:val="center"/>
              <w:rPr>
                <w:rFonts w:ascii="Times New Roman" w:hAnsi="Times New Roman"/>
                <w:color w:val="000000"/>
              </w:rPr>
            </w:pPr>
            <w:r>
              <w:rPr>
                <w:rFonts w:ascii="Times New Roman" w:hAnsi="Times New Roman"/>
                <w:color w:val="000000"/>
              </w:rPr>
              <w:t>1</w:t>
            </w:r>
            <w:r w:rsidR="00F45177">
              <w:rPr>
                <w:rFonts w:ascii="Times New Roman" w:hAnsi="Times New Roman"/>
                <w:color w:val="000000"/>
              </w:rPr>
              <w:t>8</w:t>
            </w:r>
          </w:p>
        </w:tc>
      </w:tr>
    </w:tbl>
    <w:p w:rsidR="00F95DDF" w:rsidRDefault="00F95DDF">
      <w:pPr>
        <w:pStyle w:val="af9"/>
        <w:ind w:left="720"/>
        <w:contextualSpacing/>
        <w:rPr>
          <w:rFonts w:ascii="Times New Roman" w:hAnsi="Times New Roman"/>
          <w:sz w:val="26"/>
          <w:szCs w:val="26"/>
        </w:rPr>
      </w:pPr>
    </w:p>
    <w:p w:rsidR="00F95DDF" w:rsidRDefault="00647046">
      <w:pPr>
        <w:pStyle w:val="af8"/>
        <w:numPr>
          <w:ilvl w:val="0"/>
          <w:numId w:val="10"/>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проекта</w:t>
      </w:r>
    </w:p>
    <w:tbl>
      <w:tblPr>
        <w:tblStyle w:val="afb"/>
        <w:tblW w:w="15309" w:type="dxa"/>
        <w:tblInd w:w="-5" w:type="dxa"/>
        <w:tblLayout w:type="fixed"/>
        <w:tblLook w:val="04A0"/>
      </w:tblPr>
      <w:tblGrid>
        <w:gridCol w:w="541"/>
        <w:gridCol w:w="2573"/>
        <w:gridCol w:w="1446"/>
        <w:gridCol w:w="1273"/>
        <w:gridCol w:w="1113"/>
        <w:gridCol w:w="992"/>
        <w:gridCol w:w="963"/>
        <w:gridCol w:w="850"/>
        <w:gridCol w:w="709"/>
        <w:gridCol w:w="597"/>
        <w:gridCol w:w="1839"/>
        <w:gridCol w:w="53"/>
        <w:gridCol w:w="2360"/>
      </w:tblGrid>
      <w:tr w:rsidR="00F95DDF">
        <w:tc>
          <w:tcPr>
            <w:tcW w:w="54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73"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44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273" w:type="dxa"/>
            <w:vMerge w:val="restart"/>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Базовое значение 2025 года</w:t>
            </w:r>
          </w:p>
        </w:tc>
        <w:tc>
          <w:tcPr>
            <w:tcW w:w="5224" w:type="dxa"/>
            <w:gridSpan w:val="6"/>
          </w:tcPr>
          <w:p w:rsidR="00F95DDF" w:rsidRDefault="00647046">
            <w:pPr>
              <w:pStyle w:val="af8"/>
              <w:spacing w:line="240" w:lineRule="atLeast"/>
              <w:ind w:left="0"/>
              <w:rPr>
                <w:rFonts w:ascii="Times New Roman" w:hAnsi="Times New Roman"/>
                <w:sz w:val="26"/>
                <w:szCs w:val="26"/>
              </w:rPr>
            </w:pPr>
            <w:r>
              <w:rPr>
                <w:rFonts w:ascii="Times New Roman" w:hAnsi="Times New Roman"/>
              </w:rPr>
              <w:t>Значение показателя (результата) по годам</w:t>
            </w:r>
          </w:p>
        </w:tc>
        <w:tc>
          <w:tcPr>
            <w:tcW w:w="1892" w:type="dxa"/>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360" w:type="dxa"/>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41" w:type="dxa"/>
            <w:vMerge/>
          </w:tcPr>
          <w:p w:rsidR="00F95DDF" w:rsidRDefault="00F95DDF">
            <w:pPr>
              <w:pStyle w:val="af8"/>
              <w:spacing w:line="240" w:lineRule="atLeast"/>
              <w:ind w:left="0"/>
              <w:rPr>
                <w:rFonts w:ascii="Times New Roman" w:hAnsi="Times New Roman"/>
              </w:rPr>
            </w:pPr>
          </w:p>
        </w:tc>
        <w:tc>
          <w:tcPr>
            <w:tcW w:w="2573" w:type="dxa"/>
            <w:vMerge/>
          </w:tcPr>
          <w:p w:rsidR="00F95DDF" w:rsidRDefault="00F95DDF">
            <w:pPr>
              <w:pStyle w:val="af8"/>
              <w:spacing w:line="240" w:lineRule="atLeast"/>
              <w:ind w:left="0"/>
              <w:rPr>
                <w:rFonts w:ascii="Times New Roman" w:hAnsi="Times New Roman"/>
              </w:rPr>
            </w:pPr>
          </w:p>
        </w:tc>
        <w:tc>
          <w:tcPr>
            <w:tcW w:w="1446" w:type="dxa"/>
            <w:vMerge/>
          </w:tcPr>
          <w:p w:rsidR="00F95DDF" w:rsidRDefault="00F95DDF">
            <w:pPr>
              <w:pStyle w:val="af8"/>
              <w:spacing w:line="240" w:lineRule="atLeast"/>
              <w:ind w:left="0"/>
              <w:rPr>
                <w:rFonts w:ascii="Times New Roman" w:hAnsi="Times New Roman"/>
              </w:rPr>
            </w:pPr>
          </w:p>
        </w:tc>
        <w:tc>
          <w:tcPr>
            <w:tcW w:w="1273" w:type="dxa"/>
            <w:vMerge/>
          </w:tcPr>
          <w:p w:rsidR="00F95DDF" w:rsidRDefault="00F95DDF">
            <w:pPr>
              <w:pStyle w:val="af8"/>
              <w:spacing w:line="240" w:lineRule="atLeast"/>
              <w:ind w:left="0"/>
              <w:rPr>
                <w:rFonts w:ascii="Times New Roman" w:hAnsi="Times New Roman"/>
              </w:rPr>
            </w:pPr>
          </w:p>
        </w:tc>
        <w:tc>
          <w:tcPr>
            <w:tcW w:w="111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96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306" w:type="dxa"/>
            <w:gridSpan w:val="2"/>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839" w:type="dxa"/>
          </w:tcPr>
          <w:p w:rsidR="00F95DDF" w:rsidRDefault="00F95DDF">
            <w:pPr>
              <w:pStyle w:val="af8"/>
              <w:spacing w:line="240" w:lineRule="atLeast"/>
              <w:ind w:left="0"/>
              <w:rPr>
                <w:rFonts w:ascii="Times New Roman" w:hAnsi="Times New Roman"/>
              </w:rPr>
            </w:pPr>
          </w:p>
        </w:tc>
        <w:tc>
          <w:tcPr>
            <w:tcW w:w="2413" w:type="dxa"/>
            <w:gridSpan w:val="2"/>
          </w:tcPr>
          <w:p w:rsidR="00F95DDF" w:rsidRDefault="00F95DDF">
            <w:pPr>
              <w:pStyle w:val="af8"/>
              <w:spacing w:line="240" w:lineRule="atLeast"/>
              <w:ind w:left="0"/>
              <w:rPr>
                <w:rFonts w:ascii="Times New Roman" w:hAnsi="Times New Roman"/>
              </w:rPr>
            </w:pP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7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44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27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111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96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306" w:type="dxa"/>
            <w:gridSpan w:val="2"/>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83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413" w:type="dxa"/>
            <w:gridSpan w:val="2"/>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sz w:val="26"/>
                <w:szCs w:val="26"/>
              </w:rPr>
              <w:t>11</w:t>
            </w: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768" w:type="dxa"/>
            <w:gridSpan w:val="12"/>
          </w:tcPr>
          <w:p w:rsidR="00F95DDF" w:rsidRDefault="00647046">
            <w:pPr>
              <w:pStyle w:val="af8"/>
              <w:spacing w:line="240" w:lineRule="atLeast"/>
              <w:ind w:left="0"/>
              <w:jc w:val="center"/>
              <w:rPr>
                <w:rFonts w:ascii="Times New Roman" w:hAnsi="Times New Roman"/>
                <w:sz w:val="26"/>
                <w:szCs w:val="26"/>
              </w:rPr>
            </w:pPr>
            <w:r>
              <w:rPr>
                <w:rFonts w:ascii="Times New Roman" w:hAnsi="Times New Roman"/>
              </w:rPr>
              <w:t>Задача 1.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r>
      <w:tr w:rsidR="00F95DDF">
        <w:tc>
          <w:tcPr>
            <w:tcW w:w="541" w:type="dxa"/>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2573" w:type="dxa"/>
          </w:tcPr>
          <w:p w:rsidR="00F95DDF" w:rsidRDefault="00647046">
            <w:pPr>
              <w:spacing w:line="240" w:lineRule="atLeast"/>
              <w:ind w:left="-28"/>
              <w:contextualSpacing/>
              <w:jc w:val="both"/>
              <w:rPr>
                <w:rFonts w:ascii="Times New Roman" w:hAnsi="Times New Roman"/>
                <w:bCs/>
                <w:color w:val="000000"/>
              </w:rPr>
            </w:pPr>
            <w:r>
              <w:rPr>
                <w:rFonts w:ascii="Times New Roman" w:hAnsi="Times New Roman"/>
                <w:bCs/>
                <w:color w:val="000000"/>
              </w:rPr>
              <w:t xml:space="preserve">Обеспечение деятельности советников </w:t>
            </w:r>
            <w:r>
              <w:rPr>
                <w:rFonts w:ascii="Times New Roman" w:hAnsi="Times New Roman"/>
                <w:bCs/>
                <w:color w:val="000000"/>
              </w:rPr>
              <w:lastRenderedPageBreak/>
              <w:t>директора по воспитанию и взаимодействию с детскими общественными объединениями в общеобразовательных организациях</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lastRenderedPageBreak/>
              <w:t>Организаций</w:t>
            </w:r>
          </w:p>
        </w:tc>
        <w:tc>
          <w:tcPr>
            <w:tcW w:w="1273" w:type="dxa"/>
          </w:tcPr>
          <w:p w:rsidR="00F95DDF" w:rsidRDefault="00647046">
            <w:pPr>
              <w:pStyle w:val="af8"/>
              <w:spacing w:line="240" w:lineRule="atLeast"/>
              <w:ind w:left="0"/>
              <w:jc w:val="center"/>
              <w:rPr>
                <w:rFonts w:ascii="Times New Roman" w:hAnsi="Times New Roman"/>
                <w:sz w:val="20"/>
                <w:szCs w:val="20"/>
              </w:rPr>
            </w:pPr>
            <w:r>
              <w:rPr>
                <w:rFonts w:ascii="Times New Roman" w:hAnsi="Times New Roman"/>
                <w:sz w:val="20"/>
                <w:szCs w:val="20"/>
              </w:rPr>
              <w:t>11</w:t>
            </w:r>
          </w:p>
        </w:tc>
        <w:tc>
          <w:tcPr>
            <w:tcW w:w="1113" w:type="dxa"/>
          </w:tcPr>
          <w:p w:rsidR="00F95DDF" w:rsidRDefault="00647046">
            <w:pPr>
              <w:pStyle w:val="af8"/>
              <w:spacing w:line="240" w:lineRule="atLeast"/>
              <w:ind w:left="0"/>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992" w:type="dxa"/>
          </w:tcPr>
          <w:p w:rsidR="00F95DDF" w:rsidRDefault="00647046">
            <w:pPr>
              <w:spacing w:line="240" w:lineRule="atLeast"/>
              <w:contextualSpacing/>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963" w:type="dxa"/>
          </w:tcPr>
          <w:p w:rsidR="00F95DDF" w:rsidRDefault="00647046">
            <w:pPr>
              <w:spacing w:line="240" w:lineRule="atLeast"/>
              <w:contextualSpacing/>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850" w:type="dxa"/>
          </w:tcPr>
          <w:p w:rsidR="00F95DDF" w:rsidRDefault="00647046">
            <w:pPr>
              <w:pStyle w:val="af8"/>
              <w:spacing w:line="240" w:lineRule="atLeast"/>
              <w:ind w:left="0"/>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709" w:type="dxa"/>
          </w:tcPr>
          <w:p w:rsidR="00F95DDF" w:rsidRDefault="00647046">
            <w:pPr>
              <w:pStyle w:val="af8"/>
              <w:spacing w:line="240" w:lineRule="atLeast"/>
              <w:ind w:left="0"/>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597" w:type="dxa"/>
          </w:tcPr>
          <w:p w:rsidR="00F95DDF" w:rsidRDefault="00647046">
            <w:pPr>
              <w:spacing w:line="240" w:lineRule="atLeast"/>
              <w:contextualSpacing/>
              <w:jc w:val="center"/>
              <w:rPr>
                <w:rFonts w:ascii="Times New Roman" w:hAnsi="Times New Roman"/>
                <w:sz w:val="20"/>
                <w:szCs w:val="20"/>
              </w:rPr>
            </w:pPr>
            <w:r>
              <w:rPr>
                <w:rFonts w:ascii="Times New Roman" w:hAnsi="Times New Roman"/>
                <w:sz w:val="20"/>
                <w:szCs w:val="20"/>
              </w:rPr>
              <w:t>1</w:t>
            </w:r>
            <w:r w:rsidR="00F45177">
              <w:rPr>
                <w:rFonts w:ascii="Times New Roman" w:hAnsi="Times New Roman"/>
                <w:sz w:val="20"/>
                <w:szCs w:val="20"/>
              </w:rPr>
              <w:t>8</w:t>
            </w:r>
          </w:p>
        </w:tc>
        <w:tc>
          <w:tcPr>
            <w:tcW w:w="1839" w:type="dxa"/>
          </w:tcPr>
          <w:p w:rsidR="00F95DDF" w:rsidRDefault="00647046">
            <w:pPr>
              <w:spacing w:line="240" w:lineRule="atLeast"/>
              <w:contextualSpacing/>
              <w:jc w:val="center"/>
              <w:rPr>
                <w:rFonts w:ascii="Times New Roman" w:hAnsi="Times New Roman"/>
              </w:rPr>
            </w:pPr>
            <w:r>
              <w:rPr>
                <w:rFonts w:ascii="Times New Roman" w:hAnsi="Times New Roman"/>
              </w:rPr>
              <w:t xml:space="preserve">Обеспечено привлечение </w:t>
            </w:r>
            <w:r>
              <w:rPr>
                <w:rFonts w:ascii="Times New Roman" w:hAnsi="Times New Roman"/>
              </w:rPr>
              <w:lastRenderedPageBreak/>
              <w:t>квалифициро-ванных кадров</w:t>
            </w:r>
          </w:p>
        </w:tc>
        <w:tc>
          <w:tcPr>
            <w:tcW w:w="2413" w:type="dxa"/>
            <w:gridSpan w:val="2"/>
          </w:tcPr>
          <w:p w:rsidR="00F95DDF" w:rsidRDefault="00647046">
            <w:pPr>
              <w:spacing w:line="240" w:lineRule="atLeast"/>
              <w:contextualSpacing/>
              <w:jc w:val="center"/>
              <w:rPr>
                <w:rFonts w:ascii="Times New Roman" w:hAnsi="Times New Roman"/>
              </w:rPr>
            </w:pPr>
            <w:r>
              <w:rPr>
                <w:rFonts w:ascii="Times New Roman" w:hAnsi="Times New Roman"/>
              </w:rPr>
              <w:lastRenderedPageBreak/>
              <w:t xml:space="preserve">Проведены мероприятия по </w:t>
            </w:r>
            <w:r>
              <w:rPr>
                <w:rFonts w:ascii="Times New Roman" w:hAnsi="Times New Roman"/>
              </w:rPr>
              <w:lastRenderedPageBreak/>
              <w:t xml:space="preserve">обеспечению деятельности советников директора по </w:t>
            </w:r>
            <w:r>
              <w:rPr>
                <w:rFonts w:ascii="Times New Roman" w:hAnsi="Times New Roman"/>
                <w:bCs/>
                <w:color w:val="000000"/>
              </w:rPr>
              <w:t>воспитанию и взаимодействию с детскими общественными объединениями в общеобразовательных организациях. Проведено обучение</w:t>
            </w:r>
            <w:r>
              <w:rPr>
                <w:rFonts w:ascii="Times New Roman" w:hAnsi="Times New Roman"/>
              </w:rPr>
              <w:t xml:space="preserve"> </w:t>
            </w:r>
            <w:r>
              <w:rPr>
                <w:rFonts w:ascii="Times New Roman" w:hAnsi="Times New Roman"/>
                <w:bCs/>
                <w:color w:val="000000"/>
              </w:rPr>
              <w:t>советников директора по воспитанию и взаимодействию с детскими общественными объединениями в общеобразовательных организациях</w:t>
            </w:r>
          </w:p>
        </w:tc>
      </w:tr>
    </w:tbl>
    <w:p w:rsidR="00F95DDF" w:rsidRDefault="00F95DDF">
      <w:pPr>
        <w:pStyle w:val="af8"/>
        <w:spacing w:after="0" w:line="240" w:lineRule="atLeast"/>
        <w:rPr>
          <w:rFonts w:ascii="Times New Roman" w:hAnsi="Times New Roman"/>
          <w:sz w:val="26"/>
          <w:szCs w:val="26"/>
        </w:rPr>
      </w:pPr>
    </w:p>
    <w:p w:rsidR="00F95DDF" w:rsidRDefault="00647046">
      <w:pPr>
        <w:pStyle w:val="af8"/>
        <w:numPr>
          <w:ilvl w:val="0"/>
          <w:numId w:val="10"/>
        </w:numPr>
        <w:tabs>
          <w:tab w:val="left" w:pos="3840"/>
          <w:tab w:val="left" w:pos="3969"/>
          <w:tab w:val="center" w:pos="4819"/>
          <w:tab w:val="center" w:pos="7355"/>
          <w:tab w:val="left" w:pos="11085"/>
        </w:tabs>
        <w:jc w:val="center"/>
        <w:rPr>
          <w:rFonts w:ascii="Times New Roman" w:hAnsi="Times New Roman"/>
          <w:sz w:val="26"/>
          <w:szCs w:val="26"/>
        </w:rPr>
      </w:pPr>
      <w:r>
        <w:rPr>
          <w:rFonts w:ascii="Times New Roman" w:hAnsi="Times New Roman"/>
          <w:sz w:val="26"/>
          <w:szCs w:val="26"/>
        </w:rPr>
        <w:t>Финансовое обеспечение проекта</w:t>
      </w:r>
    </w:p>
    <w:tbl>
      <w:tblPr>
        <w:tblStyle w:val="afb"/>
        <w:tblW w:w="15304" w:type="dxa"/>
        <w:tblLook w:val="04A0"/>
      </w:tblPr>
      <w:tblGrid>
        <w:gridCol w:w="566"/>
        <w:gridCol w:w="4177"/>
        <w:gridCol w:w="2177"/>
        <w:gridCol w:w="1297"/>
        <w:gridCol w:w="1417"/>
        <w:gridCol w:w="1418"/>
        <w:gridCol w:w="1184"/>
        <w:gridCol w:w="1367"/>
        <w:gridCol w:w="1701"/>
      </w:tblGrid>
      <w:tr w:rsidR="00F95DDF">
        <w:tc>
          <w:tcPr>
            <w:tcW w:w="566"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4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17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683"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701" w:type="dxa"/>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vMerge/>
          </w:tcPr>
          <w:p w:rsidR="00F95DDF" w:rsidRDefault="00F95DDF">
            <w:pPr>
              <w:tabs>
                <w:tab w:val="left" w:pos="1590"/>
              </w:tabs>
              <w:rPr>
                <w:rFonts w:ascii="Times New Roman" w:hAnsi="Times New Roman"/>
              </w:rPr>
            </w:pPr>
          </w:p>
        </w:tc>
        <w:tc>
          <w:tcPr>
            <w:tcW w:w="1297"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417"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418"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84"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367"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701" w:type="dxa"/>
          </w:tcPr>
          <w:p w:rsidR="00F95DDF" w:rsidRDefault="00F95DDF">
            <w:pPr>
              <w:tabs>
                <w:tab w:val="left" w:pos="1590"/>
              </w:tabs>
              <w:jc w:val="center"/>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4177" w:type="dxa"/>
            <w:vMerge w:val="restart"/>
          </w:tcPr>
          <w:p w:rsidR="00F95DDF" w:rsidRDefault="00647046">
            <w:pPr>
              <w:tabs>
                <w:tab w:val="left" w:pos="1590"/>
              </w:tabs>
              <w:jc w:val="both"/>
              <w:rPr>
                <w:rFonts w:ascii="Times New Roman" w:hAnsi="Times New Roman"/>
              </w:rPr>
            </w:pPr>
            <w:r>
              <w:rPr>
                <w:rFonts w:ascii="Times New Roman" w:hAnsi="Times New Roman"/>
              </w:rPr>
              <w:t>Региональный проект «Патриотическое воспитание граждан Российской Федерации»</w:t>
            </w: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1885,94</w:t>
            </w:r>
          </w:p>
        </w:tc>
        <w:tc>
          <w:tcPr>
            <w:tcW w:w="1417" w:type="dxa"/>
          </w:tcPr>
          <w:p w:rsidR="00F95DDF" w:rsidRDefault="00647046">
            <w:pPr>
              <w:tabs>
                <w:tab w:val="left" w:pos="1590"/>
              </w:tabs>
              <w:jc w:val="center"/>
              <w:rPr>
                <w:rFonts w:ascii="Times New Roman" w:hAnsi="Times New Roman"/>
              </w:rPr>
            </w:pPr>
            <w:r>
              <w:rPr>
                <w:rFonts w:ascii="Times New Roman" w:hAnsi="Times New Roman"/>
              </w:rPr>
              <w:t>2351,94</w:t>
            </w:r>
          </w:p>
        </w:tc>
        <w:tc>
          <w:tcPr>
            <w:tcW w:w="1418" w:type="dxa"/>
          </w:tcPr>
          <w:p w:rsidR="00F95DDF" w:rsidRDefault="00647046">
            <w:pPr>
              <w:tabs>
                <w:tab w:val="left" w:pos="1590"/>
              </w:tabs>
              <w:jc w:val="center"/>
              <w:rPr>
                <w:rFonts w:ascii="Times New Roman" w:hAnsi="Times New Roman"/>
              </w:rPr>
            </w:pPr>
            <w:r>
              <w:rPr>
                <w:rFonts w:ascii="Times New Roman" w:hAnsi="Times New Roman"/>
              </w:rPr>
              <w:t>2381,09</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6618,97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1791,64</w:t>
            </w:r>
          </w:p>
        </w:tc>
        <w:tc>
          <w:tcPr>
            <w:tcW w:w="1417" w:type="dxa"/>
          </w:tcPr>
          <w:p w:rsidR="00F95DDF" w:rsidRDefault="00647046">
            <w:pPr>
              <w:tabs>
                <w:tab w:val="left" w:pos="1590"/>
              </w:tabs>
              <w:jc w:val="center"/>
              <w:rPr>
                <w:rFonts w:ascii="Times New Roman" w:hAnsi="Times New Roman"/>
              </w:rPr>
            </w:pPr>
            <w:r>
              <w:rPr>
                <w:rFonts w:ascii="Times New Roman" w:hAnsi="Times New Roman"/>
              </w:rPr>
              <w:t>2210,83</w:t>
            </w:r>
          </w:p>
        </w:tc>
        <w:tc>
          <w:tcPr>
            <w:tcW w:w="1418" w:type="dxa"/>
          </w:tcPr>
          <w:p w:rsidR="00F95DDF" w:rsidRDefault="00647046">
            <w:pPr>
              <w:tabs>
                <w:tab w:val="left" w:pos="1590"/>
              </w:tabs>
              <w:jc w:val="center"/>
              <w:rPr>
                <w:rFonts w:ascii="Times New Roman" w:hAnsi="Times New Roman"/>
              </w:rPr>
            </w:pPr>
            <w:r>
              <w:rPr>
                <w:rFonts w:ascii="Times New Roman" w:hAnsi="Times New Roman"/>
              </w:rPr>
              <w:t>2214,42</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6216,89</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94,3</w:t>
            </w:r>
          </w:p>
        </w:tc>
        <w:tc>
          <w:tcPr>
            <w:tcW w:w="1417" w:type="dxa"/>
          </w:tcPr>
          <w:p w:rsidR="00F95DDF" w:rsidRDefault="00647046">
            <w:pPr>
              <w:tabs>
                <w:tab w:val="left" w:pos="1590"/>
              </w:tabs>
              <w:jc w:val="center"/>
              <w:rPr>
                <w:rFonts w:ascii="Times New Roman" w:hAnsi="Times New Roman"/>
              </w:rPr>
            </w:pPr>
            <w:r>
              <w:rPr>
                <w:rFonts w:ascii="Times New Roman" w:hAnsi="Times New Roman"/>
              </w:rPr>
              <w:t>141,11</w:t>
            </w:r>
          </w:p>
        </w:tc>
        <w:tc>
          <w:tcPr>
            <w:tcW w:w="1418" w:type="dxa"/>
          </w:tcPr>
          <w:p w:rsidR="00F95DDF" w:rsidRDefault="00647046">
            <w:pPr>
              <w:tabs>
                <w:tab w:val="left" w:pos="1590"/>
              </w:tabs>
              <w:jc w:val="center"/>
              <w:rPr>
                <w:rFonts w:ascii="Times New Roman" w:hAnsi="Times New Roman"/>
              </w:rPr>
            </w:pPr>
            <w:r>
              <w:rPr>
                <w:rFonts w:ascii="Times New Roman" w:hAnsi="Times New Roman"/>
              </w:rPr>
              <w:t>166,67</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402,08</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97" w:type="dxa"/>
          </w:tcPr>
          <w:p w:rsidR="00F95DDF" w:rsidRDefault="00647046">
            <w:pPr>
              <w:tabs>
                <w:tab w:val="left" w:pos="1590"/>
              </w:tabs>
              <w:jc w:val="center"/>
              <w:rPr>
                <w:rFonts w:ascii="Times New Roman" w:hAnsi="Times New Roman"/>
              </w:rPr>
            </w:pPr>
            <w:r>
              <w:rPr>
                <w:rFonts w:ascii="Times New Roman" w:hAnsi="Times New Roman"/>
              </w:rPr>
              <w:t>-</w:t>
            </w:r>
          </w:p>
        </w:tc>
        <w:tc>
          <w:tcPr>
            <w:tcW w:w="1417"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4177"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77" w:type="dxa"/>
          </w:tcPr>
          <w:p w:rsidR="00F95DDF" w:rsidRDefault="00F95DDF">
            <w:pPr>
              <w:tabs>
                <w:tab w:val="left" w:pos="1590"/>
              </w:tabs>
              <w:rPr>
                <w:rFonts w:ascii="Times New Roman" w:hAnsi="Times New Roman"/>
              </w:rPr>
            </w:pPr>
          </w:p>
        </w:tc>
        <w:tc>
          <w:tcPr>
            <w:tcW w:w="1297" w:type="dxa"/>
          </w:tcPr>
          <w:p w:rsidR="00F95DDF" w:rsidRDefault="00F95DDF">
            <w:pPr>
              <w:tabs>
                <w:tab w:val="left" w:pos="1590"/>
              </w:tabs>
              <w:jc w:val="center"/>
              <w:rPr>
                <w:rFonts w:ascii="Times New Roman" w:hAnsi="Times New Roman"/>
              </w:rPr>
            </w:pPr>
          </w:p>
        </w:tc>
        <w:tc>
          <w:tcPr>
            <w:tcW w:w="1417" w:type="dxa"/>
          </w:tcPr>
          <w:p w:rsidR="00F95DDF" w:rsidRDefault="00F95DDF">
            <w:pPr>
              <w:tabs>
                <w:tab w:val="left" w:pos="1590"/>
              </w:tabs>
              <w:jc w:val="center"/>
              <w:rPr>
                <w:rFonts w:ascii="Times New Roman" w:hAnsi="Times New Roman"/>
              </w:rPr>
            </w:pPr>
          </w:p>
        </w:tc>
        <w:tc>
          <w:tcPr>
            <w:tcW w:w="1418" w:type="dxa"/>
          </w:tcPr>
          <w:p w:rsidR="00F95DDF" w:rsidRDefault="00F95DDF">
            <w:pPr>
              <w:tabs>
                <w:tab w:val="left" w:pos="1590"/>
              </w:tabs>
              <w:jc w:val="center"/>
              <w:rPr>
                <w:rFonts w:ascii="Times New Roman" w:hAnsi="Times New Roman"/>
              </w:rPr>
            </w:pPr>
          </w:p>
        </w:tc>
        <w:tc>
          <w:tcPr>
            <w:tcW w:w="1184" w:type="dxa"/>
          </w:tcPr>
          <w:p w:rsidR="00F95DDF" w:rsidRDefault="00F95DDF">
            <w:pPr>
              <w:tabs>
                <w:tab w:val="left" w:pos="1590"/>
              </w:tabs>
              <w:jc w:val="center"/>
              <w:rPr>
                <w:rFonts w:ascii="Times New Roman" w:hAnsi="Times New Roman"/>
              </w:rPr>
            </w:pPr>
          </w:p>
        </w:tc>
        <w:tc>
          <w:tcPr>
            <w:tcW w:w="1367" w:type="dxa"/>
          </w:tcPr>
          <w:p w:rsidR="00F95DDF" w:rsidRDefault="00F95DDF">
            <w:pPr>
              <w:tabs>
                <w:tab w:val="left" w:pos="1590"/>
              </w:tabs>
              <w:jc w:val="center"/>
              <w:rPr>
                <w:rFonts w:ascii="Times New Roman" w:hAnsi="Times New Roman"/>
              </w:rPr>
            </w:pPr>
          </w:p>
        </w:tc>
        <w:tc>
          <w:tcPr>
            <w:tcW w:w="1701" w:type="dxa"/>
          </w:tcPr>
          <w:p w:rsidR="00F95DDF" w:rsidRDefault="00F95DDF">
            <w:pPr>
              <w:tabs>
                <w:tab w:val="left" w:pos="1590"/>
              </w:tabs>
              <w:jc w:val="center"/>
              <w:rPr>
                <w:rFonts w:ascii="Times New Roman" w:hAnsi="Times New Roman"/>
              </w:rPr>
            </w:pP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1885,94</w:t>
            </w:r>
          </w:p>
        </w:tc>
        <w:tc>
          <w:tcPr>
            <w:tcW w:w="1417" w:type="dxa"/>
          </w:tcPr>
          <w:p w:rsidR="00F95DDF" w:rsidRDefault="00647046">
            <w:pPr>
              <w:tabs>
                <w:tab w:val="left" w:pos="1590"/>
              </w:tabs>
              <w:jc w:val="center"/>
              <w:rPr>
                <w:rFonts w:ascii="Times New Roman" w:hAnsi="Times New Roman"/>
              </w:rPr>
            </w:pPr>
            <w:r>
              <w:rPr>
                <w:rFonts w:ascii="Times New Roman" w:hAnsi="Times New Roman"/>
              </w:rPr>
              <w:t>2351,94</w:t>
            </w:r>
          </w:p>
        </w:tc>
        <w:tc>
          <w:tcPr>
            <w:tcW w:w="1418" w:type="dxa"/>
          </w:tcPr>
          <w:p w:rsidR="00F95DDF" w:rsidRDefault="00647046">
            <w:pPr>
              <w:tabs>
                <w:tab w:val="left" w:pos="1590"/>
              </w:tabs>
              <w:jc w:val="center"/>
              <w:rPr>
                <w:rFonts w:ascii="Times New Roman" w:hAnsi="Times New Roman"/>
              </w:rPr>
            </w:pPr>
            <w:r>
              <w:rPr>
                <w:rFonts w:ascii="Times New Roman" w:hAnsi="Times New Roman"/>
              </w:rPr>
              <w:t>2381,09</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6618,97</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1791,64</w:t>
            </w:r>
          </w:p>
        </w:tc>
        <w:tc>
          <w:tcPr>
            <w:tcW w:w="1417" w:type="dxa"/>
          </w:tcPr>
          <w:p w:rsidR="00F95DDF" w:rsidRDefault="00647046">
            <w:pPr>
              <w:tabs>
                <w:tab w:val="left" w:pos="1590"/>
              </w:tabs>
              <w:jc w:val="center"/>
              <w:rPr>
                <w:rFonts w:ascii="Times New Roman" w:hAnsi="Times New Roman"/>
              </w:rPr>
            </w:pPr>
            <w:r>
              <w:rPr>
                <w:rFonts w:ascii="Times New Roman" w:hAnsi="Times New Roman"/>
              </w:rPr>
              <w:t>2210,83</w:t>
            </w:r>
          </w:p>
        </w:tc>
        <w:tc>
          <w:tcPr>
            <w:tcW w:w="1418" w:type="dxa"/>
          </w:tcPr>
          <w:p w:rsidR="00F95DDF" w:rsidRDefault="00647046">
            <w:pPr>
              <w:tabs>
                <w:tab w:val="left" w:pos="1590"/>
              </w:tabs>
              <w:jc w:val="center"/>
              <w:rPr>
                <w:rFonts w:ascii="Times New Roman" w:hAnsi="Times New Roman"/>
              </w:rPr>
            </w:pPr>
            <w:r>
              <w:rPr>
                <w:rFonts w:ascii="Times New Roman" w:hAnsi="Times New Roman"/>
              </w:rPr>
              <w:t>2214,42</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6216,89</w:t>
            </w:r>
          </w:p>
        </w:tc>
      </w:tr>
      <w:tr w:rsidR="00F95DDF">
        <w:tc>
          <w:tcPr>
            <w:tcW w:w="566" w:type="dxa"/>
            <w:vMerge/>
          </w:tcPr>
          <w:p w:rsidR="00F95DDF" w:rsidRDefault="00F95DDF">
            <w:pPr>
              <w:tabs>
                <w:tab w:val="left" w:pos="1590"/>
              </w:tabs>
              <w:rPr>
                <w:rFonts w:ascii="Times New Roman" w:hAnsi="Times New Roman"/>
              </w:rPr>
            </w:pPr>
          </w:p>
        </w:tc>
        <w:tc>
          <w:tcPr>
            <w:tcW w:w="4177" w:type="dxa"/>
            <w:vMerge/>
          </w:tcPr>
          <w:p w:rsidR="00F95DDF" w:rsidRDefault="00F95DDF">
            <w:pPr>
              <w:tabs>
                <w:tab w:val="left" w:pos="1590"/>
              </w:tabs>
              <w:rPr>
                <w:rFonts w:ascii="Times New Roman" w:hAnsi="Times New Roman"/>
              </w:rPr>
            </w:pPr>
          </w:p>
        </w:tc>
        <w:tc>
          <w:tcPr>
            <w:tcW w:w="217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97" w:type="dxa"/>
          </w:tcPr>
          <w:p w:rsidR="00F95DDF" w:rsidRDefault="00647046">
            <w:pPr>
              <w:tabs>
                <w:tab w:val="left" w:pos="1590"/>
              </w:tabs>
              <w:jc w:val="center"/>
              <w:rPr>
                <w:rFonts w:ascii="Times New Roman" w:hAnsi="Times New Roman"/>
              </w:rPr>
            </w:pPr>
            <w:r>
              <w:rPr>
                <w:rFonts w:ascii="Times New Roman" w:hAnsi="Times New Roman"/>
              </w:rPr>
              <w:t>94,3</w:t>
            </w:r>
          </w:p>
        </w:tc>
        <w:tc>
          <w:tcPr>
            <w:tcW w:w="1417" w:type="dxa"/>
          </w:tcPr>
          <w:p w:rsidR="00F95DDF" w:rsidRDefault="00647046">
            <w:pPr>
              <w:tabs>
                <w:tab w:val="left" w:pos="1590"/>
              </w:tabs>
              <w:jc w:val="center"/>
              <w:rPr>
                <w:rFonts w:ascii="Times New Roman" w:hAnsi="Times New Roman"/>
              </w:rPr>
            </w:pPr>
            <w:r>
              <w:rPr>
                <w:rFonts w:ascii="Times New Roman" w:hAnsi="Times New Roman"/>
              </w:rPr>
              <w:t>141,11</w:t>
            </w:r>
          </w:p>
        </w:tc>
        <w:tc>
          <w:tcPr>
            <w:tcW w:w="1418" w:type="dxa"/>
          </w:tcPr>
          <w:p w:rsidR="00F95DDF" w:rsidRDefault="00647046">
            <w:pPr>
              <w:tabs>
                <w:tab w:val="left" w:pos="1590"/>
              </w:tabs>
              <w:jc w:val="center"/>
              <w:rPr>
                <w:rFonts w:ascii="Times New Roman" w:hAnsi="Times New Roman"/>
              </w:rPr>
            </w:pPr>
            <w:r>
              <w:rPr>
                <w:rFonts w:ascii="Times New Roman" w:hAnsi="Times New Roman"/>
              </w:rPr>
              <w:t>166,67</w:t>
            </w:r>
          </w:p>
        </w:tc>
        <w:tc>
          <w:tcPr>
            <w:tcW w:w="1184" w:type="dxa"/>
          </w:tcPr>
          <w:p w:rsidR="00F95DDF" w:rsidRDefault="00647046">
            <w:pPr>
              <w:tabs>
                <w:tab w:val="left" w:pos="1590"/>
              </w:tabs>
              <w:jc w:val="center"/>
              <w:rPr>
                <w:rFonts w:ascii="Times New Roman" w:hAnsi="Times New Roman"/>
              </w:rPr>
            </w:pPr>
            <w:r>
              <w:rPr>
                <w:rFonts w:ascii="Times New Roman" w:hAnsi="Times New Roman"/>
              </w:rPr>
              <w:t>-</w:t>
            </w:r>
          </w:p>
        </w:tc>
        <w:tc>
          <w:tcPr>
            <w:tcW w:w="1367"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402,08</w:t>
            </w:r>
          </w:p>
        </w:tc>
      </w:tr>
    </w:tbl>
    <w:p w:rsidR="00F95DDF" w:rsidRDefault="00F95DDF">
      <w:pPr>
        <w:tabs>
          <w:tab w:val="left" w:pos="3840"/>
          <w:tab w:val="left" w:pos="3969"/>
          <w:tab w:val="center" w:pos="4819"/>
          <w:tab w:val="center" w:pos="7355"/>
          <w:tab w:val="left" w:pos="11085"/>
        </w:tabs>
        <w:rPr>
          <w:rFonts w:ascii="Times New Roman" w:hAnsi="Times New Roman"/>
          <w:sz w:val="26"/>
          <w:szCs w:val="26"/>
        </w:rPr>
      </w:pPr>
    </w:p>
    <w:p w:rsidR="00F95DDF" w:rsidRDefault="00647046">
      <w:pPr>
        <w:pStyle w:val="af8"/>
        <w:numPr>
          <w:ilvl w:val="0"/>
          <w:numId w:val="10"/>
        </w:numPr>
        <w:jc w:val="center"/>
        <w:rPr>
          <w:rFonts w:ascii="Times New Roman" w:hAnsi="Times New Roman"/>
        </w:rPr>
      </w:pPr>
      <w:r>
        <w:rPr>
          <w:rFonts w:ascii="Times New Roman" w:hAnsi="Times New Roman"/>
          <w:sz w:val="26"/>
          <w:szCs w:val="26"/>
        </w:rPr>
        <w:lastRenderedPageBreak/>
        <w:t>План реализации проекта</w:t>
      </w:r>
    </w:p>
    <w:tbl>
      <w:tblPr>
        <w:tblStyle w:val="afb"/>
        <w:tblW w:w="4985" w:type="pct"/>
        <w:tblInd w:w="108" w:type="dxa"/>
        <w:tblLayout w:type="fixed"/>
        <w:tblLook w:val="04A0"/>
      </w:tblPr>
      <w:tblGrid>
        <w:gridCol w:w="1273"/>
        <w:gridCol w:w="5664"/>
        <w:gridCol w:w="4316"/>
        <w:gridCol w:w="3912"/>
      </w:tblGrid>
      <w:tr w:rsidR="00F95DDF">
        <w:trPr>
          <w:trHeight w:val="276"/>
          <w:tblHeader/>
        </w:trPr>
        <w:tc>
          <w:tcPr>
            <w:tcW w:w="1273" w:type="dxa"/>
            <w:vMerge w:val="restart"/>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w:t>
            </w:r>
          </w:p>
          <w:p w:rsidR="00F95DDF" w:rsidRDefault="00647046">
            <w:pPr>
              <w:jc w:val="center"/>
              <w:rPr>
                <w:rFonts w:ascii="Times New Roman" w:hAnsi="Times New Roman"/>
                <w:sz w:val="24"/>
                <w:szCs w:val="24"/>
              </w:rPr>
            </w:pPr>
            <w:r>
              <w:rPr>
                <w:rFonts w:ascii="Times New Roman" w:hAnsi="Times New Roman"/>
                <w:sz w:val="24"/>
                <w:szCs w:val="24"/>
              </w:rPr>
              <w:t>п/п</w:t>
            </w:r>
          </w:p>
        </w:tc>
        <w:tc>
          <w:tcPr>
            <w:tcW w:w="5664" w:type="dxa"/>
            <w:vMerge w:val="restart"/>
          </w:tcPr>
          <w:p w:rsidR="00F95DDF" w:rsidRDefault="00647046">
            <w:pPr>
              <w:jc w:val="center"/>
              <w:rPr>
                <w:rFonts w:ascii="Times New Roman" w:hAnsi="Times New Roman"/>
                <w:sz w:val="24"/>
                <w:szCs w:val="24"/>
              </w:rPr>
            </w:pPr>
            <w:r>
              <w:rPr>
                <w:rFonts w:ascii="Times New Roman" w:hAnsi="Times New Roman"/>
                <w:sz w:val="24"/>
                <w:szCs w:val="24"/>
              </w:rPr>
              <w:t>Наименование мероприятия (результата),</w:t>
            </w:r>
          </w:p>
          <w:p w:rsidR="00F95DDF" w:rsidRDefault="00647046">
            <w:pPr>
              <w:jc w:val="center"/>
              <w:rPr>
                <w:rFonts w:ascii="Times New Roman" w:hAnsi="Times New Roman"/>
                <w:sz w:val="24"/>
                <w:szCs w:val="24"/>
              </w:rPr>
            </w:pPr>
            <w:r>
              <w:rPr>
                <w:rFonts w:ascii="Times New Roman" w:hAnsi="Times New Roman"/>
                <w:sz w:val="24"/>
                <w:szCs w:val="24"/>
              </w:rPr>
              <w:t>контрольной точки</w:t>
            </w:r>
          </w:p>
        </w:tc>
        <w:tc>
          <w:tcPr>
            <w:tcW w:w="4316" w:type="dxa"/>
            <w:vMerge w:val="restart"/>
          </w:tcPr>
          <w:p w:rsidR="00F95DDF" w:rsidRDefault="00647046">
            <w:pPr>
              <w:jc w:val="center"/>
              <w:rPr>
                <w:rFonts w:ascii="Times New Roman" w:hAnsi="Times New Roman"/>
                <w:sz w:val="24"/>
                <w:szCs w:val="24"/>
              </w:rPr>
            </w:pPr>
            <w:r>
              <w:rPr>
                <w:rFonts w:ascii="Times New Roman" w:hAnsi="Times New Roman"/>
                <w:sz w:val="24"/>
                <w:szCs w:val="24"/>
              </w:rPr>
              <w:t>Ответственный</w:t>
            </w:r>
          </w:p>
          <w:p w:rsidR="00F95DDF" w:rsidRDefault="00647046">
            <w:pPr>
              <w:jc w:val="center"/>
              <w:rPr>
                <w:rFonts w:ascii="Times New Roman" w:hAnsi="Times New Roman"/>
                <w:sz w:val="24"/>
                <w:szCs w:val="24"/>
              </w:rPr>
            </w:pPr>
            <w:r>
              <w:rPr>
                <w:rFonts w:ascii="Times New Roman" w:hAnsi="Times New Roman"/>
                <w:sz w:val="24"/>
                <w:szCs w:val="24"/>
              </w:rPr>
              <w:t>исполнитель</w:t>
            </w:r>
          </w:p>
        </w:tc>
        <w:tc>
          <w:tcPr>
            <w:tcW w:w="3912" w:type="dxa"/>
            <w:vMerge w:val="restart"/>
          </w:tcPr>
          <w:p w:rsidR="00F95DDF" w:rsidRDefault="00647046">
            <w:pPr>
              <w:jc w:val="center"/>
              <w:rPr>
                <w:rFonts w:ascii="Times New Roman" w:hAnsi="Times New Roman"/>
                <w:sz w:val="24"/>
                <w:szCs w:val="24"/>
              </w:rPr>
            </w:pPr>
            <w:r>
              <w:rPr>
                <w:rFonts w:ascii="Times New Roman" w:hAnsi="Times New Roman"/>
                <w:sz w:val="24"/>
                <w:szCs w:val="24"/>
              </w:rPr>
              <w:t>Вид подтверждающего документа</w:t>
            </w:r>
          </w:p>
        </w:tc>
      </w:tr>
      <w:tr w:rsidR="00F95DDF">
        <w:trPr>
          <w:tblHeader/>
        </w:trPr>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w:t>
            </w:r>
          </w:p>
        </w:tc>
        <w:tc>
          <w:tcPr>
            <w:tcW w:w="5664" w:type="dxa"/>
            <w:vAlign w:val="center"/>
          </w:tcPr>
          <w:p w:rsidR="00F95DDF" w:rsidRDefault="00647046">
            <w:pPr>
              <w:spacing w:line="24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316" w:type="dxa"/>
          </w:tcPr>
          <w:p w:rsidR="00F95DDF" w:rsidRDefault="00647046">
            <w:pPr>
              <w:jc w:val="center"/>
              <w:rPr>
                <w:rFonts w:ascii="Times New Roman" w:hAnsi="Times New Roman"/>
                <w:sz w:val="24"/>
                <w:szCs w:val="24"/>
              </w:rPr>
            </w:pPr>
            <w:r>
              <w:rPr>
                <w:rFonts w:ascii="Times New Roman" w:hAnsi="Times New Roman"/>
                <w:sz w:val="24"/>
                <w:szCs w:val="24"/>
              </w:rPr>
              <w:t>3</w:t>
            </w:r>
          </w:p>
        </w:tc>
        <w:tc>
          <w:tcPr>
            <w:tcW w:w="3912" w:type="dxa"/>
          </w:tcPr>
          <w:p w:rsidR="00F95DDF" w:rsidRDefault="00647046">
            <w:pPr>
              <w:jc w:val="center"/>
              <w:rPr>
                <w:rFonts w:ascii="Times New Roman" w:hAnsi="Times New Roman"/>
                <w:sz w:val="24"/>
                <w:szCs w:val="24"/>
              </w:rPr>
            </w:pPr>
            <w:r>
              <w:rPr>
                <w:rFonts w:ascii="Times New Roman" w:hAnsi="Times New Roman"/>
                <w:sz w:val="24"/>
                <w:szCs w:val="24"/>
              </w:rPr>
              <w:t>4</w:t>
            </w:r>
          </w:p>
        </w:tc>
      </w:tr>
      <w:tr w:rsidR="00F95DDF">
        <w:trPr>
          <w:tblHeader/>
        </w:trPr>
        <w:tc>
          <w:tcPr>
            <w:tcW w:w="15165" w:type="dxa"/>
            <w:gridSpan w:val="4"/>
          </w:tcPr>
          <w:p w:rsidR="00F95DDF" w:rsidRDefault="00647046">
            <w:pPr>
              <w:jc w:val="center"/>
              <w:rPr>
                <w:rFonts w:ascii="Times New Roman" w:hAnsi="Times New Roman"/>
                <w:sz w:val="24"/>
                <w:szCs w:val="24"/>
              </w:rPr>
            </w:pPr>
            <w:r>
              <w:rPr>
                <w:rFonts w:ascii="Times New Roman" w:hAnsi="Times New Roman"/>
              </w:rPr>
              <w:t>Задача 1. Создание условий для повышения гражданской ответственности за судьбу страны, укрепления чувства сопричастности граждан к великой истории и культуре России, обеспечения преемственности поколений россиян, воспитания гражданина, любящего свою Родину и семью, имеющего активную жизненную позицию</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w:t>
            </w:r>
          </w:p>
        </w:tc>
        <w:tc>
          <w:tcPr>
            <w:tcW w:w="5664"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16"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w:t>
            </w:r>
          </w:p>
        </w:tc>
        <w:tc>
          <w:tcPr>
            <w:tcW w:w="3912" w:type="dxa"/>
          </w:tcPr>
          <w:p w:rsidR="00F95DDF" w:rsidRDefault="00647046">
            <w:pPr>
              <w:jc w:val="center"/>
              <w:rPr>
                <w:rFonts w:ascii="Times New Roman" w:hAnsi="Times New Roman"/>
                <w:sz w:val="24"/>
                <w:szCs w:val="24"/>
                <w:lang w:eastAsia="en-US"/>
              </w:rPr>
            </w:pPr>
            <w:r>
              <w:rPr>
                <w:rFonts w:ascii="Times New Roman" w:hAnsi="Times New Roman"/>
                <w:lang w:val="en-US" w:eastAsia="en-US"/>
              </w:rPr>
              <w:t>X</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1.1.К.1.</w:t>
            </w:r>
          </w:p>
        </w:tc>
        <w:tc>
          <w:tcPr>
            <w:tcW w:w="5664"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Контрольная точка: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4316" w:type="dxa"/>
          </w:tcPr>
          <w:p w:rsidR="00F95DDF" w:rsidRDefault="00647046">
            <w:pPr>
              <w:jc w:val="center"/>
            </w:pPr>
            <w:r>
              <w:rPr>
                <w:rFonts w:ascii="Times New Roman" w:hAnsi="Times New Roman"/>
                <w:sz w:val="24"/>
                <w:szCs w:val="24"/>
              </w:rPr>
              <w:t>Управление образования администрации Увельского муниципального округа</w:t>
            </w:r>
          </w:p>
        </w:tc>
        <w:tc>
          <w:tcPr>
            <w:tcW w:w="3912"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1.1.1.</w:t>
            </w:r>
          </w:p>
        </w:tc>
        <w:tc>
          <w:tcPr>
            <w:tcW w:w="5664"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Объект мероприятия (результата): функционирование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316" w:type="dxa"/>
          </w:tcPr>
          <w:p w:rsidR="00F95DDF" w:rsidRDefault="00647046">
            <w:pPr>
              <w:jc w:val="center"/>
            </w:pPr>
            <w:r>
              <w:rPr>
                <w:rFonts w:ascii="Times New Roman" w:hAnsi="Times New Roman"/>
                <w:sz w:val="24"/>
                <w:szCs w:val="24"/>
              </w:rPr>
              <w:t>Управление образования администрации Увельского муниципального округа</w:t>
            </w:r>
          </w:p>
        </w:tc>
        <w:tc>
          <w:tcPr>
            <w:tcW w:w="3912" w:type="dxa"/>
          </w:tcPr>
          <w:p w:rsidR="00F95DDF" w:rsidRDefault="00647046">
            <w:pPr>
              <w:jc w:val="center"/>
              <w:rPr>
                <w:rFonts w:ascii="Times New Roman" w:hAnsi="Times New Roman"/>
                <w:sz w:val="24"/>
                <w:szCs w:val="24"/>
              </w:rPr>
            </w:pPr>
            <w:r>
              <w:rPr>
                <w:rFonts w:ascii="Times New Roman" w:hAnsi="Times New Roman"/>
                <w:sz w:val="24"/>
                <w:szCs w:val="24"/>
                <w:lang w:val="en-US"/>
              </w:rPr>
              <w:t>X</w:t>
            </w:r>
          </w:p>
        </w:tc>
      </w:tr>
    </w:tbl>
    <w:p w:rsidR="00F95DDF" w:rsidRDefault="00F95DDF">
      <w:pPr>
        <w:rPr>
          <w:rFonts w:ascii="Times New Roman" w:hAnsi="Times New Roman"/>
        </w:rPr>
      </w:pPr>
    </w:p>
    <w:p w:rsidR="00F95DDF" w:rsidRDefault="00F95DDF">
      <w:pPr>
        <w:rPr>
          <w:rFonts w:ascii="Times New Roman" w:hAnsi="Times New Roman"/>
          <w:sz w:val="26"/>
          <w:szCs w:val="26"/>
        </w:rPr>
      </w:pPr>
    </w:p>
    <w:p w:rsidR="00F95DDF" w:rsidRDefault="00F95DDF">
      <w:pPr>
        <w:rPr>
          <w:rFonts w:ascii="Times New Roman" w:hAnsi="Times New Roman"/>
          <w:sz w:val="26"/>
          <w:szCs w:val="26"/>
        </w:rPr>
      </w:pPr>
    </w:p>
    <w:p w:rsidR="00F95DDF" w:rsidRDefault="00F95DDF">
      <w:pPr>
        <w:rPr>
          <w:rFonts w:ascii="Times New Roman" w:hAnsi="Times New Roman"/>
          <w:sz w:val="26"/>
          <w:szCs w:val="26"/>
        </w:rPr>
      </w:pPr>
    </w:p>
    <w:p w:rsidR="00F95DDF" w:rsidRDefault="00F95DDF">
      <w:pPr>
        <w:rPr>
          <w:rFonts w:ascii="Times New Roman" w:hAnsi="Times New Roman"/>
          <w:sz w:val="26"/>
          <w:szCs w:val="26"/>
        </w:rPr>
      </w:pPr>
    </w:p>
    <w:p w:rsidR="00F95DDF" w:rsidRDefault="00F95DDF">
      <w:pPr>
        <w:pStyle w:val="af8"/>
        <w:rPr>
          <w:rFonts w:ascii="Times New Roman" w:hAnsi="Times New Roman"/>
          <w:sz w:val="26"/>
          <w:szCs w:val="26"/>
        </w:rPr>
      </w:pPr>
    </w:p>
    <w:p w:rsidR="00F95DDF" w:rsidRDefault="00F95DDF">
      <w:pPr>
        <w:pStyle w:val="af8"/>
        <w:rPr>
          <w:rFonts w:ascii="Times New Roman" w:hAnsi="Times New Roman"/>
          <w:sz w:val="26"/>
          <w:szCs w:val="26"/>
        </w:rPr>
      </w:pPr>
    </w:p>
    <w:p w:rsidR="00F95DDF" w:rsidRDefault="00F95DDF">
      <w:pPr>
        <w:pStyle w:val="af8"/>
        <w:rPr>
          <w:rFonts w:ascii="Times New Roman" w:hAnsi="Times New Roman"/>
          <w:sz w:val="26"/>
          <w:szCs w:val="26"/>
        </w:rPr>
      </w:pPr>
    </w:p>
    <w:p w:rsidR="00F95DDF" w:rsidRDefault="00F95DDF">
      <w:pPr>
        <w:pStyle w:val="af8"/>
        <w:rPr>
          <w:rFonts w:ascii="Times New Roman" w:hAnsi="Times New Roman"/>
          <w:sz w:val="26"/>
          <w:szCs w:val="26"/>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5</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pStyle w:val="af8"/>
        <w:rPr>
          <w:rFonts w:ascii="Times New Roman" w:hAnsi="Times New Roman"/>
          <w:b/>
          <w:color w:val="000000"/>
          <w:sz w:val="24"/>
          <w:szCs w:val="24"/>
        </w:rPr>
      </w:pP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sz w:val="26"/>
          <w:szCs w:val="26"/>
        </w:rPr>
      </w:pPr>
      <w:r>
        <w:rPr>
          <w:sz w:val="26"/>
          <w:szCs w:val="26"/>
        </w:rPr>
        <w:t>«</w:t>
      </w:r>
      <w:r>
        <w:rPr>
          <w:rFonts w:ascii="Times New Roman" w:hAnsi="Times New Roman"/>
          <w:sz w:val="26"/>
          <w:szCs w:val="26"/>
          <w:shd w:val="clear" w:color="auto" w:fill="FFFFFF"/>
        </w:rPr>
        <w:t>Создание условий для отдыха и оздоровления детей</w:t>
      </w:r>
      <w:r>
        <w:rPr>
          <w:sz w:val="26"/>
          <w:szCs w:val="26"/>
        </w:rPr>
        <w:t>»</w:t>
      </w:r>
    </w:p>
    <w:p w:rsidR="00F95DDF" w:rsidRDefault="00F95DDF">
      <w:pPr>
        <w:pStyle w:val="af8"/>
        <w:jc w:val="center"/>
        <w:rPr>
          <w:sz w:val="26"/>
          <w:szCs w:val="26"/>
        </w:rPr>
      </w:pPr>
    </w:p>
    <w:p w:rsidR="00F95DDF" w:rsidRDefault="00647046">
      <w:pPr>
        <w:pStyle w:val="af8"/>
        <w:numPr>
          <w:ilvl w:val="0"/>
          <w:numId w:val="11"/>
        </w:numPr>
        <w:spacing w:after="0" w:line="240" w:lineRule="auto"/>
        <w:jc w:val="center"/>
        <w:rPr>
          <w:rFonts w:ascii="Times New Roman" w:hAnsi="Times New Roman"/>
          <w:sz w:val="26"/>
          <w:szCs w:val="26"/>
        </w:rPr>
      </w:pPr>
      <w:r>
        <w:rPr>
          <w:rFonts w:ascii="Times New Roman" w:hAnsi="Times New Roman"/>
          <w:sz w:val="26"/>
          <w:szCs w:val="26"/>
        </w:rPr>
        <w:t>Основные положения</w:t>
      </w:r>
    </w:p>
    <w:p w:rsidR="00F95DDF" w:rsidRDefault="00F95DDF">
      <w:pPr>
        <w:pStyle w:val="af8"/>
        <w:spacing w:after="0" w:line="240" w:lineRule="auto"/>
        <w:rPr>
          <w:rFonts w:ascii="Times New Roman" w:hAnsi="Times New Roman"/>
          <w:sz w:val="26"/>
          <w:szCs w:val="26"/>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1"/>
        </w:numPr>
        <w:jc w:val="center"/>
        <w:rPr>
          <w:rFonts w:ascii="Times New Roman" w:hAnsi="Times New Roman"/>
          <w:sz w:val="26"/>
          <w:szCs w:val="26"/>
        </w:rPr>
      </w:pPr>
      <w:r>
        <w:rPr>
          <w:rFonts w:ascii="Times New Roman" w:hAnsi="Times New Roman"/>
          <w:sz w:val="26"/>
          <w:szCs w:val="26"/>
        </w:rPr>
        <w:t xml:space="preserve">Показатели комплекса процессных мероприятий </w:t>
      </w:r>
    </w:p>
    <w:tbl>
      <w:tblPr>
        <w:tblStyle w:val="afb"/>
        <w:tblW w:w="0" w:type="auto"/>
        <w:tblInd w:w="137" w:type="dxa"/>
        <w:tblLook w:val="04A0"/>
      </w:tblPr>
      <w:tblGrid>
        <w:gridCol w:w="541"/>
        <w:gridCol w:w="2525"/>
        <w:gridCol w:w="1238"/>
        <w:gridCol w:w="1446"/>
        <w:gridCol w:w="1146"/>
        <w:gridCol w:w="984"/>
        <w:gridCol w:w="984"/>
        <w:gridCol w:w="984"/>
        <w:gridCol w:w="984"/>
        <w:gridCol w:w="1392"/>
        <w:gridCol w:w="1414"/>
        <w:gridCol w:w="1210"/>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210"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sz w:val="26"/>
                <w:szCs w:val="26"/>
              </w:rPr>
            </w:pPr>
          </w:p>
        </w:tc>
        <w:tc>
          <w:tcPr>
            <w:tcW w:w="2525" w:type="dxa"/>
            <w:vMerge/>
          </w:tcPr>
          <w:p w:rsidR="00F95DDF" w:rsidRDefault="00F95DDF">
            <w:pPr>
              <w:pStyle w:val="af8"/>
              <w:ind w:left="0"/>
              <w:rPr>
                <w:rFonts w:ascii="Times New Roman" w:hAnsi="Times New Roman"/>
                <w:sz w:val="26"/>
                <w:szCs w:val="26"/>
              </w:rPr>
            </w:pPr>
          </w:p>
        </w:tc>
        <w:tc>
          <w:tcPr>
            <w:tcW w:w="1238" w:type="dxa"/>
            <w:vMerge/>
          </w:tcPr>
          <w:p w:rsidR="00F95DDF" w:rsidRDefault="00F95DDF">
            <w:pPr>
              <w:pStyle w:val="af8"/>
              <w:ind w:left="0"/>
              <w:rPr>
                <w:rFonts w:ascii="Times New Roman" w:hAnsi="Times New Roman"/>
                <w:sz w:val="26"/>
                <w:szCs w:val="26"/>
              </w:rPr>
            </w:pPr>
          </w:p>
        </w:tc>
        <w:tc>
          <w:tcPr>
            <w:tcW w:w="1446" w:type="dxa"/>
            <w:vMerge/>
          </w:tcPr>
          <w:p w:rsidR="00F95DDF" w:rsidRDefault="00F95DDF">
            <w:pPr>
              <w:pStyle w:val="af8"/>
              <w:ind w:left="0"/>
              <w:rPr>
                <w:rFonts w:ascii="Times New Roman" w:hAnsi="Times New Roman"/>
                <w:sz w:val="26"/>
                <w:szCs w:val="26"/>
              </w:rPr>
            </w:pPr>
          </w:p>
        </w:tc>
        <w:tc>
          <w:tcPr>
            <w:tcW w:w="1146" w:type="dxa"/>
            <w:vMerge/>
          </w:tcPr>
          <w:p w:rsidR="00F95DDF" w:rsidRDefault="00F95DDF">
            <w:pPr>
              <w:pStyle w:val="af8"/>
              <w:ind w:left="0"/>
              <w:rPr>
                <w:rFonts w:ascii="Times New Roman" w:hAnsi="Times New Roman"/>
                <w:sz w:val="26"/>
                <w:szCs w:val="26"/>
              </w:rPr>
            </w:pPr>
          </w:p>
        </w:tc>
        <w:tc>
          <w:tcPr>
            <w:tcW w:w="984" w:type="dxa"/>
            <w:vAlign w:val="center"/>
          </w:tcPr>
          <w:p w:rsidR="00F95DDF" w:rsidRDefault="00647046">
            <w:pPr>
              <w:pStyle w:val="af9"/>
              <w:spacing w:after="0"/>
              <w:contextualSpacing/>
              <w:jc w:val="center"/>
              <w:rPr>
                <w:rFonts w:ascii="Times New Roman" w:hAnsi="Times New Roman"/>
              </w:rPr>
            </w:pPr>
            <w:r>
              <w:rPr>
                <w:rFonts w:ascii="Times New Roman" w:hAnsi="Times New Roman"/>
              </w:rPr>
              <w:t xml:space="preserve">2026 </w:t>
            </w:r>
          </w:p>
        </w:tc>
        <w:tc>
          <w:tcPr>
            <w:tcW w:w="984" w:type="dxa"/>
            <w:vAlign w:val="center"/>
          </w:tcPr>
          <w:p w:rsidR="00F95DDF" w:rsidRDefault="00647046">
            <w:pPr>
              <w:pStyle w:val="af9"/>
              <w:spacing w:after="0"/>
              <w:contextualSpacing/>
              <w:jc w:val="center"/>
              <w:rPr>
                <w:rFonts w:ascii="Times New Roman" w:hAnsi="Times New Roman"/>
              </w:rPr>
            </w:pPr>
            <w:r>
              <w:rPr>
                <w:rFonts w:ascii="Times New Roman" w:hAnsi="Times New Roman"/>
              </w:rPr>
              <w:t xml:space="preserve">2027 </w:t>
            </w:r>
          </w:p>
        </w:tc>
        <w:tc>
          <w:tcPr>
            <w:tcW w:w="984" w:type="dxa"/>
            <w:vAlign w:val="center"/>
          </w:tcPr>
          <w:p w:rsidR="00F95DDF" w:rsidRDefault="00647046">
            <w:pPr>
              <w:pStyle w:val="af9"/>
              <w:spacing w:after="0"/>
              <w:contextualSpacing/>
              <w:jc w:val="center"/>
              <w:rPr>
                <w:rFonts w:ascii="Times New Roman" w:hAnsi="Times New Roman"/>
              </w:rPr>
            </w:pPr>
            <w:r>
              <w:rPr>
                <w:rFonts w:ascii="Times New Roman" w:hAnsi="Times New Roman"/>
              </w:rPr>
              <w:t xml:space="preserve">2028 </w:t>
            </w:r>
          </w:p>
        </w:tc>
        <w:tc>
          <w:tcPr>
            <w:tcW w:w="984" w:type="dxa"/>
            <w:vAlign w:val="center"/>
          </w:tcPr>
          <w:p w:rsidR="00F95DDF" w:rsidRDefault="00647046">
            <w:pPr>
              <w:pStyle w:val="af8"/>
              <w:ind w:left="0"/>
              <w:jc w:val="center"/>
              <w:rPr>
                <w:rFonts w:ascii="Times New Roman" w:hAnsi="Times New Roman"/>
              </w:rPr>
            </w:pPr>
            <w:r>
              <w:rPr>
                <w:rFonts w:ascii="Times New Roman" w:hAnsi="Times New Roman"/>
              </w:rPr>
              <w:t xml:space="preserve">2029 </w:t>
            </w:r>
          </w:p>
        </w:tc>
        <w:tc>
          <w:tcPr>
            <w:tcW w:w="1392" w:type="dxa"/>
            <w:vAlign w:val="center"/>
          </w:tcPr>
          <w:p w:rsidR="00F95DDF" w:rsidRDefault="00647046">
            <w:pPr>
              <w:pStyle w:val="af8"/>
              <w:ind w:left="0"/>
              <w:jc w:val="center"/>
              <w:rPr>
                <w:rFonts w:ascii="Times New Roman" w:hAnsi="Times New Roman"/>
              </w:rPr>
            </w:pPr>
            <w:r>
              <w:rPr>
                <w:rFonts w:ascii="Times New Roman" w:hAnsi="Times New Roman"/>
              </w:rPr>
              <w:t xml:space="preserve">2030 </w:t>
            </w:r>
          </w:p>
        </w:tc>
        <w:tc>
          <w:tcPr>
            <w:tcW w:w="1414" w:type="dxa"/>
            <w:vMerge/>
          </w:tcPr>
          <w:p w:rsidR="00F95DDF" w:rsidRDefault="00F95DDF">
            <w:pPr>
              <w:pStyle w:val="af8"/>
              <w:ind w:left="0"/>
              <w:rPr>
                <w:rFonts w:ascii="Times New Roman" w:hAnsi="Times New Roman"/>
                <w:sz w:val="26"/>
                <w:szCs w:val="26"/>
              </w:rPr>
            </w:pPr>
          </w:p>
        </w:tc>
        <w:tc>
          <w:tcPr>
            <w:tcW w:w="1210" w:type="dxa"/>
            <w:vMerge/>
          </w:tcPr>
          <w:p w:rsidR="00F95DDF" w:rsidRDefault="00F95DDF">
            <w:pPr>
              <w:pStyle w:val="af8"/>
              <w:ind w:left="0"/>
              <w:rPr>
                <w:rFonts w:ascii="Times New Roman" w:hAnsi="Times New Roman"/>
                <w:sz w:val="26"/>
                <w:szCs w:val="26"/>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210" w:type="dxa"/>
          </w:tcPr>
          <w:p w:rsidR="00F95DDF" w:rsidRDefault="00647046">
            <w:pPr>
              <w:pStyle w:val="af8"/>
              <w:ind w:left="0"/>
              <w:jc w:val="center"/>
              <w:rPr>
                <w:rFonts w:ascii="Times New Roman" w:hAnsi="Times New Roman"/>
                <w:sz w:val="26"/>
                <w:szCs w:val="26"/>
              </w:rPr>
            </w:pPr>
            <w:r>
              <w:rPr>
                <w:rFonts w:ascii="Times New Roman" w:hAnsi="Times New Roman"/>
                <w:sz w:val="26"/>
                <w:szCs w:val="26"/>
              </w:rPr>
              <w:t>12</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w:t>
            </w:r>
          </w:p>
        </w:tc>
        <w:tc>
          <w:tcPr>
            <w:tcW w:w="14307" w:type="dxa"/>
            <w:gridSpan w:val="11"/>
          </w:tcPr>
          <w:p w:rsidR="00F95DDF" w:rsidRDefault="00647046">
            <w:pPr>
              <w:pStyle w:val="af8"/>
              <w:ind w:left="0"/>
              <w:rPr>
                <w:rFonts w:ascii="Times New Roman" w:hAnsi="Times New Roman"/>
                <w:sz w:val="26"/>
                <w:szCs w:val="26"/>
              </w:rPr>
            </w:pPr>
            <w:r>
              <w:rPr>
                <w:rFonts w:ascii="Times New Roman" w:hAnsi="Times New Roman"/>
              </w:rPr>
              <w:t xml:space="preserve">Задача 1. </w:t>
            </w:r>
            <w:r>
              <w:rPr>
                <w:rFonts w:ascii="Times New Roman" w:hAnsi="Times New Roman"/>
                <w:sz w:val="24"/>
                <w:szCs w:val="24"/>
              </w:rPr>
              <w:t>Обеспечение отдыха и оздоровления детей</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1.1</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sz w:val="24"/>
                <w:szCs w:val="24"/>
              </w:rPr>
              <w:t>Доля детей, охваченных отдыхом и оздоровлением в каникулярное время, от общего числа детей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50573F">
              <w:rPr>
                <w:rFonts w:ascii="Times New Roman" w:hAnsi="Times New Roman"/>
                <w:color w:val="000000"/>
              </w:rPr>
              <w:t xml:space="preserve"> ЧО</w:t>
            </w:r>
            <w:r>
              <w:rPr>
                <w:rFonts w:ascii="Times New Roman" w:hAnsi="Times New Roman"/>
                <w:color w:val="000000"/>
              </w:rPr>
              <w:t>»</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1392" w:type="dxa"/>
          </w:tcPr>
          <w:p w:rsidR="00F95DDF" w:rsidRDefault="0050573F">
            <w:pPr>
              <w:spacing w:line="240" w:lineRule="atLeast"/>
              <w:contextualSpacing/>
              <w:jc w:val="center"/>
              <w:rPr>
                <w:rFonts w:ascii="Times New Roman" w:hAnsi="Times New Roman"/>
              </w:rPr>
            </w:pPr>
            <w:r>
              <w:rPr>
                <w:rFonts w:ascii="Times New Roman" w:hAnsi="Times New Roman"/>
              </w:rPr>
              <w:t>54</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210"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r w:rsidR="00F95DDF">
        <w:tc>
          <w:tcPr>
            <w:tcW w:w="541" w:type="dxa"/>
          </w:tcPr>
          <w:p w:rsidR="00F95DDF" w:rsidRDefault="00647046">
            <w:pPr>
              <w:pStyle w:val="af8"/>
              <w:ind w:left="0"/>
              <w:rPr>
                <w:rFonts w:ascii="Times New Roman" w:hAnsi="Times New Roman"/>
                <w:sz w:val="26"/>
                <w:szCs w:val="26"/>
              </w:rPr>
            </w:pPr>
            <w:r>
              <w:rPr>
                <w:rFonts w:ascii="Times New Roman" w:hAnsi="Times New Roman"/>
                <w:sz w:val="26"/>
                <w:szCs w:val="26"/>
              </w:rPr>
              <w:t>1.2</w:t>
            </w:r>
          </w:p>
        </w:tc>
        <w:tc>
          <w:tcPr>
            <w:tcW w:w="2525" w:type="dxa"/>
            <w:vAlign w:val="center"/>
          </w:tcPr>
          <w:p w:rsidR="00F95DDF" w:rsidRDefault="00647046">
            <w:pPr>
              <w:jc w:val="both"/>
              <w:rPr>
                <w:rFonts w:ascii="Times New Roman" w:hAnsi="Times New Roman"/>
                <w:spacing w:val="-6"/>
                <w:sz w:val="24"/>
                <w:szCs w:val="24"/>
              </w:rPr>
            </w:pPr>
            <w:r>
              <w:rPr>
                <w:rFonts w:ascii="Times New Roman" w:hAnsi="Times New Roman"/>
                <w:spacing w:val="-6"/>
                <w:sz w:val="24"/>
                <w:szCs w:val="24"/>
              </w:rPr>
              <w:t xml:space="preserve">Доля несовершеннолетних, состоящих на профилактическом учете в органах внутренних дел, </w:t>
            </w:r>
            <w:r>
              <w:rPr>
                <w:rFonts w:ascii="Times New Roman" w:hAnsi="Times New Roman"/>
                <w:spacing w:val="-6"/>
                <w:sz w:val="24"/>
                <w:szCs w:val="24"/>
              </w:rPr>
              <w:lastRenderedPageBreak/>
              <w:t>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p w:rsidR="00F95DDF" w:rsidRDefault="00F95DDF">
            <w:pPr>
              <w:jc w:val="both"/>
              <w:rPr>
                <w:rFonts w:ascii="Times New Roman" w:hAnsi="Times New Roman"/>
                <w:sz w:val="24"/>
                <w:szCs w:val="24"/>
              </w:rPr>
            </w:pP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w:t>
            </w:r>
            <w:r w:rsidR="0050573F">
              <w:rPr>
                <w:rFonts w:ascii="Times New Roman" w:hAnsi="Times New Roman"/>
                <w:color w:val="000000"/>
              </w:rPr>
              <w:t xml:space="preserve"> ЧО</w:t>
            </w:r>
            <w:r>
              <w:rPr>
                <w:rFonts w:ascii="Times New Roman" w:hAnsi="Times New Roman"/>
                <w:color w:val="000000"/>
              </w:rPr>
              <w:t>»</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50573F">
            <w:pPr>
              <w:spacing w:line="240" w:lineRule="atLeast"/>
              <w:contextualSpacing/>
              <w:jc w:val="center"/>
              <w:rPr>
                <w:rFonts w:ascii="Times New Roman" w:hAnsi="Times New Roman"/>
              </w:rPr>
            </w:pPr>
            <w:r>
              <w:rPr>
                <w:rFonts w:ascii="Times New Roman" w:hAnsi="Times New Roman"/>
              </w:rPr>
              <w:t>50</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52</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52</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55</w:t>
            </w:r>
          </w:p>
        </w:tc>
        <w:tc>
          <w:tcPr>
            <w:tcW w:w="984" w:type="dxa"/>
          </w:tcPr>
          <w:p w:rsidR="00F95DDF" w:rsidRDefault="0050573F">
            <w:pPr>
              <w:spacing w:line="240" w:lineRule="atLeast"/>
              <w:contextualSpacing/>
              <w:jc w:val="center"/>
              <w:rPr>
                <w:rFonts w:ascii="Times New Roman" w:hAnsi="Times New Roman"/>
              </w:rPr>
            </w:pPr>
            <w:r>
              <w:rPr>
                <w:rFonts w:ascii="Times New Roman" w:hAnsi="Times New Roman"/>
              </w:rPr>
              <w:t>55</w:t>
            </w:r>
          </w:p>
        </w:tc>
        <w:tc>
          <w:tcPr>
            <w:tcW w:w="1392" w:type="dxa"/>
          </w:tcPr>
          <w:p w:rsidR="00F95DDF" w:rsidRDefault="0050573F">
            <w:pPr>
              <w:spacing w:line="240" w:lineRule="atLeast"/>
              <w:contextualSpacing/>
              <w:jc w:val="center"/>
              <w:rPr>
                <w:rFonts w:ascii="Times New Roman" w:hAnsi="Times New Roman"/>
              </w:rPr>
            </w:pPr>
            <w:r>
              <w:rPr>
                <w:rFonts w:ascii="Times New Roman" w:hAnsi="Times New Roman"/>
              </w:rPr>
              <w:t>55</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210"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pPr>
        <w:spacing w:after="0"/>
        <w:rPr>
          <w:rFonts w:ascii="Times New Roman" w:hAnsi="Times New Roman"/>
          <w:sz w:val="26"/>
          <w:szCs w:val="26"/>
        </w:rPr>
      </w:pPr>
    </w:p>
    <w:p w:rsidR="00F95DDF" w:rsidRDefault="00647046">
      <w:pPr>
        <w:pStyle w:val="af9"/>
        <w:numPr>
          <w:ilvl w:val="0"/>
          <w:numId w:val="11"/>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417"/>
        <w:gridCol w:w="1843"/>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Уровень показателя</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Единица измерения</w:t>
            </w:r>
          </w:p>
        </w:tc>
        <w:tc>
          <w:tcPr>
            <w:tcW w:w="5518"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r>
      <w:tr w:rsidR="00F95DDF">
        <w:trPr>
          <w:trHeight w:val="458"/>
        </w:trPr>
        <w:tc>
          <w:tcPr>
            <w:tcW w:w="15168"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z w:val="24"/>
                <w:szCs w:val="24"/>
              </w:rPr>
              <w:t>Обеспечение отдыха и оздоровления детей</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sz w:val="24"/>
                <w:szCs w:val="24"/>
              </w:rPr>
              <w:t>Доля детей, охваченных отдыхом и оздоровлением в каникулярное время, от общего числа детей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50573F">
              <w:rPr>
                <w:rFonts w:ascii="Times New Roman" w:hAnsi="Times New Roman"/>
                <w:color w:val="000000"/>
              </w:rPr>
              <w:t xml:space="preserve"> ЧО</w:t>
            </w:r>
            <w:r>
              <w:rPr>
                <w:rFonts w:ascii="Times New Roman" w:hAnsi="Times New Roman"/>
                <w:color w:val="000000"/>
              </w:rPr>
              <w:t>»</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25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54</w:t>
            </w:r>
          </w:p>
        </w:tc>
        <w:tc>
          <w:tcPr>
            <w:tcW w:w="1570" w:type="dxa"/>
            <w:tcBorders>
              <w:top w:val="single" w:sz="4" w:space="0" w:color="auto"/>
              <w:left w:val="single" w:sz="4" w:space="0" w:color="auto"/>
              <w:bottom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54</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4"/>
                <w:szCs w:val="24"/>
              </w:rPr>
            </w:pPr>
            <w:r>
              <w:rPr>
                <w:rFonts w:ascii="Times New Roman" w:hAnsi="Times New Roman"/>
                <w:spacing w:val="-6"/>
                <w:sz w:val="24"/>
                <w:szCs w:val="24"/>
              </w:rPr>
              <w:t>Доля несовершеннолетних, состоящих на профилактическом учете в органах внутренних дел, принявших участие в профильных сменах, от общего числа обучающихся общеобразовательных организаций, состоящих на профилактическом учете в органах внутренних дел, по состоянию на 31 августа текущего финансового года</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50573F">
              <w:rPr>
                <w:rFonts w:ascii="Times New Roman" w:hAnsi="Times New Roman"/>
                <w:color w:val="000000"/>
              </w:rPr>
              <w:t xml:space="preserve"> ЧО</w:t>
            </w:r>
            <w:r>
              <w:rPr>
                <w:rFonts w:ascii="Times New Roman" w:hAnsi="Times New Roman"/>
                <w:color w:val="000000"/>
              </w:rPr>
              <w:t>»</w:t>
            </w:r>
          </w:p>
        </w:tc>
        <w:tc>
          <w:tcPr>
            <w:tcW w:w="1417"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50</w:t>
            </w: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tc>
        <w:tc>
          <w:tcPr>
            <w:tcW w:w="1570" w:type="dxa"/>
            <w:tcBorders>
              <w:top w:val="single" w:sz="4" w:space="0" w:color="auto"/>
              <w:left w:val="single" w:sz="4" w:space="0" w:color="auto"/>
              <w:bottom w:val="single" w:sz="4" w:space="0" w:color="auto"/>
            </w:tcBorders>
            <w:vAlign w:val="center"/>
          </w:tcPr>
          <w:p w:rsidR="00F95DDF" w:rsidRDefault="0050573F">
            <w:pPr>
              <w:widowControl w:val="0"/>
              <w:shd w:val="clear" w:color="auto" w:fill="FFFFFF"/>
              <w:spacing w:after="0"/>
              <w:jc w:val="center"/>
              <w:rPr>
                <w:rFonts w:ascii="Times New Roman" w:hAnsi="Times New Roman"/>
                <w:color w:val="000000"/>
              </w:rPr>
            </w:pPr>
            <w:r>
              <w:rPr>
                <w:rFonts w:ascii="Times New Roman" w:hAnsi="Times New Roman"/>
                <w:color w:val="000000"/>
              </w:rPr>
              <w:t>50</w:t>
            </w: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p w:rsidR="0050573F" w:rsidRDefault="0050573F">
            <w:pPr>
              <w:widowControl w:val="0"/>
              <w:shd w:val="clear" w:color="auto" w:fill="FFFFFF"/>
              <w:spacing w:after="0"/>
              <w:jc w:val="center"/>
              <w:rPr>
                <w:rFonts w:ascii="Times New Roman" w:hAnsi="Times New Roman"/>
                <w:color w:val="000000"/>
              </w:rPr>
            </w:pPr>
          </w:p>
        </w:tc>
      </w:tr>
    </w:tbl>
    <w:p w:rsidR="00F95DDF" w:rsidRDefault="00F95DDF">
      <w:pPr>
        <w:pStyle w:val="af9"/>
        <w:ind w:left="720"/>
        <w:contextualSpacing/>
        <w:rPr>
          <w:rFonts w:ascii="Times New Roman" w:hAnsi="Times New Roman"/>
          <w:sz w:val="26"/>
          <w:szCs w:val="26"/>
        </w:rPr>
      </w:pPr>
    </w:p>
    <w:p w:rsidR="00F95DDF" w:rsidRDefault="00647046">
      <w:pPr>
        <w:pStyle w:val="af8"/>
        <w:numPr>
          <w:ilvl w:val="0"/>
          <w:numId w:val="11"/>
        </w:numPr>
        <w:spacing w:line="240" w:lineRule="atLeast"/>
        <w:jc w:val="center"/>
        <w:rPr>
          <w:rFonts w:ascii="Times New Roman" w:hAnsi="Times New Roman"/>
          <w:sz w:val="26"/>
          <w:szCs w:val="26"/>
        </w:rPr>
      </w:pPr>
      <w:r>
        <w:rPr>
          <w:rFonts w:ascii="Times New Roman" w:hAnsi="Times New Roman"/>
          <w:sz w:val="26"/>
          <w:szCs w:val="26"/>
        </w:rPr>
        <w:lastRenderedPageBreak/>
        <w:t>Мероприятия (результаты) комплекса процессных мероприятий</w:t>
      </w:r>
    </w:p>
    <w:tbl>
      <w:tblPr>
        <w:tblStyle w:val="afb"/>
        <w:tblW w:w="15168" w:type="dxa"/>
        <w:tblInd w:w="-5" w:type="dxa"/>
        <w:tblLayout w:type="fixed"/>
        <w:tblLook w:val="04A0"/>
      </w:tblPr>
      <w:tblGrid>
        <w:gridCol w:w="542"/>
        <w:gridCol w:w="2537"/>
        <w:gridCol w:w="1558"/>
        <w:gridCol w:w="1255"/>
        <w:gridCol w:w="1020"/>
        <w:gridCol w:w="862"/>
        <w:gridCol w:w="873"/>
        <w:gridCol w:w="851"/>
        <w:gridCol w:w="1134"/>
        <w:gridCol w:w="2184"/>
        <w:gridCol w:w="2352"/>
      </w:tblGrid>
      <w:tr w:rsidR="00F95DDF">
        <w:tc>
          <w:tcPr>
            <w:tcW w:w="542" w:type="dxa"/>
            <w:vMerge w:val="restart"/>
            <w:vAlign w:val="center"/>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 п/п</w:t>
            </w:r>
          </w:p>
        </w:tc>
        <w:tc>
          <w:tcPr>
            <w:tcW w:w="2537" w:type="dxa"/>
            <w:vMerge w:val="restart"/>
            <w:vAlign w:val="center"/>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Задача/мероприятие (результат)</w:t>
            </w:r>
          </w:p>
        </w:tc>
        <w:tc>
          <w:tcPr>
            <w:tcW w:w="1558" w:type="dxa"/>
            <w:vMerge w:val="restart"/>
            <w:vAlign w:val="center"/>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Единица измерения</w:t>
            </w:r>
          </w:p>
        </w:tc>
        <w:tc>
          <w:tcPr>
            <w:tcW w:w="1255" w:type="dxa"/>
            <w:vMerge w:val="restart"/>
          </w:tcPr>
          <w:p w:rsidR="00F95DDF" w:rsidRDefault="00647046">
            <w:pPr>
              <w:pStyle w:val="af8"/>
              <w:spacing w:line="240" w:lineRule="atLeast"/>
              <w:ind w:left="0"/>
              <w:jc w:val="center"/>
              <w:rPr>
                <w:rFonts w:ascii="Times New Roman" w:hAnsi="Times New Roman"/>
                <w:sz w:val="24"/>
                <w:szCs w:val="24"/>
              </w:rPr>
            </w:pPr>
            <w:r>
              <w:rPr>
                <w:rFonts w:ascii="Times New Roman" w:hAnsi="Times New Roman"/>
                <w:sz w:val="24"/>
                <w:szCs w:val="24"/>
              </w:rPr>
              <w:t>Базовое значение 2025 года</w:t>
            </w:r>
          </w:p>
        </w:tc>
        <w:tc>
          <w:tcPr>
            <w:tcW w:w="4740" w:type="dxa"/>
            <w:gridSpan w:val="5"/>
          </w:tcPr>
          <w:p w:rsidR="00F95DDF" w:rsidRDefault="00647046">
            <w:pPr>
              <w:pStyle w:val="af8"/>
              <w:spacing w:line="240" w:lineRule="atLeast"/>
              <w:ind w:left="0"/>
              <w:rPr>
                <w:rFonts w:ascii="Times New Roman" w:hAnsi="Times New Roman"/>
                <w:sz w:val="24"/>
                <w:szCs w:val="24"/>
              </w:rPr>
            </w:pPr>
            <w:r>
              <w:rPr>
                <w:rFonts w:ascii="Times New Roman" w:hAnsi="Times New Roman"/>
                <w:sz w:val="24"/>
                <w:szCs w:val="24"/>
              </w:rPr>
              <w:t>Значение показателя (результата) по годам</w:t>
            </w:r>
          </w:p>
        </w:tc>
        <w:tc>
          <w:tcPr>
            <w:tcW w:w="2184" w:type="dxa"/>
            <w:vMerge w:val="restart"/>
            <w:vAlign w:val="center"/>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Тип мероприятия (результата)</w:t>
            </w:r>
          </w:p>
        </w:tc>
        <w:tc>
          <w:tcPr>
            <w:tcW w:w="2352" w:type="dxa"/>
            <w:vMerge w:val="restart"/>
            <w:vAlign w:val="center"/>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Характеристика мероприятия (результата)</w:t>
            </w:r>
          </w:p>
        </w:tc>
      </w:tr>
      <w:tr w:rsidR="00F95DDF">
        <w:tc>
          <w:tcPr>
            <w:tcW w:w="542" w:type="dxa"/>
            <w:vMerge/>
          </w:tcPr>
          <w:p w:rsidR="00F95DDF" w:rsidRDefault="00F95DDF">
            <w:pPr>
              <w:pStyle w:val="af8"/>
              <w:spacing w:line="240" w:lineRule="atLeast"/>
              <w:ind w:left="0"/>
              <w:rPr>
                <w:rFonts w:ascii="Times New Roman" w:hAnsi="Times New Roman"/>
                <w:sz w:val="24"/>
                <w:szCs w:val="24"/>
              </w:rPr>
            </w:pPr>
          </w:p>
        </w:tc>
        <w:tc>
          <w:tcPr>
            <w:tcW w:w="2537" w:type="dxa"/>
            <w:vMerge/>
          </w:tcPr>
          <w:p w:rsidR="00F95DDF" w:rsidRDefault="00F95DDF">
            <w:pPr>
              <w:pStyle w:val="af8"/>
              <w:spacing w:line="240" w:lineRule="atLeast"/>
              <w:ind w:left="0"/>
              <w:rPr>
                <w:rFonts w:ascii="Times New Roman" w:hAnsi="Times New Roman"/>
                <w:sz w:val="24"/>
                <w:szCs w:val="24"/>
              </w:rPr>
            </w:pPr>
          </w:p>
        </w:tc>
        <w:tc>
          <w:tcPr>
            <w:tcW w:w="1558" w:type="dxa"/>
            <w:vMerge/>
          </w:tcPr>
          <w:p w:rsidR="00F95DDF" w:rsidRDefault="00F95DDF">
            <w:pPr>
              <w:pStyle w:val="af8"/>
              <w:spacing w:line="240" w:lineRule="atLeast"/>
              <w:ind w:left="0"/>
              <w:rPr>
                <w:rFonts w:ascii="Times New Roman" w:hAnsi="Times New Roman"/>
                <w:sz w:val="24"/>
                <w:szCs w:val="24"/>
              </w:rPr>
            </w:pPr>
          </w:p>
        </w:tc>
        <w:tc>
          <w:tcPr>
            <w:tcW w:w="1255" w:type="dxa"/>
            <w:vMerge/>
          </w:tcPr>
          <w:p w:rsidR="00F95DDF" w:rsidRDefault="00F95DDF">
            <w:pPr>
              <w:pStyle w:val="af8"/>
              <w:spacing w:line="240" w:lineRule="atLeast"/>
              <w:ind w:left="0"/>
              <w:rPr>
                <w:rFonts w:ascii="Times New Roman" w:hAnsi="Times New Roman"/>
                <w:sz w:val="24"/>
                <w:szCs w:val="24"/>
              </w:rPr>
            </w:pPr>
          </w:p>
        </w:tc>
        <w:tc>
          <w:tcPr>
            <w:tcW w:w="1020"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2026</w:t>
            </w:r>
          </w:p>
        </w:tc>
        <w:tc>
          <w:tcPr>
            <w:tcW w:w="862"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2027</w:t>
            </w:r>
          </w:p>
        </w:tc>
        <w:tc>
          <w:tcPr>
            <w:tcW w:w="873"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2028</w:t>
            </w:r>
          </w:p>
        </w:tc>
        <w:tc>
          <w:tcPr>
            <w:tcW w:w="851"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2029</w:t>
            </w:r>
          </w:p>
        </w:tc>
        <w:tc>
          <w:tcPr>
            <w:tcW w:w="1134" w:type="dxa"/>
          </w:tcPr>
          <w:p w:rsidR="00F95DDF" w:rsidRDefault="00647046">
            <w:pPr>
              <w:pStyle w:val="af8"/>
              <w:spacing w:line="240" w:lineRule="atLeast"/>
              <w:ind w:left="0"/>
              <w:jc w:val="center"/>
              <w:rPr>
                <w:rFonts w:ascii="Times New Roman" w:hAnsi="Times New Roman"/>
                <w:sz w:val="24"/>
                <w:szCs w:val="24"/>
              </w:rPr>
            </w:pPr>
            <w:r>
              <w:rPr>
                <w:rFonts w:ascii="Times New Roman" w:hAnsi="Times New Roman"/>
                <w:sz w:val="24"/>
                <w:szCs w:val="24"/>
              </w:rPr>
              <w:t>2030</w:t>
            </w:r>
          </w:p>
        </w:tc>
        <w:tc>
          <w:tcPr>
            <w:tcW w:w="2184" w:type="dxa"/>
            <w:vMerge/>
          </w:tcPr>
          <w:p w:rsidR="00F95DDF" w:rsidRDefault="00F95DDF">
            <w:pPr>
              <w:pStyle w:val="af8"/>
              <w:spacing w:line="240" w:lineRule="atLeast"/>
              <w:ind w:left="0"/>
              <w:rPr>
                <w:rFonts w:ascii="Times New Roman" w:hAnsi="Times New Roman"/>
                <w:sz w:val="24"/>
                <w:szCs w:val="24"/>
              </w:rPr>
            </w:pPr>
          </w:p>
        </w:tc>
        <w:tc>
          <w:tcPr>
            <w:tcW w:w="2352" w:type="dxa"/>
            <w:vMerge/>
          </w:tcPr>
          <w:p w:rsidR="00F95DDF" w:rsidRDefault="00F95DDF">
            <w:pPr>
              <w:pStyle w:val="af8"/>
              <w:spacing w:line="240" w:lineRule="atLeast"/>
              <w:ind w:left="0"/>
              <w:rPr>
                <w:rFonts w:ascii="Times New Roman" w:hAnsi="Times New Roman"/>
                <w:sz w:val="24"/>
                <w:szCs w:val="24"/>
              </w:rPr>
            </w:pPr>
          </w:p>
        </w:tc>
      </w:tr>
      <w:tr w:rsidR="00F95DDF">
        <w:tc>
          <w:tcPr>
            <w:tcW w:w="542" w:type="dxa"/>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1</w:t>
            </w:r>
          </w:p>
        </w:tc>
        <w:tc>
          <w:tcPr>
            <w:tcW w:w="2537"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2</w:t>
            </w:r>
          </w:p>
        </w:tc>
        <w:tc>
          <w:tcPr>
            <w:tcW w:w="1558"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3</w:t>
            </w:r>
          </w:p>
        </w:tc>
        <w:tc>
          <w:tcPr>
            <w:tcW w:w="1255"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4</w:t>
            </w:r>
          </w:p>
        </w:tc>
        <w:tc>
          <w:tcPr>
            <w:tcW w:w="1020"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5</w:t>
            </w:r>
          </w:p>
        </w:tc>
        <w:tc>
          <w:tcPr>
            <w:tcW w:w="862"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6</w:t>
            </w:r>
          </w:p>
        </w:tc>
        <w:tc>
          <w:tcPr>
            <w:tcW w:w="873"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7</w:t>
            </w:r>
          </w:p>
        </w:tc>
        <w:tc>
          <w:tcPr>
            <w:tcW w:w="851"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8</w:t>
            </w:r>
          </w:p>
        </w:tc>
        <w:tc>
          <w:tcPr>
            <w:tcW w:w="1134"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9</w:t>
            </w:r>
          </w:p>
        </w:tc>
        <w:tc>
          <w:tcPr>
            <w:tcW w:w="2184" w:type="dxa"/>
          </w:tcPr>
          <w:p w:rsidR="00F95DDF" w:rsidRDefault="00647046">
            <w:pPr>
              <w:spacing w:line="240" w:lineRule="atLeast"/>
              <w:contextualSpacing/>
              <w:jc w:val="center"/>
              <w:rPr>
                <w:rFonts w:ascii="Times New Roman" w:hAnsi="Times New Roman"/>
                <w:bCs/>
                <w:color w:val="000000"/>
                <w:sz w:val="24"/>
                <w:szCs w:val="24"/>
              </w:rPr>
            </w:pPr>
            <w:r>
              <w:rPr>
                <w:rFonts w:ascii="Times New Roman" w:hAnsi="Times New Roman"/>
                <w:bCs/>
                <w:color w:val="000000"/>
                <w:sz w:val="24"/>
                <w:szCs w:val="24"/>
              </w:rPr>
              <w:t>10</w:t>
            </w:r>
          </w:p>
        </w:tc>
        <w:tc>
          <w:tcPr>
            <w:tcW w:w="2352" w:type="dxa"/>
          </w:tcPr>
          <w:p w:rsidR="00F95DDF" w:rsidRDefault="00647046">
            <w:pPr>
              <w:pStyle w:val="af8"/>
              <w:spacing w:line="240" w:lineRule="atLeast"/>
              <w:ind w:left="0"/>
              <w:jc w:val="center"/>
              <w:rPr>
                <w:rFonts w:ascii="Times New Roman" w:hAnsi="Times New Roman"/>
                <w:sz w:val="24"/>
                <w:szCs w:val="24"/>
              </w:rPr>
            </w:pPr>
            <w:r>
              <w:rPr>
                <w:rFonts w:ascii="Times New Roman" w:hAnsi="Times New Roman"/>
                <w:sz w:val="24"/>
                <w:szCs w:val="24"/>
              </w:rPr>
              <w:t>11</w:t>
            </w:r>
          </w:p>
        </w:tc>
      </w:tr>
      <w:tr w:rsidR="00F95DDF">
        <w:tc>
          <w:tcPr>
            <w:tcW w:w="542" w:type="dxa"/>
          </w:tcPr>
          <w:p w:rsidR="00F95DDF" w:rsidRDefault="00647046">
            <w:pPr>
              <w:spacing w:line="240" w:lineRule="atLeast"/>
              <w:contextualSpacing/>
              <w:jc w:val="center"/>
              <w:rPr>
                <w:rFonts w:ascii="Times New Roman" w:hAnsi="Times New Roman"/>
                <w:sz w:val="24"/>
                <w:szCs w:val="24"/>
              </w:rPr>
            </w:pPr>
            <w:r>
              <w:rPr>
                <w:rFonts w:ascii="Times New Roman" w:hAnsi="Times New Roman"/>
                <w:sz w:val="24"/>
                <w:szCs w:val="24"/>
              </w:rPr>
              <w:t>1.</w:t>
            </w:r>
          </w:p>
        </w:tc>
        <w:tc>
          <w:tcPr>
            <w:tcW w:w="14626" w:type="dxa"/>
            <w:gridSpan w:val="10"/>
          </w:tcPr>
          <w:p w:rsidR="00F95DDF" w:rsidRDefault="00647046">
            <w:pPr>
              <w:pStyle w:val="af8"/>
              <w:spacing w:line="240" w:lineRule="atLeast"/>
              <w:ind w:left="0"/>
              <w:jc w:val="center"/>
              <w:rPr>
                <w:rFonts w:ascii="Times New Roman" w:hAnsi="Times New Roman"/>
                <w:sz w:val="24"/>
                <w:szCs w:val="24"/>
              </w:rPr>
            </w:pPr>
            <w:r>
              <w:rPr>
                <w:rFonts w:ascii="Times New Roman" w:hAnsi="Times New Roman"/>
                <w:sz w:val="24"/>
                <w:szCs w:val="24"/>
              </w:rPr>
              <w:t>Задача 1. Обеспечение отдыха и оздоровления детей</w:t>
            </w:r>
          </w:p>
        </w:tc>
      </w:tr>
      <w:tr w:rsidR="00F95DDF">
        <w:tc>
          <w:tcPr>
            <w:tcW w:w="542" w:type="dxa"/>
          </w:tcPr>
          <w:p w:rsidR="00F95DDF" w:rsidRDefault="00647046">
            <w:pPr>
              <w:contextualSpacing/>
              <w:jc w:val="center"/>
              <w:rPr>
                <w:rFonts w:ascii="Times New Roman" w:hAnsi="Times New Roman"/>
                <w:sz w:val="24"/>
                <w:szCs w:val="24"/>
              </w:rPr>
            </w:pPr>
            <w:r>
              <w:rPr>
                <w:rFonts w:ascii="Times New Roman" w:hAnsi="Times New Roman"/>
                <w:sz w:val="24"/>
                <w:szCs w:val="24"/>
              </w:rPr>
              <w:t>1.1</w:t>
            </w:r>
          </w:p>
        </w:tc>
        <w:tc>
          <w:tcPr>
            <w:tcW w:w="2537" w:type="dxa"/>
          </w:tcPr>
          <w:p w:rsidR="00F95DDF" w:rsidRDefault="00647046">
            <w:pPr>
              <w:contextualSpacing/>
              <w:jc w:val="both"/>
              <w:rPr>
                <w:rFonts w:ascii="Times New Roman" w:hAnsi="Times New Roman"/>
                <w:bCs/>
                <w:color w:val="000000"/>
                <w:sz w:val="24"/>
                <w:szCs w:val="24"/>
              </w:rPr>
            </w:pPr>
            <w:r>
              <w:rPr>
                <w:rFonts w:ascii="Times New Roman" w:hAnsi="Times New Roman"/>
                <w:sz w:val="24"/>
                <w:szCs w:val="24"/>
              </w:rPr>
              <w:t>Организация отдыха детей в каникулярное время</w:t>
            </w:r>
          </w:p>
        </w:tc>
        <w:tc>
          <w:tcPr>
            <w:tcW w:w="1558" w:type="dxa"/>
          </w:tcPr>
          <w:p w:rsidR="00F95DDF" w:rsidRDefault="00647046">
            <w:pPr>
              <w:contextualSpacing/>
              <w:jc w:val="center"/>
              <w:rPr>
                <w:rFonts w:ascii="Times New Roman" w:hAnsi="Times New Roman"/>
                <w:sz w:val="24"/>
                <w:szCs w:val="24"/>
              </w:rPr>
            </w:pPr>
            <w:r>
              <w:rPr>
                <w:rFonts w:ascii="Times New Roman" w:hAnsi="Times New Roman"/>
                <w:sz w:val="24"/>
                <w:szCs w:val="24"/>
              </w:rPr>
              <w:t>Организаций</w:t>
            </w:r>
          </w:p>
        </w:tc>
        <w:tc>
          <w:tcPr>
            <w:tcW w:w="1255"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1020"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862"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873"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851"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1134"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2184" w:type="dxa"/>
          </w:tcPr>
          <w:p w:rsidR="00F95DDF" w:rsidRDefault="00647046">
            <w:pPr>
              <w:contextualSpacing/>
              <w:jc w:val="center"/>
              <w:rPr>
                <w:rFonts w:ascii="Times New Roman" w:hAnsi="Times New Roman"/>
                <w:sz w:val="24"/>
                <w:szCs w:val="24"/>
              </w:rPr>
            </w:pPr>
            <w:r>
              <w:rPr>
                <w:rFonts w:ascii="Times New Roman" w:hAnsi="Times New Roman"/>
                <w:sz w:val="24"/>
                <w:szCs w:val="24"/>
              </w:rPr>
              <w:t>Оказание услуг (выполнение работ)</w:t>
            </w:r>
          </w:p>
          <w:p w:rsidR="00F95DDF" w:rsidRDefault="00647046">
            <w:pPr>
              <w:contextualSpacing/>
              <w:jc w:val="center"/>
              <w:rPr>
                <w:rFonts w:ascii="Times New Roman" w:hAnsi="Times New Roman"/>
                <w:sz w:val="24"/>
                <w:szCs w:val="24"/>
              </w:rPr>
            </w:pPr>
            <w:r>
              <w:rPr>
                <w:rFonts w:ascii="Times New Roman" w:hAnsi="Times New Roman"/>
                <w:sz w:val="24"/>
                <w:szCs w:val="24"/>
              </w:rPr>
              <w:t>Увеличение доли детей обеспеченных различными видами отдыха</w:t>
            </w:r>
          </w:p>
        </w:tc>
        <w:tc>
          <w:tcPr>
            <w:tcW w:w="2352" w:type="dxa"/>
          </w:tcPr>
          <w:p w:rsidR="00F95DDF" w:rsidRDefault="00647046">
            <w:pPr>
              <w:jc w:val="both"/>
              <w:rPr>
                <w:rFonts w:ascii="Times New Roman" w:hAnsi="Times New Roman"/>
                <w:sz w:val="24"/>
                <w:szCs w:val="24"/>
              </w:rPr>
            </w:pPr>
            <w:r>
              <w:rPr>
                <w:rFonts w:ascii="Times New Roman" w:hAnsi="Times New Roman"/>
                <w:sz w:val="24"/>
                <w:szCs w:val="24"/>
              </w:rPr>
              <w:t xml:space="preserve">Повышение спроса со стороны родителей на организованный отдых детей в каникулярное время. </w:t>
            </w:r>
          </w:p>
          <w:p w:rsidR="00F95DDF" w:rsidRDefault="00647046" w:rsidP="0050573F">
            <w:pPr>
              <w:contextualSpacing/>
              <w:jc w:val="both"/>
              <w:rPr>
                <w:rFonts w:ascii="Times New Roman" w:hAnsi="Times New Roman"/>
                <w:sz w:val="24"/>
                <w:szCs w:val="24"/>
              </w:rPr>
            </w:pPr>
            <w:r>
              <w:rPr>
                <w:rFonts w:ascii="Times New Roman" w:hAnsi="Times New Roman"/>
                <w:sz w:val="24"/>
                <w:szCs w:val="24"/>
              </w:rPr>
              <w:t>Необходимость сохранения сложившегося перспективного планирования организации отдыха и з</w:t>
            </w:r>
            <w:r w:rsidR="0050573F">
              <w:rPr>
                <w:rFonts w:ascii="Times New Roman" w:hAnsi="Times New Roman"/>
                <w:sz w:val="24"/>
                <w:szCs w:val="24"/>
              </w:rPr>
              <w:t>анятости детей Увельского округа</w:t>
            </w:r>
            <w:r>
              <w:rPr>
                <w:rFonts w:ascii="Times New Roman" w:hAnsi="Times New Roman"/>
                <w:sz w:val="24"/>
                <w:szCs w:val="24"/>
              </w:rPr>
              <w:t xml:space="preserve"> в каникулярное время</w:t>
            </w:r>
          </w:p>
        </w:tc>
      </w:tr>
      <w:tr w:rsidR="00F95DDF">
        <w:tc>
          <w:tcPr>
            <w:tcW w:w="542" w:type="dxa"/>
          </w:tcPr>
          <w:p w:rsidR="00F95DDF" w:rsidRDefault="00647046">
            <w:pPr>
              <w:contextualSpacing/>
              <w:jc w:val="center"/>
              <w:rPr>
                <w:rFonts w:ascii="Times New Roman" w:hAnsi="Times New Roman"/>
                <w:sz w:val="24"/>
                <w:szCs w:val="24"/>
              </w:rPr>
            </w:pPr>
            <w:r>
              <w:rPr>
                <w:rFonts w:ascii="Times New Roman" w:hAnsi="Times New Roman"/>
                <w:sz w:val="24"/>
                <w:szCs w:val="24"/>
              </w:rPr>
              <w:t>1.2</w:t>
            </w:r>
          </w:p>
        </w:tc>
        <w:tc>
          <w:tcPr>
            <w:tcW w:w="2537" w:type="dxa"/>
          </w:tcPr>
          <w:p w:rsidR="00F95DDF" w:rsidRDefault="00647046">
            <w:pPr>
              <w:contextualSpacing/>
              <w:jc w:val="both"/>
              <w:rPr>
                <w:rFonts w:ascii="Times New Roman" w:hAnsi="Times New Roman"/>
                <w:sz w:val="24"/>
                <w:szCs w:val="24"/>
              </w:rPr>
            </w:pPr>
            <w:r>
              <w:rPr>
                <w:rFonts w:ascii="Times New Roman" w:hAnsi="Times New Roman"/>
                <w:sz w:val="24"/>
                <w:szCs w:val="24"/>
              </w:rPr>
              <w:t>Организация работы лагерей дневного пребывания и загородных лагерей</w:t>
            </w:r>
          </w:p>
        </w:tc>
        <w:tc>
          <w:tcPr>
            <w:tcW w:w="1558" w:type="dxa"/>
          </w:tcPr>
          <w:p w:rsidR="00F95DDF" w:rsidRDefault="00647046">
            <w:pPr>
              <w:contextualSpacing/>
              <w:jc w:val="center"/>
              <w:rPr>
                <w:rFonts w:ascii="Times New Roman" w:hAnsi="Times New Roman"/>
                <w:sz w:val="24"/>
                <w:szCs w:val="24"/>
              </w:rPr>
            </w:pPr>
            <w:r>
              <w:rPr>
                <w:rFonts w:ascii="Times New Roman" w:hAnsi="Times New Roman"/>
                <w:sz w:val="24"/>
                <w:szCs w:val="24"/>
              </w:rPr>
              <w:t>Организаций</w:t>
            </w:r>
          </w:p>
        </w:tc>
        <w:tc>
          <w:tcPr>
            <w:tcW w:w="1255"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1020"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862"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873"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851"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19</w:t>
            </w:r>
          </w:p>
        </w:tc>
        <w:tc>
          <w:tcPr>
            <w:tcW w:w="1134" w:type="dxa"/>
          </w:tcPr>
          <w:p w:rsidR="00F95DDF" w:rsidRDefault="0050573F">
            <w:pPr>
              <w:contextualSpacing/>
              <w:jc w:val="center"/>
              <w:rPr>
                <w:rFonts w:ascii="Times New Roman" w:hAnsi="Times New Roman"/>
                <w:sz w:val="24"/>
                <w:szCs w:val="24"/>
              </w:rPr>
            </w:pPr>
            <w:r>
              <w:rPr>
                <w:rFonts w:ascii="Times New Roman" w:hAnsi="Times New Roman"/>
                <w:sz w:val="24"/>
                <w:szCs w:val="24"/>
              </w:rPr>
              <w:t>19</w:t>
            </w:r>
          </w:p>
        </w:tc>
        <w:tc>
          <w:tcPr>
            <w:tcW w:w="2184" w:type="dxa"/>
          </w:tcPr>
          <w:p w:rsidR="00F95DDF" w:rsidRDefault="00647046">
            <w:pPr>
              <w:contextualSpacing/>
              <w:jc w:val="center"/>
              <w:rPr>
                <w:rFonts w:ascii="Times New Roman" w:hAnsi="Times New Roman"/>
                <w:sz w:val="24"/>
                <w:szCs w:val="24"/>
              </w:rPr>
            </w:pPr>
            <w:r>
              <w:rPr>
                <w:rFonts w:ascii="Times New Roman" w:hAnsi="Times New Roman"/>
                <w:sz w:val="24"/>
                <w:szCs w:val="24"/>
              </w:rPr>
              <w:t>Оказание услуг (выполнение работ)</w:t>
            </w:r>
          </w:p>
        </w:tc>
        <w:tc>
          <w:tcPr>
            <w:tcW w:w="2352" w:type="dxa"/>
          </w:tcPr>
          <w:p w:rsidR="00F95DDF" w:rsidRDefault="00647046">
            <w:pPr>
              <w:jc w:val="both"/>
              <w:rPr>
                <w:rFonts w:ascii="Times New Roman" w:hAnsi="Times New Roman"/>
                <w:sz w:val="24"/>
                <w:szCs w:val="24"/>
              </w:rPr>
            </w:pPr>
            <w:r>
              <w:rPr>
                <w:rFonts w:ascii="Times New Roman" w:hAnsi="Times New Roman"/>
                <w:sz w:val="24"/>
                <w:szCs w:val="24"/>
              </w:rPr>
              <w:t xml:space="preserve">Повышение спроса со стороны родителей на организованный отдых детей в каникулярное время. </w:t>
            </w:r>
          </w:p>
          <w:p w:rsidR="00F95DDF" w:rsidRDefault="00647046" w:rsidP="0050573F">
            <w:pPr>
              <w:contextualSpacing/>
              <w:jc w:val="both"/>
              <w:rPr>
                <w:rFonts w:ascii="Times New Roman" w:hAnsi="Times New Roman"/>
                <w:sz w:val="24"/>
                <w:szCs w:val="24"/>
              </w:rPr>
            </w:pPr>
            <w:r>
              <w:rPr>
                <w:rFonts w:ascii="Times New Roman" w:hAnsi="Times New Roman"/>
                <w:sz w:val="24"/>
                <w:szCs w:val="24"/>
              </w:rPr>
              <w:t xml:space="preserve">Необходимость сохранения сложившегося перспективного планирования </w:t>
            </w:r>
            <w:r>
              <w:rPr>
                <w:rFonts w:ascii="Times New Roman" w:hAnsi="Times New Roman"/>
                <w:sz w:val="24"/>
                <w:szCs w:val="24"/>
              </w:rPr>
              <w:lastRenderedPageBreak/>
              <w:t xml:space="preserve">организации отдыха и занятости </w:t>
            </w:r>
            <w:r w:rsidR="0050573F">
              <w:rPr>
                <w:rFonts w:ascii="Times New Roman" w:hAnsi="Times New Roman"/>
                <w:sz w:val="24"/>
                <w:szCs w:val="24"/>
              </w:rPr>
              <w:t>детей Увельского округа</w:t>
            </w:r>
            <w:r>
              <w:rPr>
                <w:rFonts w:ascii="Times New Roman" w:hAnsi="Times New Roman"/>
                <w:sz w:val="24"/>
                <w:szCs w:val="24"/>
              </w:rPr>
              <w:t xml:space="preserve"> в каникулярное время</w:t>
            </w:r>
          </w:p>
        </w:tc>
      </w:tr>
      <w:tr w:rsidR="00F95DDF">
        <w:tc>
          <w:tcPr>
            <w:tcW w:w="542" w:type="dxa"/>
          </w:tcPr>
          <w:p w:rsidR="00F95DDF" w:rsidRDefault="00647046">
            <w:pPr>
              <w:contextualSpacing/>
              <w:jc w:val="center"/>
              <w:rPr>
                <w:rFonts w:ascii="Times New Roman" w:hAnsi="Times New Roman"/>
                <w:sz w:val="24"/>
                <w:szCs w:val="24"/>
              </w:rPr>
            </w:pPr>
            <w:r>
              <w:rPr>
                <w:rFonts w:ascii="Times New Roman" w:hAnsi="Times New Roman"/>
                <w:sz w:val="24"/>
                <w:szCs w:val="24"/>
              </w:rPr>
              <w:lastRenderedPageBreak/>
              <w:t>1.3</w:t>
            </w:r>
          </w:p>
        </w:tc>
        <w:tc>
          <w:tcPr>
            <w:tcW w:w="2537" w:type="dxa"/>
          </w:tcPr>
          <w:p w:rsidR="00F95DDF" w:rsidRDefault="00647046">
            <w:pPr>
              <w:contextualSpacing/>
              <w:jc w:val="both"/>
              <w:rPr>
                <w:rFonts w:ascii="Times New Roman" w:hAnsi="Times New Roman"/>
                <w:sz w:val="24"/>
                <w:szCs w:val="24"/>
              </w:rPr>
            </w:pPr>
            <w:r>
              <w:rPr>
                <w:rFonts w:ascii="Times New Roman" w:hAnsi="Times New Roman"/>
                <w:sz w:val="24"/>
                <w:szCs w:val="24"/>
              </w:rPr>
              <w:t>Проведение капитального ремонта зданий и сооружений муниципальных организаций отдыха и оздоровления детей</w:t>
            </w:r>
          </w:p>
        </w:tc>
        <w:tc>
          <w:tcPr>
            <w:tcW w:w="1558" w:type="dxa"/>
          </w:tcPr>
          <w:p w:rsidR="00F95DDF" w:rsidRDefault="00647046">
            <w:pPr>
              <w:contextualSpacing/>
              <w:jc w:val="center"/>
              <w:rPr>
                <w:rFonts w:ascii="Times New Roman" w:hAnsi="Times New Roman"/>
                <w:sz w:val="24"/>
                <w:szCs w:val="24"/>
              </w:rPr>
            </w:pPr>
            <w:r>
              <w:rPr>
                <w:rFonts w:ascii="Times New Roman" w:hAnsi="Times New Roman"/>
                <w:sz w:val="24"/>
                <w:szCs w:val="24"/>
              </w:rPr>
              <w:t>Организаций</w:t>
            </w:r>
          </w:p>
        </w:tc>
        <w:tc>
          <w:tcPr>
            <w:tcW w:w="1255"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0</w:t>
            </w:r>
          </w:p>
        </w:tc>
        <w:tc>
          <w:tcPr>
            <w:tcW w:w="1020"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0</w:t>
            </w:r>
          </w:p>
        </w:tc>
        <w:tc>
          <w:tcPr>
            <w:tcW w:w="862" w:type="dxa"/>
          </w:tcPr>
          <w:p w:rsidR="00F95DDF" w:rsidRDefault="0050573F">
            <w:pPr>
              <w:contextualSpacing/>
              <w:jc w:val="center"/>
              <w:rPr>
                <w:rFonts w:ascii="Times New Roman" w:hAnsi="Times New Roman"/>
                <w:sz w:val="24"/>
                <w:szCs w:val="24"/>
              </w:rPr>
            </w:pPr>
            <w:r>
              <w:rPr>
                <w:rFonts w:ascii="Times New Roman" w:hAnsi="Times New Roman"/>
                <w:sz w:val="24"/>
                <w:szCs w:val="24"/>
              </w:rPr>
              <w:t>0</w:t>
            </w:r>
          </w:p>
        </w:tc>
        <w:tc>
          <w:tcPr>
            <w:tcW w:w="873" w:type="dxa"/>
          </w:tcPr>
          <w:p w:rsidR="00F95DDF" w:rsidRDefault="0050573F">
            <w:pPr>
              <w:contextualSpacing/>
              <w:jc w:val="center"/>
              <w:rPr>
                <w:rFonts w:ascii="Times New Roman" w:hAnsi="Times New Roman"/>
                <w:sz w:val="24"/>
                <w:szCs w:val="24"/>
              </w:rPr>
            </w:pPr>
            <w:r>
              <w:rPr>
                <w:rFonts w:ascii="Times New Roman" w:hAnsi="Times New Roman"/>
                <w:sz w:val="24"/>
                <w:szCs w:val="24"/>
              </w:rPr>
              <w:t>0</w:t>
            </w:r>
          </w:p>
        </w:tc>
        <w:tc>
          <w:tcPr>
            <w:tcW w:w="851" w:type="dxa"/>
          </w:tcPr>
          <w:p w:rsidR="00F95DDF" w:rsidRDefault="0050573F">
            <w:pPr>
              <w:pStyle w:val="af8"/>
              <w:ind w:left="0"/>
              <w:jc w:val="center"/>
              <w:rPr>
                <w:rFonts w:ascii="Times New Roman" w:hAnsi="Times New Roman"/>
                <w:sz w:val="24"/>
                <w:szCs w:val="24"/>
              </w:rPr>
            </w:pPr>
            <w:r>
              <w:rPr>
                <w:rFonts w:ascii="Times New Roman" w:hAnsi="Times New Roman"/>
                <w:sz w:val="24"/>
                <w:szCs w:val="24"/>
              </w:rPr>
              <w:t>0</w:t>
            </w:r>
          </w:p>
        </w:tc>
        <w:tc>
          <w:tcPr>
            <w:tcW w:w="1134" w:type="dxa"/>
          </w:tcPr>
          <w:p w:rsidR="00F95DDF" w:rsidRDefault="0050573F">
            <w:pPr>
              <w:contextualSpacing/>
              <w:jc w:val="center"/>
              <w:rPr>
                <w:rFonts w:ascii="Times New Roman" w:hAnsi="Times New Roman"/>
                <w:sz w:val="24"/>
                <w:szCs w:val="24"/>
              </w:rPr>
            </w:pPr>
            <w:r>
              <w:rPr>
                <w:rFonts w:ascii="Times New Roman" w:hAnsi="Times New Roman"/>
                <w:sz w:val="24"/>
                <w:szCs w:val="24"/>
              </w:rPr>
              <w:t>0</w:t>
            </w:r>
          </w:p>
        </w:tc>
        <w:tc>
          <w:tcPr>
            <w:tcW w:w="2184" w:type="dxa"/>
          </w:tcPr>
          <w:p w:rsidR="00F95DDF" w:rsidRDefault="00647046">
            <w:pPr>
              <w:contextualSpacing/>
              <w:jc w:val="center"/>
              <w:rPr>
                <w:rFonts w:ascii="Times New Roman" w:hAnsi="Times New Roman"/>
                <w:sz w:val="24"/>
                <w:szCs w:val="24"/>
              </w:rPr>
            </w:pPr>
            <w:r>
              <w:rPr>
                <w:rFonts w:ascii="Times New Roman" w:hAnsi="Times New Roman"/>
                <w:sz w:val="24"/>
                <w:szCs w:val="24"/>
              </w:rPr>
              <w:t>Оказание услуг (выполнение работ)</w:t>
            </w:r>
          </w:p>
        </w:tc>
        <w:tc>
          <w:tcPr>
            <w:tcW w:w="2352" w:type="dxa"/>
          </w:tcPr>
          <w:p w:rsidR="00F95DDF" w:rsidRDefault="00647046">
            <w:pPr>
              <w:contextualSpacing/>
              <w:jc w:val="center"/>
              <w:rPr>
                <w:rFonts w:ascii="Times New Roman" w:hAnsi="Times New Roman"/>
                <w:sz w:val="24"/>
                <w:szCs w:val="24"/>
              </w:rPr>
            </w:pPr>
            <w:r>
              <w:rPr>
                <w:rFonts w:ascii="Times New Roman" w:hAnsi="Times New Roman"/>
                <w:sz w:val="24"/>
                <w:szCs w:val="24"/>
              </w:rPr>
              <w:t xml:space="preserve">Проведены мероприятия капитального ремонта зданий и сооружений муниципальных организаций отдыха и оздоровления детей </w:t>
            </w:r>
          </w:p>
        </w:tc>
      </w:tr>
      <w:tr w:rsidR="00F95DDF">
        <w:tc>
          <w:tcPr>
            <w:tcW w:w="542" w:type="dxa"/>
          </w:tcPr>
          <w:p w:rsidR="00F95DDF" w:rsidRDefault="00647046">
            <w:pPr>
              <w:contextualSpacing/>
              <w:jc w:val="center"/>
              <w:rPr>
                <w:rFonts w:ascii="Times New Roman" w:hAnsi="Times New Roman"/>
                <w:sz w:val="24"/>
                <w:szCs w:val="24"/>
              </w:rPr>
            </w:pPr>
            <w:r>
              <w:rPr>
                <w:rFonts w:ascii="Times New Roman" w:hAnsi="Times New Roman"/>
                <w:sz w:val="24"/>
                <w:szCs w:val="24"/>
              </w:rPr>
              <w:t>1.4</w:t>
            </w:r>
          </w:p>
        </w:tc>
        <w:tc>
          <w:tcPr>
            <w:tcW w:w="2537" w:type="dxa"/>
          </w:tcPr>
          <w:p w:rsidR="00F95DDF" w:rsidRDefault="00647046">
            <w:pPr>
              <w:contextualSpacing/>
              <w:jc w:val="both"/>
              <w:rPr>
                <w:rFonts w:ascii="Times New Roman" w:hAnsi="Times New Roman"/>
                <w:bCs/>
                <w:color w:val="000000"/>
                <w:sz w:val="24"/>
                <w:szCs w:val="24"/>
              </w:rPr>
            </w:pPr>
            <w:r>
              <w:rPr>
                <w:rFonts w:ascii="Times New Roman" w:hAnsi="Times New Roman"/>
                <w:bCs/>
                <w:color w:val="000000"/>
                <w:sz w:val="24"/>
                <w:szCs w:val="24"/>
              </w:rPr>
              <w:t>Финансовое обеспечение организаций отдыха и занятости детей в каникулярное время</w:t>
            </w:r>
          </w:p>
        </w:tc>
        <w:tc>
          <w:tcPr>
            <w:tcW w:w="1558" w:type="dxa"/>
          </w:tcPr>
          <w:p w:rsidR="00F95DDF" w:rsidRDefault="00E73A64">
            <w:pPr>
              <w:contextualSpacing/>
              <w:jc w:val="center"/>
              <w:rPr>
                <w:rFonts w:ascii="Times New Roman" w:hAnsi="Times New Roman"/>
                <w:sz w:val="24"/>
                <w:szCs w:val="24"/>
              </w:rPr>
            </w:pPr>
            <w:r>
              <w:rPr>
                <w:rFonts w:ascii="Times New Roman" w:hAnsi="Times New Roman"/>
                <w:sz w:val="24"/>
                <w:szCs w:val="24"/>
              </w:rPr>
              <w:t>Организаций</w:t>
            </w:r>
          </w:p>
        </w:tc>
        <w:tc>
          <w:tcPr>
            <w:tcW w:w="1255" w:type="dxa"/>
          </w:tcPr>
          <w:p w:rsidR="00F95DDF" w:rsidRDefault="00E73A64">
            <w:pPr>
              <w:pStyle w:val="af8"/>
              <w:ind w:left="0"/>
              <w:jc w:val="center"/>
              <w:rPr>
                <w:rFonts w:ascii="Times New Roman" w:hAnsi="Times New Roman"/>
                <w:sz w:val="24"/>
                <w:szCs w:val="24"/>
              </w:rPr>
            </w:pPr>
            <w:r>
              <w:rPr>
                <w:rFonts w:ascii="Times New Roman" w:hAnsi="Times New Roman"/>
                <w:sz w:val="24"/>
                <w:szCs w:val="24"/>
              </w:rPr>
              <w:t>19</w:t>
            </w:r>
          </w:p>
        </w:tc>
        <w:tc>
          <w:tcPr>
            <w:tcW w:w="1020" w:type="dxa"/>
          </w:tcPr>
          <w:p w:rsidR="00F95DDF" w:rsidRDefault="00E73A64">
            <w:pPr>
              <w:pStyle w:val="af8"/>
              <w:ind w:left="0"/>
              <w:jc w:val="center"/>
              <w:rPr>
                <w:rFonts w:ascii="Times New Roman" w:hAnsi="Times New Roman"/>
                <w:sz w:val="24"/>
                <w:szCs w:val="24"/>
              </w:rPr>
            </w:pPr>
            <w:r>
              <w:rPr>
                <w:rFonts w:ascii="Times New Roman" w:hAnsi="Times New Roman"/>
                <w:sz w:val="24"/>
                <w:szCs w:val="24"/>
              </w:rPr>
              <w:t>19</w:t>
            </w:r>
          </w:p>
        </w:tc>
        <w:tc>
          <w:tcPr>
            <w:tcW w:w="862" w:type="dxa"/>
          </w:tcPr>
          <w:p w:rsidR="00F95DDF" w:rsidRDefault="00E73A64">
            <w:pPr>
              <w:contextualSpacing/>
              <w:jc w:val="center"/>
              <w:rPr>
                <w:rFonts w:ascii="Times New Roman" w:hAnsi="Times New Roman"/>
                <w:sz w:val="24"/>
                <w:szCs w:val="24"/>
              </w:rPr>
            </w:pPr>
            <w:r>
              <w:rPr>
                <w:rFonts w:ascii="Times New Roman" w:hAnsi="Times New Roman"/>
                <w:sz w:val="24"/>
                <w:szCs w:val="24"/>
              </w:rPr>
              <w:t>19</w:t>
            </w:r>
          </w:p>
        </w:tc>
        <w:tc>
          <w:tcPr>
            <w:tcW w:w="873" w:type="dxa"/>
          </w:tcPr>
          <w:p w:rsidR="00F95DDF" w:rsidRDefault="00E73A64">
            <w:pPr>
              <w:contextualSpacing/>
              <w:jc w:val="center"/>
              <w:rPr>
                <w:rFonts w:ascii="Times New Roman" w:hAnsi="Times New Roman"/>
                <w:sz w:val="24"/>
                <w:szCs w:val="24"/>
              </w:rPr>
            </w:pPr>
            <w:r>
              <w:rPr>
                <w:rFonts w:ascii="Times New Roman" w:hAnsi="Times New Roman"/>
                <w:sz w:val="24"/>
                <w:szCs w:val="24"/>
              </w:rPr>
              <w:t>19</w:t>
            </w:r>
          </w:p>
        </w:tc>
        <w:tc>
          <w:tcPr>
            <w:tcW w:w="851" w:type="dxa"/>
          </w:tcPr>
          <w:p w:rsidR="00F95DDF" w:rsidRDefault="00E73A64">
            <w:pPr>
              <w:pStyle w:val="af8"/>
              <w:ind w:left="0"/>
              <w:jc w:val="center"/>
              <w:rPr>
                <w:rFonts w:ascii="Times New Roman" w:hAnsi="Times New Roman"/>
                <w:sz w:val="24"/>
                <w:szCs w:val="24"/>
              </w:rPr>
            </w:pPr>
            <w:r>
              <w:rPr>
                <w:rFonts w:ascii="Times New Roman" w:hAnsi="Times New Roman"/>
                <w:sz w:val="24"/>
                <w:szCs w:val="24"/>
              </w:rPr>
              <w:t>19</w:t>
            </w:r>
          </w:p>
        </w:tc>
        <w:tc>
          <w:tcPr>
            <w:tcW w:w="1134" w:type="dxa"/>
          </w:tcPr>
          <w:p w:rsidR="00F95DDF" w:rsidRDefault="00E73A64">
            <w:pPr>
              <w:contextualSpacing/>
              <w:jc w:val="center"/>
              <w:rPr>
                <w:rFonts w:ascii="Times New Roman" w:hAnsi="Times New Roman"/>
                <w:sz w:val="24"/>
                <w:szCs w:val="24"/>
              </w:rPr>
            </w:pPr>
            <w:r>
              <w:rPr>
                <w:rFonts w:ascii="Times New Roman" w:hAnsi="Times New Roman"/>
                <w:sz w:val="24"/>
                <w:szCs w:val="24"/>
              </w:rPr>
              <w:t>19</w:t>
            </w:r>
          </w:p>
        </w:tc>
        <w:tc>
          <w:tcPr>
            <w:tcW w:w="2184" w:type="dxa"/>
          </w:tcPr>
          <w:p w:rsidR="00F95DDF" w:rsidRDefault="00647046">
            <w:pPr>
              <w:contextualSpacing/>
              <w:jc w:val="center"/>
              <w:rPr>
                <w:rFonts w:ascii="Times New Roman" w:hAnsi="Times New Roman"/>
                <w:sz w:val="24"/>
                <w:szCs w:val="24"/>
              </w:rPr>
            </w:pPr>
            <w:r>
              <w:rPr>
                <w:rFonts w:ascii="Times New Roman" w:hAnsi="Times New Roman"/>
                <w:sz w:val="24"/>
                <w:szCs w:val="24"/>
              </w:rPr>
              <w:t>Оказание услуг (выполнение работ)</w:t>
            </w:r>
          </w:p>
        </w:tc>
        <w:tc>
          <w:tcPr>
            <w:tcW w:w="2352" w:type="dxa"/>
          </w:tcPr>
          <w:p w:rsidR="00F95DDF" w:rsidRDefault="00647046">
            <w:pPr>
              <w:contextualSpacing/>
              <w:jc w:val="center"/>
              <w:rPr>
                <w:rFonts w:ascii="Times New Roman" w:hAnsi="Times New Roman"/>
                <w:sz w:val="24"/>
                <w:szCs w:val="24"/>
              </w:rPr>
            </w:pPr>
            <w:r>
              <w:rPr>
                <w:rFonts w:ascii="Times New Roman" w:hAnsi="Times New Roman"/>
                <w:sz w:val="24"/>
                <w:szCs w:val="24"/>
              </w:rPr>
              <w:t>Различными формами организованной занятости обеспечиваются дети, нуждающиеся в особой заботе государства</w:t>
            </w: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1"/>
        </w:numPr>
        <w:jc w:val="center"/>
        <w:rPr>
          <w:rFonts w:ascii="Times New Roman" w:hAnsi="Times New Roman"/>
          <w:sz w:val="26"/>
          <w:szCs w:val="26"/>
          <w:shd w:val="clear" w:color="auto" w:fill="FFFFFF"/>
        </w:rPr>
      </w:pPr>
      <w:r>
        <w:rPr>
          <w:rFonts w:ascii="Times New Roman CYR" w:hAnsi="Times New Roman CYR" w:cs="Times New Roman CYR"/>
          <w:bCs/>
          <w:color w:val="000000"/>
          <w:sz w:val="24"/>
          <w:szCs w:val="24"/>
        </w:rPr>
        <w:t xml:space="preserve">Финансовое обеспечение </w:t>
      </w: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tbl>
      <w:tblPr>
        <w:tblStyle w:val="afb"/>
        <w:tblW w:w="15132" w:type="dxa"/>
        <w:tblLayout w:type="fixed"/>
        <w:tblLook w:val="04A0"/>
      </w:tblPr>
      <w:tblGrid>
        <w:gridCol w:w="566"/>
        <w:gridCol w:w="3965"/>
        <w:gridCol w:w="2552"/>
        <w:gridCol w:w="1276"/>
        <w:gridCol w:w="1275"/>
        <w:gridCol w:w="1276"/>
        <w:gridCol w:w="1276"/>
        <w:gridCol w:w="1559"/>
        <w:gridCol w:w="1387"/>
      </w:tblGrid>
      <w:tr w:rsidR="00F95DDF">
        <w:tc>
          <w:tcPr>
            <w:tcW w:w="566"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965"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552"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387"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vMerge/>
          </w:tcPr>
          <w:p w:rsidR="00F95DDF" w:rsidRDefault="00F95DDF">
            <w:pPr>
              <w:tabs>
                <w:tab w:val="left" w:pos="1590"/>
              </w:tabs>
              <w:rPr>
                <w:rFonts w:ascii="Times New Roman" w:hAnsi="Times New Roman"/>
              </w:rPr>
            </w:pP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75"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387" w:type="dxa"/>
            <w:vMerge/>
          </w:tcPr>
          <w:p w:rsidR="00F95DDF" w:rsidRDefault="00F95DDF">
            <w:pPr>
              <w:tabs>
                <w:tab w:val="left" w:pos="1590"/>
              </w:tabs>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965" w:type="dxa"/>
            <w:vMerge w:val="restart"/>
          </w:tcPr>
          <w:p w:rsidR="00F95DDF" w:rsidRDefault="00647046">
            <w:pPr>
              <w:tabs>
                <w:tab w:val="left" w:pos="1590"/>
              </w:tabs>
              <w:rPr>
                <w:rFonts w:ascii="Times New Roman" w:hAnsi="Times New Roman"/>
              </w:rPr>
            </w:pPr>
            <w:r>
              <w:rPr>
                <w:rFonts w:ascii="Times New Roman" w:hAnsi="Times New Roman"/>
                <w:color w:val="000000"/>
              </w:rPr>
              <w:t>Комплекс процессных мероприятий</w:t>
            </w:r>
            <w:r>
              <w:rPr>
                <w:rFonts w:ascii="Times New Roman" w:hAnsi="Times New Roman"/>
              </w:rPr>
              <w:t xml:space="preserve"> «</w:t>
            </w:r>
            <w:r>
              <w:rPr>
                <w:rFonts w:ascii="Times New Roman" w:hAnsi="Times New Roman"/>
                <w:shd w:val="clear" w:color="auto" w:fill="FFFFFF"/>
              </w:rPr>
              <w:t>Создание условий для отдыха и оздоровления детей»</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19449,7</w:t>
            </w:r>
          </w:p>
        </w:tc>
        <w:tc>
          <w:tcPr>
            <w:tcW w:w="1275" w:type="dxa"/>
          </w:tcPr>
          <w:p w:rsidR="00F95DDF" w:rsidRDefault="00647046">
            <w:pPr>
              <w:tabs>
                <w:tab w:val="left" w:pos="1590"/>
              </w:tabs>
              <w:jc w:val="center"/>
              <w:rPr>
                <w:rFonts w:ascii="Times New Roman" w:hAnsi="Times New Roman"/>
              </w:rPr>
            </w:pPr>
            <w:r>
              <w:rPr>
                <w:rFonts w:ascii="Times New Roman" w:hAnsi="Times New Roman"/>
              </w:rPr>
              <w:t>17692,9</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17692,9</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54835,5</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5333,4</w:t>
            </w:r>
          </w:p>
        </w:tc>
        <w:tc>
          <w:tcPr>
            <w:tcW w:w="1275" w:type="dxa"/>
          </w:tcPr>
          <w:p w:rsidR="00F95DDF" w:rsidRDefault="00647046">
            <w:pPr>
              <w:tabs>
                <w:tab w:val="left" w:pos="1590"/>
              </w:tabs>
              <w:jc w:val="center"/>
              <w:rPr>
                <w:rFonts w:ascii="Times New Roman" w:hAnsi="Times New Roman"/>
              </w:rPr>
            </w:pPr>
            <w:r>
              <w:rPr>
                <w:rFonts w:ascii="Times New Roman" w:hAnsi="Times New Roman"/>
              </w:rPr>
              <w:t>5333,4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5333,4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16000,2</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14116,6</w:t>
            </w:r>
          </w:p>
        </w:tc>
        <w:tc>
          <w:tcPr>
            <w:tcW w:w="1275"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38835,3</w:t>
            </w:r>
          </w:p>
        </w:tc>
      </w:tr>
      <w:tr w:rsidR="00B96AE8">
        <w:trPr>
          <w:trHeight w:val="408"/>
        </w:trPr>
        <w:tc>
          <w:tcPr>
            <w:tcW w:w="566" w:type="dxa"/>
            <w:vMerge w:val="restart"/>
          </w:tcPr>
          <w:p w:rsidR="00B96AE8" w:rsidRDefault="00B96AE8">
            <w:pPr>
              <w:tabs>
                <w:tab w:val="left" w:pos="1590"/>
              </w:tabs>
              <w:rPr>
                <w:rFonts w:ascii="Times New Roman" w:hAnsi="Times New Roman"/>
              </w:rPr>
            </w:pPr>
            <w:r>
              <w:rPr>
                <w:rFonts w:ascii="Times New Roman" w:hAnsi="Times New Roman"/>
              </w:rPr>
              <w:t>1.1</w:t>
            </w:r>
          </w:p>
        </w:tc>
        <w:tc>
          <w:tcPr>
            <w:tcW w:w="3965" w:type="dxa"/>
            <w:vMerge w:val="restart"/>
          </w:tcPr>
          <w:p w:rsidR="00B96AE8" w:rsidRDefault="00B96AE8">
            <w:pPr>
              <w:tabs>
                <w:tab w:val="left" w:pos="1590"/>
              </w:tabs>
              <w:rPr>
                <w:rFonts w:ascii="Times New Roman" w:hAnsi="Times New Roman"/>
              </w:rPr>
            </w:pPr>
            <w:r>
              <w:rPr>
                <w:rFonts w:ascii="Times New Roman" w:hAnsi="Times New Roman"/>
                <w:bCs/>
                <w:color w:val="000000"/>
              </w:rPr>
              <w:t>Организация отдыха детей в каникулярное время</w:t>
            </w:r>
          </w:p>
        </w:tc>
        <w:tc>
          <w:tcPr>
            <w:tcW w:w="2552" w:type="dxa"/>
          </w:tcPr>
          <w:p w:rsidR="00B96AE8" w:rsidRDefault="00B96AE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6090,2</w:t>
            </w:r>
          </w:p>
        </w:tc>
        <w:tc>
          <w:tcPr>
            <w:tcW w:w="1275"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5333,4</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5333,4</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559"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387"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16757,0</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Федеральный бюджет</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275"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559"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387"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Областной бюджет</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5333,4</w:t>
            </w:r>
          </w:p>
        </w:tc>
        <w:tc>
          <w:tcPr>
            <w:tcW w:w="1275"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5333,4</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5333,4</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559"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387"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16000,2</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 xml:space="preserve">Бюджет Увельского </w:t>
            </w:r>
            <w:r>
              <w:rPr>
                <w:rFonts w:ascii="Times New Roman" w:hAnsi="Times New Roman"/>
              </w:rPr>
              <w:lastRenderedPageBreak/>
              <w:t>муниципального округа</w:t>
            </w:r>
          </w:p>
          <w:p w:rsidR="00B96AE8" w:rsidRDefault="00B96AE8">
            <w:pPr>
              <w:tabs>
                <w:tab w:val="left" w:pos="1590"/>
              </w:tabs>
              <w:rPr>
                <w:rFonts w:ascii="Times New Roman" w:hAnsi="Times New Roman"/>
              </w:rPr>
            </w:pP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lastRenderedPageBreak/>
              <w:t>756,8</w:t>
            </w:r>
          </w:p>
        </w:tc>
        <w:tc>
          <w:tcPr>
            <w:tcW w:w="1275"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276"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559"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w:t>
            </w:r>
          </w:p>
        </w:tc>
        <w:tc>
          <w:tcPr>
            <w:tcW w:w="1387" w:type="dxa"/>
          </w:tcPr>
          <w:p w:rsidR="00B96AE8" w:rsidRPr="00B96AE8" w:rsidRDefault="00B96AE8" w:rsidP="007770F3">
            <w:pPr>
              <w:tabs>
                <w:tab w:val="left" w:pos="1590"/>
              </w:tabs>
              <w:jc w:val="center"/>
              <w:rPr>
                <w:rFonts w:ascii="Times New Roman" w:hAnsi="Times New Roman"/>
              </w:rPr>
            </w:pPr>
            <w:r w:rsidRPr="00B96AE8">
              <w:rPr>
                <w:rFonts w:ascii="Times New Roman" w:hAnsi="Times New Roman"/>
              </w:rPr>
              <w:t>756,8</w:t>
            </w:r>
          </w:p>
        </w:tc>
      </w:tr>
      <w:tr w:rsidR="00B96AE8">
        <w:tc>
          <w:tcPr>
            <w:tcW w:w="566" w:type="dxa"/>
            <w:vMerge w:val="restart"/>
          </w:tcPr>
          <w:p w:rsidR="00B96AE8" w:rsidRDefault="00B96AE8">
            <w:pPr>
              <w:tabs>
                <w:tab w:val="left" w:pos="1590"/>
              </w:tabs>
              <w:rPr>
                <w:rFonts w:ascii="Times New Roman" w:hAnsi="Times New Roman"/>
              </w:rPr>
            </w:pPr>
            <w:r>
              <w:rPr>
                <w:rFonts w:ascii="Times New Roman" w:hAnsi="Times New Roman"/>
              </w:rPr>
              <w:lastRenderedPageBreak/>
              <w:t>1.2</w:t>
            </w:r>
          </w:p>
        </w:tc>
        <w:tc>
          <w:tcPr>
            <w:tcW w:w="3965" w:type="dxa"/>
            <w:vMerge w:val="restart"/>
          </w:tcPr>
          <w:p w:rsidR="00B96AE8" w:rsidRDefault="00B96AE8">
            <w:pPr>
              <w:tabs>
                <w:tab w:val="left" w:pos="1590"/>
              </w:tabs>
              <w:rPr>
                <w:rFonts w:ascii="Times New Roman" w:hAnsi="Times New Roman"/>
                <w:bCs/>
                <w:color w:val="000000"/>
              </w:rPr>
            </w:pPr>
            <w:r>
              <w:rPr>
                <w:rFonts w:ascii="Times New Roman" w:hAnsi="Times New Roman"/>
                <w:bCs/>
                <w:color w:val="000000"/>
              </w:rPr>
              <w:t>Организация работы лагерей дневного пребывания и загородных лагерей</w:t>
            </w:r>
          </w:p>
          <w:p w:rsidR="00B96AE8" w:rsidRDefault="00B96AE8">
            <w:pPr>
              <w:tabs>
                <w:tab w:val="left" w:pos="1590"/>
              </w:tabs>
              <w:rPr>
                <w:rFonts w:ascii="Times New Roman" w:hAnsi="Times New Roman"/>
                <w:bCs/>
                <w:color w:val="000000"/>
              </w:rPr>
            </w:pPr>
          </w:p>
          <w:p w:rsidR="00B96AE8" w:rsidRDefault="00B96AE8">
            <w:pPr>
              <w:tabs>
                <w:tab w:val="left" w:pos="1590"/>
              </w:tabs>
              <w:rPr>
                <w:rFonts w:ascii="Times New Roman" w:hAnsi="Times New Roman"/>
                <w:bCs/>
                <w:color w:val="000000"/>
              </w:rPr>
            </w:pPr>
          </w:p>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5"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559"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387" w:type="dxa"/>
          </w:tcPr>
          <w:p w:rsidR="00B96AE8" w:rsidRDefault="00B96AE8" w:rsidP="007770F3">
            <w:pPr>
              <w:tabs>
                <w:tab w:val="left" w:pos="1590"/>
              </w:tabs>
              <w:jc w:val="center"/>
              <w:rPr>
                <w:rFonts w:ascii="Times New Roman" w:hAnsi="Times New Roman"/>
              </w:rPr>
            </w:pPr>
            <w:r>
              <w:rPr>
                <w:rFonts w:ascii="Times New Roman" w:hAnsi="Times New Roman"/>
              </w:rPr>
              <w:t>-</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Федеральный бюджет</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5"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559"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387" w:type="dxa"/>
          </w:tcPr>
          <w:p w:rsidR="00B96AE8" w:rsidRDefault="00B96AE8" w:rsidP="007770F3">
            <w:pPr>
              <w:tabs>
                <w:tab w:val="left" w:pos="1590"/>
              </w:tabs>
              <w:jc w:val="center"/>
              <w:rPr>
                <w:rFonts w:ascii="Times New Roman" w:hAnsi="Times New Roman"/>
              </w:rPr>
            </w:pPr>
            <w:r>
              <w:rPr>
                <w:rFonts w:ascii="Times New Roman" w:hAnsi="Times New Roman"/>
              </w:rPr>
              <w:t>-</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Областной бюджет</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5"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559"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387" w:type="dxa"/>
          </w:tcPr>
          <w:p w:rsidR="00B96AE8" w:rsidRDefault="00B96AE8" w:rsidP="007770F3">
            <w:pPr>
              <w:tabs>
                <w:tab w:val="left" w:pos="1590"/>
              </w:tabs>
              <w:jc w:val="center"/>
              <w:rPr>
                <w:rFonts w:ascii="Times New Roman" w:hAnsi="Times New Roman"/>
              </w:rPr>
            </w:pPr>
            <w:r>
              <w:rPr>
                <w:rFonts w:ascii="Times New Roman" w:hAnsi="Times New Roman"/>
              </w:rPr>
              <w:t>-</w:t>
            </w:r>
          </w:p>
        </w:tc>
      </w:tr>
      <w:tr w:rsidR="00B96AE8">
        <w:tc>
          <w:tcPr>
            <w:tcW w:w="566" w:type="dxa"/>
            <w:vMerge/>
          </w:tcPr>
          <w:p w:rsidR="00B96AE8" w:rsidRDefault="00B96AE8">
            <w:pPr>
              <w:tabs>
                <w:tab w:val="left" w:pos="1590"/>
              </w:tabs>
              <w:rPr>
                <w:rFonts w:ascii="Times New Roman" w:hAnsi="Times New Roman"/>
              </w:rPr>
            </w:pPr>
          </w:p>
        </w:tc>
        <w:tc>
          <w:tcPr>
            <w:tcW w:w="3965" w:type="dxa"/>
            <w:vMerge/>
          </w:tcPr>
          <w:p w:rsidR="00B96AE8" w:rsidRDefault="00B96AE8">
            <w:pPr>
              <w:tabs>
                <w:tab w:val="left" w:pos="1590"/>
              </w:tabs>
              <w:rPr>
                <w:rFonts w:ascii="Times New Roman" w:hAnsi="Times New Roman"/>
              </w:rPr>
            </w:pPr>
          </w:p>
        </w:tc>
        <w:tc>
          <w:tcPr>
            <w:tcW w:w="2552" w:type="dxa"/>
          </w:tcPr>
          <w:p w:rsidR="00B96AE8" w:rsidRDefault="00B96AE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5"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276"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559" w:type="dxa"/>
          </w:tcPr>
          <w:p w:rsidR="00B96AE8" w:rsidRDefault="00B96AE8" w:rsidP="007770F3">
            <w:pPr>
              <w:tabs>
                <w:tab w:val="left" w:pos="1590"/>
              </w:tabs>
              <w:jc w:val="center"/>
              <w:rPr>
                <w:rFonts w:ascii="Times New Roman" w:hAnsi="Times New Roman"/>
              </w:rPr>
            </w:pPr>
            <w:r>
              <w:rPr>
                <w:rFonts w:ascii="Times New Roman" w:hAnsi="Times New Roman"/>
              </w:rPr>
              <w:t>-</w:t>
            </w:r>
          </w:p>
        </w:tc>
        <w:tc>
          <w:tcPr>
            <w:tcW w:w="1387" w:type="dxa"/>
          </w:tcPr>
          <w:p w:rsidR="00B96AE8" w:rsidRDefault="00B96AE8" w:rsidP="007770F3">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965"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Предоставление субсидии на иные цели муниципальным бюджетным учреждениям – организациям отдыха и оздоровления детей на проведение капитального ремонта зданий и сооружений муниципальных организаций отдыха и оздоровления детей</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1.4</w:t>
            </w:r>
          </w:p>
        </w:tc>
        <w:tc>
          <w:tcPr>
            <w:tcW w:w="3965" w:type="dxa"/>
            <w:vMerge w:val="restart"/>
          </w:tcPr>
          <w:p w:rsidR="00F95DDF" w:rsidRDefault="00647046">
            <w:pPr>
              <w:tabs>
                <w:tab w:val="left" w:pos="1590"/>
              </w:tabs>
              <w:jc w:val="both"/>
              <w:rPr>
                <w:rFonts w:ascii="Times New Roman" w:hAnsi="Times New Roman"/>
              </w:rPr>
            </w:pPr>
            <w:r>
              <w:rPr>
                <w:rFonts w:ascii="Times New Roman" w:hAnsi="Times New Roman"/>
              </w:rPr>
              <w:t>Финансовое обеспечение организаций отдыха и занятости детей, подростков и молодежи</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F95DDF" w:rsidRDefault="00647046" w:rsidP="00B96AE8">
            <w:pPr>
              <w:tabs>
                <w:tab w:val="left" w:pos="1590"/>
              </w:tabs>
              <w:jc w:val="center"/>
              <w:rPr>
                <w:rFonts w:ascii="Times New Roman" w:hAnsi="Times New Roman"/>
              </w:rPr>
            </w:pPr>
            <w:r>
              <w:rPr>
                <w:rFonts w:ascii="Times New Roman" w:hAnsi="Times New Roman"/>
              </w:rPr>
              <w:t>1</w:t>
            </w:r>
            <w:r w:rsidR="00B96AE8">
              <w:rPr>
                <w:rFonts w:ascii="Times New Roman" w:hAnsi="Times New Roman"/>
              </w:rPr>
              <w:t>3</w:t>
            </w:r>
            <w:r>
              <w:rPr>
                <w:rFonts w:ascii="Times New Roman" w:hAnsi="Times New Roman"/>
              </w:rPr>
              <w:t>359,5</w:t>
            </w:r>
          </w:p>
        </w:tc>
        <w:tc>
          <w:tcPr>
            <w:tcW w:w="1275"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rsidP="00B96AE8">
            <w:pPr>
              <w:tabs>
                <w:tab w:val="left" w:pos="1590"/>
              </w:tabs>
              <w:jc w:val="center"/>
              <w:rPr>
                <w:rFonts w:ascii="Times New Roman" w:hAnsi="Times New Roman"/>
              </w:rPr>
            </w:pPr>
            <w:r>
              <w:rPr>
                <w:rFonts w:ascii="Times New Roman" w:hAnsi="Times New Roman"/>
              </w:rPr>
              <w:t>3</w:t>
            </w:r>
            <w:r w:rsidR="00B96AE8">
              <w:rPr>
                <w:rFonts w:ascii="Times New Roman" w:hAnsi="Times New Roman"/>
              </w:rPr>
              <w:t>8</w:t>
            </w:r>
            <w:r>
              <w:rPr>
                <w:rFonts w:ascii="Times New Roman" w:hAnsi="Times New Roman"/>
              </w:rPr>
              <w:t>078,5</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rPr>
          <w:trHeight w:val="488"/>
        </w:trPr>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F95DDF" w:rsidRDefault="00647046" w:rsidP="00B96AE8">
            <w:pPr>
              <w:tabs>
                <w:tab w:val="left" w:pos="1590"/>
              </w:tabs>
              <w:jc w:val="center"/>
              <w:rPr>
                <w:rFonts w:ascii="Times New Roman" w:hAnsi="Times New Roman"/>
              </w:rPr>
            </w:pPr>
            <w:r>
              <w:rPr>
                <w:rFonts w:ascii="Times New Roman" w:hAnsi="Times New Roman"/>
              </w:rPr>
              <w:t>1</w:t>
            </w:r>
            <w:r w:rsidR="00B96AE8">
              <w:rPr>
                <w:rFonts w:ascii="Times New Roman" w:hAnsi="Times New Roman"/>
              </w:rPr>
              <w:t>3</w:t>
            </w:r>
            <w:r>
              <w:rPr>
                <w:rFonts w:ascii="Times New Roman" w:hAnsi="Times New Roman"/>
              </w:rPr>
              <w:t>359,5</w:t>
            </w:r>
          </w:p>
        </w:tc>
        <w:tc>
          <w:tcPr>
            <w:tcW w:w="1275"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12359,5</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7" w:type="dxa"/>
          </w:tcPr>
          <w:p w:rsidR="00F95DDF" w:rsidRDefault="00647046" w:rsidP="00B96AE8">
            <w:pPr>
              <w:tabs>
                <w:tab w:val="left" w:pos="1590"/>
              </w:tabs>
              <w:jc w:val="center"/>
              <w:rPr>
                <w:rFonts w:ascii="Times New Roman" w:hAnsi="Times New Roman"/>
              </w:rPr>
            </w:pPr>
            <w:r>
              <w:rPr>
                <w:rFonts w:ascii="Times New Roman" w:hAnsi="Times New Roman"/>
              </w:rPr>
              <w:t>3</w:t>
            </w:r>
            <w:r w:rsidR="00B96AE8">
              <w:rPr>
                <w:rFonts w:ascii="Times New Roman" w:hAnsi="Times New Roman"/>
              </w:rPr>
              <w:t>8</w:t>
            </w:r>
            <w:r>
              <w:rPr>
                <w:rFonts w:ascii="Times New Roman" w:hAnsi="Times New Roman"/>
              </w:rPr>
              <w:t>078,5</w:t>
            </w:r>
          </w:p>
        </w:tc>
      </w:tr>
    </w:tbl>
    <w:p w:rsidR="00F95DDF" w:rsidRDefault="00F95DDF">
      <w:pPr>
        <w:rPr>
          <w:rFonts w:ascii="Times New Roman" w:hAnsi="Times New Roman"/>
          <w:sz w:val="26"/>
          <w:szCs w:val="26"/>
          <w:shd w:val="clear" w:color="auto" w:fill="FFFFFF"/>
        </w:rPr>
      </w:pPr>
    </w:p>
    <w:p w:rsidR="00F95DDF" w:rsidRDefault="00647046">
      <w:pPr>
        <w:pStyle w:val="af8"/>
        <w:numPr>
          <w:ilvl w:val="0"/>
          <w:numId w:val="11"/>
        </w:numPr>
        <w:jc w:val="center"/>
        <w:rPr>
          <w:rFonts w:ascii="Times New Roman" w:hAnsi="Times New Roman"/>
        </w:rPr>
      </w:pPr>
      <w:r>
        <w:rPr>
          <w:rFonts w:ascii="Times New Roman" w:hAnsi="Times New Roman"/>
          <w:sz w:val="26"/>
          <w:szCs w:val="26"/>
        </w:rPr>
        <w:t>План реализации комплекса процессных мероприятий</w:t>
      </w:r>
    </w:p>
    <w:tbl>
      <w:tblPr>
        <w:tblStyle w:val="afb"/>
        <w:tblW w:w="4938" w:type="pct"/>
        <w:tblInd w:w="108" w:type="dxa"/>
        <w:tblLayout w:type="fixed"/>
        <w:tblLook w:val="04A0"/>
      </w:tblPr>
      <w:tblGrid>
        <w:gridCol w:w="1273"/>
        <w:gridCol w:w="6527"/>
        <w:gridCol w:w="4026"/>
        <w:gridCol w:w="3196"/>
      </w:tblGrid>
      <w:tr w:rsidR="00F95DDF">
        <w:trPr>
          <w:trHeight w:val="276"/>
        </w:trPr>
        <w:tc>
          <w:tcPr>
            <w:tcW w:w="1273" w:type="dxa"/>
            <w:vMerge w:val="restart"/>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w:t>
            </w:r>
          </w:p>
          <w:p w:rsidR="00F95DDF" w:rsidRDefault="00647046">
            <w:pPr>
              <w:jc w:val="center"/>
              <w:rPr>
                <w:rFonts w:ascii="Times New Roman" w:hAnsi="Times New Roman"/>
                <w:sz w:val="24"/>
                <w:szCs w:val="24"/>
              </w:rPr>
            </w:pPr>
            <w:r>
              <w:rPr>
                <w:rFonts w:ascii="Times New Roman" w:hAnsi="Times New Roman"/>
                <w:sz w:val="24"/>
                <w:szCs w:val="24"/>
              </w:rPr>
              <w:t>п/п</w:t>
            </w:r>
          </w:p>
        </w:tc>
        <w:tc>
          <w:tcPr>
            <w:tcW w:w="6528" w:type="dxa"/>
            <w:vMerge w:val="restart"/>
          </w:tcPr>
          <w:p w:rsidR="00F95DDF" w:rsidRDefault="00647046">
            <w:pPr>
              <w:jc w:val="center"/>
              <w:rPr>
                <w:rFonts w:ascii="Times New Roman" w:hAnsi="Times New Roman"/>
                <w:sz w:val="24"/>
                <w:szCs w:val="24"/>
              </w:rPr>
            </w:pPr>
            <w:r>
              <w:rPr>
                <w:rFonts w:ascii="Times New Roman" w:hAnsi="Times New Roman"/>
                <w:sz w:val="24"/>
                <w:szCs w:val="24"/>
              </w:rPr>
              <w:t>Наименование мероприятия (результата),</w:t>
            </w:r>
          </w:p>
          <w:p w:rsidR="00F95DDF" w:rsidRDefault="00647046">
            <w:pPr>
              <w:jc w:val="center"/>
              <w:rPr>
                <w:rFonts w:ascii="Times New Roman" w:hAnsi="Times New Roman"/>
                <w:sz w:val="24"/>
                <w:szCs w:val="24"/>
              </w:rPr>
            </w:pPr>
            <w:r>
              <w:rPr>
                <w:rFonts w:ascii="Times New Roman" w:hAnsi="Times New Roman"/>
                <w:sz w:val="24"/>
                <w:szCs w:val="24"/>
              </w:rPr>
              <w:t>контрольной точки</w:t>
            </w:r>
          </w:p>
        </w:tc>
        <w:tc>
          <w:tcPr>
            <w:tcW w:w="4027" w:type="dxa"/>
            <w:vMerge w:val="restart"/>
          </w:tcPr>
          <w:p w:rsidR="00F95DDF" w:rsidRDefault="00647046">
            <w:pPr>
              <w:jc w:val="center"/>
              <w:rPr>
                <w:rFonts w:ascii="Times New Roman" w:hAnsi="Times New Roman"/>
                <w:sz w:val="24"/>
                <w:szCs w:val="24"/>
              </w:rPr>
            </w:pPr>
            <w:r>
              <w:rPr>
                <w:rFonts w:ascii="Times New Roman" w:hAnsi="Times New Roman"/>
                <w:sz w:val="24"/>
                <w:szCs w:val="24"/>
              </w:rPr>
              <w:t>Ответственный</w:t>
            </w:r>
          </w:p>
          <w:p w:rsidR="00F95DDF" w:rsidRDefault="00647046">
            <w:pPr>
              <w:jc w:val="center"/>
              <w:rPr>
                <w:rFonts w:ascii="Times New Roman" w:hAnsi="Times New Roman"/>
                <w:sz w:val="24"/>
                <w:szCs w:val="24"/>
              </w:rPr>
            </w:pPr>
            <w:r>
              <w:rPr>
                <w:rFonts w:ascii="Times New Roman" w:hAnsi="Times New Roman"/>
                <w:sz w:val="24"/>
                <w:szCs w:val="24"/>
              </w:rPr>
              <w:t>исполнитель</w:t>
            </w:r>
          </w:p>
        </w:tc>
        <w:tc>
          <w:tcPr>
            <w:tcW w:w="3196" w:type="dxa"/>
            <w:vMerge w:val="restart"/>
          </w:tcPr>
          <w:p w:rsidR="00F95DDF" w:rsidRDefault="00647046">
            <w:pPr>
              <w:jc w:val="center"/>
              <w:rPr>
                <w:rFonts w:ascii="Times New Roman" w:hAnsi="Times New Roman"/>
                <w:sz w:val="24"/>
                <w:szCs w:val="24"/>
              </w:rPr>
            </w:pPr>
            <w:r>
              <w:rPr>
                <w:rFonts w:ascii="Times New Roman" w:hAnsi="Times New Roman"/>
                <w:sz w:val="24"/>
                <w:szCs w:val="24"/>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w:t>
            </w:r>
          </w:p>
        </w:tc>
        <w:tc>
          <w:tcPr>
            <w:tcW w:w="6528" w:type="dxa"/>
          </w:tcPr>
          <w:p w:rsidR="00F95DDF" w:rsidRDefault="00647046">
            <w:pPr>
              <w:spacing w:line="240" w:lineRule="atLeast"/>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3</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4</w:t>
            </w:r>
          </w:p>
        </w:tc>
      </w:tr>
      <w:tr w:rsidR="00F95DDF">
        <w:tc>
          <w:tcPr>
            <w:tcW w:w="15024" w:type="dxa"/>
            <w:gridSpan w:val="4"/>
          </w:tcPr>
          <w:p w:rsidR="00F95DDF" w:rsidRDefault="00647046">
            <w:pPr>
              <w:jc w:val="center"/>
              <w:rPr>
                <w:rFonts w:ascii="Times New Roman" w:hAnsi="Times New Roman"/>
                <w:sz w:val="24"/>
                <w:szCs w:val="24"/>
              </w:rPr>
            </w:pPr>
            <w:r>
              <w:rPr>
                <w:rFonts w:ascii="Times New Roman" w:hAnsi="Times New Roman"/>
                <w:sz w:val="24"/>
                <w:szCs w:val="24"/>
              </w:rPr>
              <w:t>Задача1. Обеспечение отдыха и оздоровления детей</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color w:val="000000"/>
                <w:sz w:val="24"/>
                <w:szCs w:val="24"/>
              </w:rPr>
              <w:t>Мероприятие (результат) «</w:t>
            </w:r>
            <w:r>
              <w:rPr>
                <w:rFonts w:ascii="Times New Roman" w:hAnsi="Times New Roman"/>
                <w:sz w:val="24"/>
                <w:szCs w:val="24"/>
              </w:rPr>
              <w:t>Организация отдыха детей в каникулярное время»</w:t>
            </w:r>
          </w:p>
        </w:tc>
        <w:tc>
          <w:tcPr>
            <w:tcW w:w="4027" w:type="dxa"/>
          </w:tcPr>
          <w:p w:rsidR="00F95DDF" w:rsidRDefault="00F95DDF">
            <w:pPr>
              <w:jc w:val="center"/>
              <w:rPr>
                <w:rFonts w:ascii="Times New Roman" w:hAnsi="Times New Roman"/>
                <w:sz w:val="24"/>
                <w:szCs w:val="24"/>
              </w:rPr>
            </w:pPr>
          </w:p>
        </w:tc>
        <w:tc>
          <w:tcPr>
            <w:tcW w:w="3196" w:type="dxa"/>
          </w:tcPr>
          <w:p w:rsidR="00F95DDF" w:rsidRDefault="00F95DDF">
            <w:pPr>
              <w:jc w:val="center"/>
              <w:rPr>
                <w:rFonts w:ascii="Times New Roman" w:hAnsi="Times New Roman"/>
                <w:sz w:val="24"/>
                <w:szCs w:val="24"/>
              </w:rPr>
            </w:pP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1.1.К.1</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Контрольная точка: </w:t>
            </w:r>
            <w:r>
              <w:rPr>
                <w:rFonts w:ascii="Times New Roman" w:hAnsi="Times New Roman"/>
                <w:sz w:val="24"/>
                <w:szCs w:val="24"/>
              </w:rPr>
              <w:t>заключение соглашения с Министерством образования и науки Челябинской области на предоставление субсидий юридическим лицам на возмещение затрат на организацию отдыха детей в каникулярное время</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1.1.К.2</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sz w:val="24"/>
                <w:szCs w:val="24"/>
              </w:rPr>
              <w:t xml:space="preserve">Контрольная точка: количество детей в возрасте от 7 до 18 </w:t>
            </w:r>
            <w:r>
              <w:rPr>
                <w:rFonts w:ascii="Times New Roman" w:hAnsi="Times New Roman"/>
                <w:sz w:val="24"/>
                <w:szCs w:val="24"/>
              </w:rPr>
              <w:lastRenderedPageBreak/>
              <w:t>лет (включительно), отдохнувших в загородных лагерях</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lastRenderedPageBreak/>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Отчет о соглашении</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lastRenderedPageBreak/>
              <w:t>1.2</w:t>
            </w:r>
          </w:p>
        </w:tc>
        <w:tc>
          <w:tcPr>
            <w:tcW w:w="6528"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Мероприятие (результат) «Организация работы лагерей дневного пребывания и загородных лагерей»</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1.2.К.1</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Контрольная точка: </w:t>
            </w:r>
            <w:r>
              <w:rPr>
                <w:rFonts w:ascii="Times New Roman" w:hAnsi="Times New Roman"/>
                <w:sz w:val="24"/>
                <w:szCs w:val="24"/>
              </w:rPr>
              <w:t>заключение соглашения с Министерством образования и науки Челябинской области на предоставление субсидий юридическим лицам на возмещение затрат на лагерей дневного пребывания и загородных лагерей</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1.2.К.2</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sz w:val="24"/>
                <w:szCs w:val="24"/>
              </w:rPr>
              <w:t>Контрольная точка: Объект мероприятия (результата): количество детей в возрасте от 7 до 18 лет (включительно), отдохнувших в дневных и загородных лагерях</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Отчет о соглашении</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1.3</w:t>
            </w:r>
          </w:p>
        </w:tc>
        <w:tc>
          <w:tcPr>
            <w:tcW w:w="6528"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Объект мероприятия (результата): Проведение капитального ремонта зданий и сооружений муниципальных организаций отдыха и оздоровления детей</w:t>
            </w:r>
          </w:p>
        </w:tc>
        <w:tc>
          <w:tcPr>
            <w:tcW w:w="4027" w:type="dxa"/>
          </w:tcPr>
          <w:p w:rsidR="00F95DDF" w:rsidRDefault="00647046">
            <w:pPr>
              <w:jc w:val="center"/>
              <w:rPr>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Х</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1.3.К.1</w:t>
            </w:r>
          </w:p>
        </w:tc>
        <w:tc>
          <w:tcPr>
            <w:tcW w:w="6528"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 xml:space="preserve">Контрольная точка: </w:t>
            </w:r>
            <w:r>
              <w:rPr>
                <w:rFonts w:ascii="Times New Roman" w:hAnsi="Times New Roman"/>
                <w:color w:val="000000"/>
                <w:sz w:val="24"/>
                <w:szCs w:val="24"/>
              </w:rPr>
              <w:t>произведена оплата товаров, выполненных работ, оказанных услуг по муниципальному контракту</w:t>
            </w:r>
            <w:r>
              <w:rPr>
                <w:rFonts w:ascii="Times New Roman" w:hAnsi="Times New Roman"/>
                <w:sz w:val="24"/>
                <w:szCs w:val="24"/>
              </w:rPr>
              <w:t xml:space="preserve"> </w:t>
            </w:r>
          </w:p>
        </w:tc>
        <w:tc>
          <w:tcPr>
            <w:tcW w:w="4027" w:type="dxa"/>
          </w:tcPr>
          <w:p w:rsidR="00F95DDF" w:rsidRDefault="00647046">
            <w:pPr>
              <w:jc w:val="center"/>
              <w:rPr>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Заключенные контракты, акт приема-передачи или акты выполненных работ</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1.4</w:t>
            </w:r>
          </w:p>
        </w:tc>
        <w:tc>
          <w:tcPr>
            <w:tcW w:w="6528" w:type="dxa"/>
          </w:tcPr>
          <w:p w:rsidR="00F95DDF" w:rsidRDefault="00647046">
            <w:pPr>
              <w:spacing w:line="240" w:lineRule="atLeast"/>
              <w:jc w:val="both"/>
              <w:rPr>
                <w:rFonts w:ascii="Times New Roman" w:hAnsi="Times New Roman"/>
                <w:sz w:val="24"/>
                <w:szCs w:val="24"/>
              </w:rPr>
            </w:pPr>
            <w:r>
              <w:rPr>
                <w:rFonts w:ascii="Times New Roman" w:hAnsi="Times New Roman"/>
                <w:sz w:val="24"/>
                <w:szCs w:val="24"/>
              </w:rPr>
              <w:t>Объект мероприятия (результата):</w:t>
            </w:r>
            <w:r>
              <w:rPr>
                <w:rFonts w:ascii="Times New Roman" w:hAnsi="Times New Roman"/>
                <w:bCs/>
                <w:color w:val="000000"/>
                <w:sz w:val="24"/>
                <w:szCs w:val="24"/>
              </w:rPr>
              <w:t xml:space="preserve"> Финансовое обеспечение организаций отдыха и занятости детей в каникулярное время</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1.4.К.1</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Контрольная точка: </w:t>
            </w:r>
            <w:r>
              <w:rPr>
                <w:rFonts w:ascii="Times New Roman" w:hAnsi="Times New Roman"/>
                <w:sz w:val="24"/>
                <w:szCs w:val="24"/>
              </w:rPr>
              <w:t xml:space="preserve">заключение соглашения с Министерством образования и науки Челябинской области на предоставление субсидий на организацию </w:t>
            </w:r>
            <w:r>
              <w:rPr>
                <w:rFonts w:ascii="Times New Roman" w:hAnsi="Times New Roman"/>
                <w:bCs/>
                <w:color w:val="000000"/>
                <w:sz w:val="24"/>
                <w:szCs w:val="24"/>
              </w:rPr>
              <w:t>профильных смен для детей, состоящих на профилактическом учете</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Заключенное соглашение</w:t>
            </w:r>
          </w:p>
        </w:tc>
      </w:tr>
      <w:tr w:rsidR="00F95DDF">
        <w:tc>
          <w:tcPr>
            <w:tcW w:w="1273" w:type="dxa"/>
          </w:tcPr>
          <w:p w:rsidR="00F95DDF" w:rsidRDefault="00647046">
            <w:pPr>
              <w:spacing w:line="240" w:lineRule="atLeast"/>
              <w:jc w:val="center"/>
              <w:rPr>
                <w:rFonts w:ascii="Times New Roman" w:hAnsi="Times New Roman"/>
                <w:sz w:val="24"/>
                <w:szCs w:val="24"/>
              </w:rPr>
            </w:pPr>
            <w:r>
              <w:rPr>
                <w:rFonts w:ascii="Times New Roman" w:hAnsi="Times New Roman"/>
                <w:sz w:val="24"/>
                <w:szCs w:val="24"/>
              </w:rPr>
              <w:t>1.2.К.2</w:t>
            </w:r>
          </w:p>
        </w:tc>
        <w:tc>
          <w:tcPr>
            <w:tcW w:w="6528" w:type="dxa"/>
          </w:tcPr>
          <w:p w:rsidR="00F95DDF" w:rsidRDefault="00647046">
            <w:pPr>
              <w:spacing w:line="240" w:lineRule="atLeast"/>
              <w:jc w:val="both"/>
              <w:rPr>
                <w:rFonts w:ascii="Times New Roman" w:hAnsi="Times New Roman"/>
                <w:color w:val="000000" w:themeColor="text1"/>
                <w:sz w:val="24"/>
                <w:szCs w:val="24"/>
              </w:rPr>
            </w:pPr>
            <w:r>
              <w:rPr>
                <w:rFonts w:ascii="Times New Roman" w:hAnsi="Times New Roman"/>
                <w:sz w:val="24"/>
                <w:szCs w:val="24"/>
              </w:rPr>
              <w:t>Контрольная точка: Объект мероприятия (результата): количество детей, состоящих на профилактическом учете, отдохнувших в загородных лагерях</w:t>
            </w:r>
          </w:p>
        </w:tc>
        <w:tc>
          <w:tcPr>
            <w:tcW w:w="4027" w:type="dxa"/>
          </w:tcPr>
          <w:p w:rsidR="00F95DDF" w:rsidRDefault="00647046">
            <w:pPr>
              <w:jc w:val="center"/>
              <w:rPr>
                <w:rFonts w:ascii="Times New Roman" w:hAnsi="Times New Roman"/>
                <w:sz w:val="24"/>
                <w:szCs w:val="24"/>
              </w:rPr>
            </w:pPr>
            <w:r>
              <w:rPr>
                <w:rFonts w:ascii="Times New Roman" w:hAnsi="Times New Roman"/>
                <w:sz w:val="24"/>
                <w:szCs w:val="24"/>
              </w:rPr>
              <w:t>Управление образования</w:t>
            </w:r>
          </w:p>
        </w:tc>
        <w:tc>
          <w:tcPr>
            <w:tcW w:w="3196" w:type="dxa"/>
          </w:tcPr>
          <w:p w:rsidR="00F95DDF" w:rsidRDefault="00647046">
            <w:pPr>
              <w:jc w:val="center"/>
              <w:rPr>
                <w:rFonts w:ascii="Times New Roman" w:hAnsi="Times New Roman"/>
                <w:sz w:val="24"/>
                <w:szCs w:val="24"/>
              </w:rPr>
            </w:pPr>
            <w:r>
              <w:rPr>
                <w:rFonts w:ascii="Times New Roman" w:hAnsi="Times New Roman"/>
                <w:sz w:val="24"/>
                <w:szCs w:val="24"/>
              </w:rPr>
              <w:t>Отчет о соглашении</w:t>
            </w:r>
          </w:p>
        </w:tc>
      </w:tr>
    </w:tbl>
    <w:p w:rsidR="00F95DDF" w:rsidRDefault="00F95DDF">
      <w:pPr>
        <w:shd w:val="clear" w:color="auto" w:fill="FFFFFF"/>
        <w:spacing w:before="375" w:after="225" w:line="240" w:lineRule="auto"/>
        <w:outlineLvl w:val="2"/>
        <w:rPr>
          <w:rFonts w:ascii="Times New Roman" w:hAnsi="Times New Roman"/>
          <w:spacing w:val="2"/>
          <w:sz w:val="28"/>
          <w:szCs w:val="28"/>
        </w:rPr>
      </w:pPr>
    </w:p>
    <w:p w:rsidR="00F95DDF" w:rsidRDefault="00F95DDF">
      <w:pPr>
        <w:shd w:val="clear" w:color="auto" w:fill="FFFFFF"/>
        <w:spacing w:before="375" w:after="225" w:line="240" w:lineRule="auto"/>
        <w:outlineLvl w:val="2"/>
        <w:rPr>
          <w:rFonts w:ascii="Times New Roman" w:hAnsi="Times New Roman"/>
          <w:spacing w:val="2"/>
          <w:sz w:val="28"/>
          <w:szCs w:val="28"/>
        </w:rPr>
      </w:pPr>
    </w:p>
    <w:p w:rsidR="00F95DDF" w:rsidRDefault="00F95DDF">
      <w:pPr>
        <w:shd w:val="clear" w:color="auto" w:fill="FFFFFF"/>
        <w:spacing w:before="375" w:after="225" w:line="240" w:lineRule="auto"/>
        <w:outlineLvl w:val="2"/>
        <w:rPr>
          <w:rFonts w:ascii="Times New Roman" w:hAnsi="Times New Roman"/>
          <w:spacing w:val="2"/>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6</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spacing w:val="2"/>
          <w:sz w:val="28"/>
          <w:szCs w:val="28"/>
        </w:rPr>
      </w:pPr>
      <w:r>
        <w:rPr>
          <w:rFonts w:ascii="Times New Roman" w:hAnsi="Times New Roman"/>
          <w:spacing w:val="2"/>
          <w:sz w:val="28"/>
          <w:szCs w:val="28"/>
        </w:rPr>
        <w:tab/>
      </w: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sz w:val="26"/>
          <w:szCs w:val="26"/>
        </w:rPr>
      </w:pPr>
      <w:r>
        <w:rPr>
          <w:sz w:val="26"/>
          <w:szCs w:val="26"/>
        </w:rPr>
        <w:t>«</w:t>
      </w:r>
      <w:r>
        <w:rPr>
          <w:rFonts w:ascii="Times New Roman" w:hAnsi="Times New Roman"/>
          <w:sz w:val="26"/>
          <w:szCs w:val="26"/>
          <w:shd w:val="clear" w:color="auto" w:fill="FFFFFF"/>
        </w:rPr>
        <w:t>Модернизация школьных систем образования</w:t>
      </w:r>
      <w:r>
        <w:rPr>
          <w:sz w:val="26"/>
          <w:szCs w:val="26"/>
        </w:rPr>
        <w:t>»</w:t>
      </w:r>
    </w:p>
    <w:p w:rsidR="00F95DDF" w:rsidRDefault="00F95DDF">
      <w:pPr>
        <w:pStyle w:val="af8"/>
        <w:jc w:val="center"/>
        <w:rPr>
          <w:sz w:val="26"/>
          <w:szCs w:val="26"/>
        </w:rPr>
      </w:pPr>
    </w:p>
    <w:p w:rsidR="00F95DDF" w:rsidRDefault="00647046">
      <w:pPr>
        <w:pStyle w:val="af8"/>
        <w:numPr>
          <w:ilvl w:val="0"/>
          <w:numId w:val="12"/>
        </w:numPr>
        <w:spacing w:after="0" w:line="240" w:lineRule="auto"/>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02"/>
        <w:gridCol w:w="688"/>
        <w:gridCol w:w="3869"/>
        <w:gridCol w:w="2526"/>
        <w:gridCol w:w="1295"/>
        <w:gridCol w:w="1439"/>
      </w:tblGrid>
      <w:tr w:rsidR="00F95DDF">
        <w:trPr>
          <w:cantSplit/>
          <w:trHeight w:val="615"/>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 xml:space="preserve">Краткое наименование проекта </w:t>
            </w:r>
          </w:p>
        </w:tc>
        <w:tc>
          <w:tcPr>
            <w:tcW w:w="1517" w:type="pct"/>
            <w:gridSpan w:val="2"/>
            <w:vAlign w:val="center"/>
          </w:tcPr>
          <w:p w:rsidR="00F95DDF" w:rsidRDefault="00647046">
            <w:pPr>
              <w:spacing w:line="240" w:lineRule="atLeast"/>
              <w:contextualSpacing/>
              <w:jc w:val="center"/>
              <w:rPr>
                <w:rFonts w:ascii="Times New Roman" w:hAnsi="Times New Roman"/>
              </w:rPr>
            </w:pPr>
            <w:r>
              <w:rPr>
                <w:rFonts w:ascii="Times New Roman" w:hAnsi="Times New Roman"/>
              </w:rPr>
              <w:t>Патриотическое воспитание граждан Российской Федерации</w:t>
            </w:r>
          </w:p>
        </w:tc>
        <w:tc>
          <w:tcPr>
            <w:tcW w:w="84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Срок реализации проекта</w:t>
            </w:r>
          </w:p>
        </w:tc>
        <w:tc>
          <w:tcPr>
            <w:tcW w:w="431"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01.01.2026</w:t>
            </w:r>
          </w:p>
        </w:tc>
        <w:tc>
          <w:tcPr>
            <w:tcW w:w="479" w:type="pct"/>
            <w:vAlign w:val="center"/>
          </w:tcPr>
          <w:p w:rsidR="00F95DDF" w:rsidRDefault="00647046">
            <w:pPr>
              <w:spacing w:line="240" w:lineRule="atLeast"/>
              <w:contextualSpacing/>
              <w:jc w:val="center"/>
              <w:rPr>
                <w:rFonts w:ascii="Times New Roman" w:hAnsi="Times New Roman"/>
              </w:rPr>
            </w:pPr>
            <w:r>
              <w:rPr>
                <w:rFonts w:ascii="Times New Roman" w:hAnsi="Times New Roman"/>
              </w:rPr>
              <w:t>31.12.2030</w:t>
            </w:r>
          </w:p>
        </w:tc>
      </w:tr>
      <w:tr w:rsidR="00F95DDF">
        <w:trPr>
          <w:cantSplit/>
          <w:trHeight w:val="399"/>
        </w:trPr>
        <w:tc>
          <w:tcPr>
            <w:tcW w:w="1732" w:type="pct"/>
            <w:vAlign w:val="center"/>
          </w:tcPr>
          <w:p w:rsidR="00F95DDF" w:rsidRDefault="00647046">
            <w:pPr>
              <w:spacing w:line="240" w:lineRule="atLeast"/>
              <w:contextualSpacing/>
              <w:rPr>
                <w:rFonts w:ascii="Times New Roman" w:hAnsi="Times New Roman"/>
              </w:rPr>
            </w:pPr>
            <w:r>
              <w:rPr>
                <w:rFonts w:ascii="Times New Roman" w:hAnsi="Times New Roman"/>
              </w:rPr>
              <w:t>Ответственный исполнитель проекта</w:t>
            </w:r>
          </w:p>
        </w:tc>
        <w:tc>
          <w:tcPr>
            <w:tcW w:w="3268" w:type="pct"/>
            <w:gridSpan w:val="5"/>
            <w:vAlign w:val="center"/>
          </w:tcPr>
          <w:p w:rsidR="00F95DDF" w:rsidRDefault="00647046">
            <w:pPr>
              <w:spacing w:line="240" w:lineRule="atLeast"/>
              <w:contextualSpacing/>
              <w:jc w:val="center"/>
              <w:rPr>
                <w:rFonts w:ascii="Times New Roman" w:hAnsi="Times New Roman"/>
              </w:rPr>
            </w:pPr>
            <w:r>
              <w:rPr>
                <w:rFonts w:ascii="Times New Roman" w:hAnsi="Times New Roman"/>
              </w:rPr>
              <w:t>Управление образования администрации Увельского муниципального округа Челябинской области</w:t>
            </w:r>
          </w:p>
        </w:tc>
      </w:tr>
      <w:tr w:rsidR="00F95DDF">
        <w:trPr>
          <w:cantSplit/>
          <w:trHeight w:val="198"/>
        </w:trPr>
        <w:tc>
          <w:tcPr>
            <w:tcW w:w="1732" w:type="pct"/>
            <w:vMerge w:val="restart"/>
          </w:tcPr>
          <w:p w:rsidR="00F95DDF" w:rsidRDefault="00647046">
            <w:pPr>
              <w:spacing w:line="240" w:lineRule="atLeast"/>
              <w:contextualSpacing/>
              <w:jc w:val="both"/>
              <w:rPr>
                <w:rFonts w:ascii="Times New Roman" w:hAnsi="Times New Roman"/>
              </w:rPr>
            </w:pPr>
            <w:r>
              <w:rPr>
                <w:rFonts w:ascii="Times New Roman" w:hAnsi="Times New Roman"/>
              </w:rPr>
              <w:t>Связь с государственными программами (комплексными программами) субъекта Российской Федерации (далее - государственные программы)</w:t>
            </w: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288" w:type="pct"/>
            <w:vAlign w:val="center"/>
          </w:tcPr>
          <w:p w:rsidR="00F95DDF" w:rsidRDefault="00647046">
            <w:pPr>
              <w:spacing w:line="240" w:lineRule="atLeast"/>
              <w:contextualSpacing/>
              <w:jc w:val="both"/>
              <w:rPr>
                <w:rFonts w:ascii="Times New Roman" w:hAnsi="Times New Roman"/>
              </w:rPr>
            </w:pPr>
            <w:r>
              <w:rPr>
                <w:rFonts w:ascii="Times New Roman" w:hAnsi="Times New Roman"/>
              </w:rPr>
              <w:t>Государственная программа Челябинской области</w:t>
            </w:r>
          </w:p>
        </w:tc>
        <w:tc>
          <w:tcPr>
            <w:tcW w:w="1751" w:type="pct"/>
            <w:gridSpan w:val="3"/>
          </w:tcPr>
          <w:p w:rsidR="00F95DDF" w:rsidRDefault="00647046">
            <w:pPr>
              <w:spacing w:line="240" w:lineRule="atLeast"/>
              <w:contextualSpacing/>
              <w:jc w:val="both"/>
              <w:rPr>
                <w:rFonts w:ascii="Times New Roman" w:hAnsi="Times New Roman"/>
              </w:rPr>
            </w:pPr>
            <w:r>
              <w:rPr>
                <w:rFonts w:ascii="Times New Roman" w:hAnsi="Times New Roman"/>
              </w:rPr>
              <w:t>«Развитие образования в Челябинской области»</w:t>
            </w:r>
          </w:p>
        </w:tc>
      </w:tr>
      <w:tr w:rsidR="00F95DDF">
        <w:trPr>
          <w:cantSplit/>
          <w:trHeight w:val="831"/>
        </w:trPr>
        <w:tc>
          <w:tcPr>
            <w:tcW w:w="1732" w:type="pct"/>
            <w:vMerge/>
          </w:tcPr>
          <w:p w:rsidR="00F95DDF" w:rsidRDefault="00F95DDF">
            <w:pPr>
              <w:spacing w:line="240" w:lineRule="atLeast"/>
              <w:contextualSpacing/>
              <w:rPr>
                <w:rFonts w:ascii="Times New Roman" w:hAnsi="Times New Roman"/>
              </w:rPr>
            </w:pPr>
          </w:p>
        </w:tc>
        <w:tc>
          <w:tcPr>
            <w:tcW w:w="229" w:type="pct"/>
          </w:tcPr>
          <w:p w:rsidR="00F95DDF" w:rsidRDefault="00647046">
            <w:pPr>
              <w:spacing w:line="240" w:lineRule="atLeast"/>
              <w:contextualSpacing/>
              <w:jc w:val="center"/>
              <w:rPr>
                <w:rFonts w:ascii="Times New Roman" w:hAnsi="Times New Roman"/>
              </w:rPr>
            </w:pPr>
            <w:r>
              <w:rPr>
                <w:rFonts w:ascii="Times New Roman" w:hAnsi="Times New Roman"/>
              </w:rPr>
              <w:t>1.1.</w:t>
            </w:r>
          </w:p>
        </w:tc>
        <w:tc>
          <w:tcPr>
            <w:tcW w:w="1288" w:type="pct"/>
          </w:tcPr>
          <w:p w:rsidR="00F95DDF" w:rsidRDefault="00647046">
            <w:pPr>
              <w:spacing w:line="240" w:lineRule="atLeast"/>
              <w:contextualSpacing/>
              <w:jc w:val="both"/>
              <w:rPr>
                <w:rFonts w:ascii="Times New Roman" w:hAnsi="Times New Roman"/>
              </w:rPr>
            </w:pPr>
            <w:r>
              <w:rPr>
                <w:rFonts w:ascii="Times New Roman" w:hAnsi="Times New Roman"/>
              </w:rPr>
              <w:t>Подпрограмма государственной программы Челябинской области (при наличии)</w:t>
            </w:r>
          </w:p>
        </w:tc>
        <w:tc>
          <w:tcPr>
            <w:tcW w:w="1751" w:type="pct"/>
            <w:gridSpan w:val="3"/>
          </w:tcPr>
          <w:p w:rsidR="00F95DDF" w:rsidRDefault="00647046">
            <w:pPr>
              <w:spacing w:after="0" w:line="240" w:lineRule="atLeast"/>
              <w:contextualSpacing/>
              <w:jc w:val="both"/>
              <w:rPr>
                <w:rFonts w:ascii="Times New Roman" w:hAnsi="Times New Roman"/>
                <w:sz w:val="24"/>
                <w:szCs w:val="24"/>
              </w:rPr>
            </w:pPr>
            <w:r>
              <w:rPr>
                <w:rFonts w:ascii="Times New Roman" w:hAnsi="Times New Roman"/>
                <w:sz w:val="24"/>
                <w:szCs w:val="24"/>
              </w:rPr>
              <w:t>«Создание условий для модернизации общего и дополнительного образования в Челябинской области»</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2"/>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647046">
      <w:pPr>
        <w:pStyle w:val="af8"/>
        <w:rPr>
          <w:rFonts w:ascii="Times New Roman" w:hAnsi="Times New Roman"/>
          <w:sz w:val="26"/>
          <w:szCs w:val="26"/>
        </w:rPr>
      </w:pPr>
      <w:r>
        <w:rPr>
          <w:rFonts w:ascii="Times New Roman" w:hAnsi="Times New Roman"/>
          <w:sz w:val="26"/>
          <w:szCs w:val="26"/>
        </w:rPr>
        <w:t xml:space="preserve"> </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9F486C">
            <w:pPr>
              <w:pStyle w:val="af8"/>
              <w:spacing w:line="276" w:lineRule="auto"/>
              <w:ind w:left="0"/>
              <w:jc w:val="center"/>
              <w:rPr>
                <w:rFonts w:ascii="Times New Roman" w:hAnsi="Times New Roman"/>
              </w:rPr>
            </w:pPr>
            <w:r>
              <w:rPr>
                <w:rFonts w:ascii="Times New Roman" w:hAnsi="Times New Roman"/>
              </w:rPr>
              <w:t>Базовое значение 2025</w:t>
            </w:r>
            <w:r w:rsidR="00647046">
              <w:rPr>
                <w:rFonts w:ascii="Times New Roman" w:hAnsi="Times New Roman"/>
              </w:rPr>
              <w:t xml:space="preserve">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tcPr>
          <w:p w:rsidR="00F95DDF" w:rsidRDefault="00647046">
            <w:pPr>
              <w:pStyle w:val="af9"/>
              <w:spacing w:after="0"/>
              <w:contextualSpacing/>
              <w:jc w:val="center"/>
              <w:rPr>
                <w:rFonts w:ascii="Times New Roman" w:hAnsi="Times New Roman"/>
              </w:rPr>
            </w:pPr>
            <w:r>
              <w:rPr>
                <w:rFonts w:ascii="Times New Roman" w:hAnsi="Times New Roman"/>
              </w:rPr>
              <w:t>2026</w:t>
            </w:r>
          </w:p>
          <w:p w:rsidR="00F95DDF" w:rsidRDefault="00F95DDF">
            <w:pPr>
              <w:pStyle w:val="af9"/>
              <w:spacing w:after="0"/>
              <w:contextualSpacing/>
              <w:jc w:val="center"/>
              <w:rPr>
                <w:rFonts w:ascii="Times New Roman" w:hAnsi="Times New Roman"/>
              </w:rPr>
            </w:pPr>
          </w:p>
        </w:tc>
        <w:tc>
          <w:tcPr>
            <w:tcW w:w="984" w:type="dxa"/>
          </w:tcPr>
          <w:p w:rsidR="00F95DDF" w:rsidRDefault="00647046">
            <w:pPr>
              <w:pStyle w:val="af9"/>
              <w:spacing w:after="0"/>
              <w:contextualSpacing/>
              <w:jc w:val="center"/>
              <w:rPr>
                <w:rFonts w:ascii="Times New Roman" w:hAnsi="Times New Roman"/>
              </w:rPr>
            </w:pPr>
            <w:r>
              <w:rPr>
                <w:rFonts w:ascii="Times New Roman" w:hAnsi="Times New Roman"/>
              </w:rPr>
              <w:t>2027</w:t>
            </w:r>
          </w:p>
          <w:p w:rsidR="00F95DDF" w:rsidRDefault="00F95DDF">
            <w:pPr>
              <w:pStyle w:val="af9"/>
              <w:spacing w:after="0"/>
              <w:contextualSpacing/>
              <w:jc w:val="center"/>
              <w:rPr>
                <w:rFonts w:ascii="Times New Roman" w:hAnsi="Times New Roman"/>
              </w:rPr>
            </w:pPr>
          </w:p>
        </w:tc>
        <w:tc>
          <w:tcPr>
            <w:tcW w:w="984" w:type="dxa"/>
          </w:tcPr>
          <w:p w:rsidR="00F95DDF" w:rsidRDefault="00647046">
            <w:pPr>
              <w:pStyle w:val="af9"/>
              <w:spacing w:after="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pStyle w:val="af8"/>
              <w:ind w:left="0"/>
              <w:rPr>
                <w:rFonts w:ascii="Times New Roman" w:hAnsi="Times New Roman"/>
              </w:rPr>
            </w:pPr>
            <w:r>
              <w:rPr>
                <w:rFonts w:ascii="Times New Roman" w:hAnsi="Times New Roman"/>
              </w:rPr>
              <w:t>Задача 1. 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 xml:space="preserve">Количество зданий общеобразовательных организаций, </w:t>
            </w:r>
            <w:r>
              <w:rPr>
                <w:rFonts w:ascii="Times New Roman" w:hAnsi="Times New Roman"/>
              </w:rPr>
              <w:lastRenderedPageBreak/>
              <w:t>подведомственных Управлению образования, в которых проведен капитальный ремонт; Количество зданий общеобразовательных организаций, подведомственных Управлению образования, в которых проведен капитальный ремонт</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w:t>
            </w:r>
            <w:r w:rsidR="00E73A64">
              <w:rPr>
                <w:rFonts w:ascii="Times New Roman" w:hAnsi="Times New Roman"/>
                <w:color w:val="000000"/>
              </w:rPr>
              <w:t xml:space="preserve"> ЧО</w:t>
            </w:r>
            <w:r>
              <w:rPr>
                <w:rFonts w:ascii="Times New Roman" w:hAnsi="Times New Roman"/>
                <w:color w:val="000000"/>
              </w:rPr>
              <w:t>»</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Организаций</w:t>
            </w:r>
          </w:p>
          <w:p w:rsidR="00F95DDF" w:rsidRDefault="00F95DDF">
            <w:pPr>
              <w:spacing w:line="240" w:lineRule="atLeast"/>
              <w:contextualSpacing/>
              <w:jc w:val="center"/>
              <w:rPr>
                <w:rFonts w:ascii="Times New Roman" w:hAnsi="Times New Roman"/>
              </w:rPr>
            </w:pPr>
          </w:p>
        </w:tc>
        <w:tc>
          <w:tcPr>
            <w:tcW w:w="1146" w:type="dxa"/>
          </w:tcPr>
          <w:p w:rsidR="00F95DDF" w:rsidRDefault="00E73A64">
            <w:pPr>
              <w:spacing w:line="240" w:lineRule="atLeast"/>
              <w:contextualSpacing/>
              <w:jc w:val="center"/>
              <w:rPr>
                <w:rFonts w:ascii="Times New Roman" w:hAnsi="Times New Roman"/>
              </w:rPr>
            </w:pPr>
            <w:r>
              <w:rPr>
                <w:rFonts w:ascii="Times New Roman" w:hAnsi="Times New Roman"/>
              </w:rPr>
              <w:t>6</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6</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7</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7</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8</w:t>
            </w:r>
          </w:p>
        </w:tc>
        <w:tc>
          <w:tcPr>
            <w:tcW w:w="1392" w:type="dxa"/>
          </w:tcPr>
          <w:p w:rsidR="00F95DDF" w:rsidRDefault="00E73A64">
            <w:pPr>
              <w:spacing w:line="240" w:lineRule="atLeast"/>
              <w:contextualSpacing/>
              <w:jc w:val="center"/>
              <w:rPr>
                <w:rFonts w:ascii="Times New Roman" w:hAnsi="Times New Roman"/>
              </w:rPr>
            </w:pPr>
            <w:r>
              <w:rPr>
                <w:rFonts w:ascii="Times New Roman" w:hAnsi="Times New Roman"/>
              </w:rPr>
              <w:t>8</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CB1A67">
            <w:pPr>
              <w:spacing w:line="240" w:lineRule="atLeast"/>
              <w:contextualSpacing/>
              <w:jc w:val="center"/>
              <w:rPr>
                <w:rFonts w:ascii="Times New Roman" w:hAnsi="Times New Roman"/>
              </w:rPr>
            </w:pPr>
            <w:r>
              <w:rPr>
                <w:rFonts w:ascii="Times New Roman" w:hAnsi="Times New Roman"/>
              </w:rPr>
              <w:t>8</w:t>
            </w: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1.2</w:t>
            </w:r>
          </w:p>
        </w:tc>
        <w:tc>
          <w:tcPr>
            <w:tcW w:w="2525" w:type="dxa"/>
            <w:vAlign w:val="center"/>
          </w:tcPr>
          <w:p w:rsidR="00F95DDF" w:rsidRDefault="00647046">
            <w:pPr>
              <w:jc w:val="both"/>
              <w:rPr>
                <w:rFonts w:ascii="Times New Roman" w:hAnsi="Times New Roman"/>
              </w:rPr>
            </w:pPr>
            <w:r>
              <w:rPr>
                <w:rFonts w:ascii="Times New Roman" w:hAnsi="Times New Roman"/>
              </w:rPr>
              <w:t>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tc>
        <w:tc>
          <w:tcPr>
            <w:tcW w:w="1238" w:type="dxa"/>
          </w:tcPr>
          <w:p w:rsidR="00F95DDF" w:rsidRDefault="00E73A64">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E73A64">
            <w:pPr>
              <w:spacing w:line="240" w:lineRule="atLeast"/>
              <w:contextualSpacing/>
              <w:jc w:val="center"/>
              <w:rPr>
                <w:rFonts w:ascii="Times New Roman" w:hAnsi="Times New Roman"/>
              </w:rPr>
            </w:pPr>
            <w:r>
              <w:rPr>
                <w:rFonts w:ascii="Times New Roman" w:hAnsi="Times New Roman"/>
              </w:rPr>
              <w:t>81,91</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82,0</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82,5</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82,5</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83,0</w:t>
            </w:r>
          </w:p>
        </w:tc>
        <w:tc>
          <w:tcPr>
            <w:tcW w:w="1392" w:type="dxa"/>
          </w:tcPr>
          <w:p w:rsidR="00F95DDF" w:rsidRDefault="00E73A64">
            <w:pPr>
              <w:spacing w:line="240" w:lineRule="atLeast"/>
              <w:contextualSpacing/>
              <w:jc w:val="center"/>
              <w:rPr>
                <w:rFonts w:ascii="Times New Roman" w:hAnsi="Times New Roman"/>
              </w:rPr>
            </w:pPr>
            <w:r>
              <w:rPr>
                <w:rFonts w:ascii="Times New Roman" w:hAnsi="Times New Roman"/>
              </w:rPr>
              <w:t>83,0</w:t>
            </w:r>
          </w:p>
        </w:tc>
        <w:tc>
          <w:tcPr>
            <w:tcW w:w="1414" w:type="dxa"/>
          </w:tcPr>
          <w:p w:rsidR="00F95DDF" w:rsidRDefault="00E73A64">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E73A64">
            <w:pPr>
              <w:spacing w:line="240" w:lineRule="atLeast"/>
              <w:contextualSpacing/>
              <w:jc w:val="center"/>
              <w:rPr>
                <w:rFonts w:ascii="Times New Roman" w:hAnsi="Times New Roman"/>
              </w:rPr>
            </w:pPr>
            <w:r>
              <w:rPr>
                <w:rFonts w:ascii="Times New Roman" w:hAnsi="Times New Roman"/>
              </w:rPr>
              <w:t>83,0</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w:t>
            </w:r>
          </w:p>
        </w:tc>
        <w:tc>
          <w:tcPr>
            <w:tcW w:w="14454" w:type="dxa"/>
            <w:gridSpan w:val="11"/>
            <w:vAlign w:val="center"/>
          </w:tcPr>
          <w:p w:rsidR="00F95DDF" w:rsidRDefault="00647046">
            <w:pPr>
              <w:spacing w:line="240" w:lineRule="atLeast"/>
              <w:contextualSpacing/>
              <w:rPr>
                <w:rFonts w:ascii="Times New Roman" w:hAnsi="Times New Roman"/>
              </w:rPr>
            </w:pPr>
            <w:r>
              <w:rPr>
                <w:rFonts w:ascii="Times New Roman" w:hAnsi="Times New Roman"/>
              </w:rPr>
              <w:t>Задача: Реализация мероприятий по замене оконных и дверных блоков в общеобразовательных организациях</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2.1</w:t>
            </w:r>
          </w:p>
        </w:tc>
        <w:tc>
          <w:tcPr>
            <w:tcW w:w="2525" w:type="dxa"/>
            <w:vAlign w:val="center"/>
          </w:tcPr>
          <w:p w:rsidR="00F95DDF" w:rsidRDefault="00647046">
            <w:pPr>
              <w:jc w:val="both"/>
              <w:rPr>
                <w:rFonts w:ascii="Times New Roman" w:hAnsi="Times New Roman"/>
              </w:rPr>
            </w:pPr>
            <w:r>
              <w:rPr>
                <w:rFonts w:ascii="Times New Roman" w:hAnsi="Times New Roman"/>
              </w:rPr>
              <w:t xml:space="preserve">Доля зданий муниципальных общеобразовательных организаций, в которых </w:t>
            </w:r>
            <w:r>
              <w:rPr>
                <w:rFonts w:ascii="Times New Roman" w:hAnsi="Times New Roman"/>
              </w:rPr>
              <w:lastRenderedPageBreak/>
              <w:t>проведены ремонтные работы по замене оконных (дверных) блоков, в общем количестве зданий муниципальных общеобразовательных организаций, требующих проведения ремонтных работ по замене оконных (дверных) блоков</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МП</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E73A64">
            <w:pPr>
              <w:spacing w:line="240" w:lineRule="atLeast"/>
              <w:contextualSpacing/>
              <w:jc w:val="center"/>
              <w:rPr>
                <w:rFonts w:ascii="Times New Roman" w:hAnsi="Times New Roman"/>
              </w:rPr>
            </w:pPr>
            <w:r>
              <w:rPr>
                <w:rFonts w:ascii="Times New Roman" w:hAnsi="Times New Roman"/>
              </w:rPr>
              <w:t>94</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E73A64">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E73A64">
            <w:pPr>
              <w:spacing w:line="240" w:lineRule="atLeast"/>
              <w:contextualSpacing/>
              <w:jc w:val="center"/>
              <w:rPr>
                <w:rFonts w:ascii="Times New Roman" w:hAnsi="Times New Roman"/>
              </w:rPr>
            </w:pPr>
            <w:r>
              <w:rPr>
                <w:rFonts w:ascii="Times New Roman" w:hAnsi="Times New Roman"/>
              </w:rPr>
              <w:t>100</w:t>
            </w:r>
          </w:p>
        </w:tc>
      </w:tr>
    </w:tbl>
    <w:p w:rsidR="00F95DDF" w:rsidRDefault="00F95DDF" w:rsidP="00E73A64">
      <w:pPr>
        <w:pStyle w:val="af8"/>
        <w:spacing w:after="0"/>
        <w:rPr>
          <w:rFonts w:ascii="Times New Roman" w:hAnsi="Times New Roman"/>
          <w:sz w:val="26"/>
          <w:szCs w:val="26"/>
        </w:rPr>
      </w:pPr>
    </w:p>
    <w:p w:rsidR="00F95DDF" w:rsidRDefault="00647046" w:rsidP="00E73A64">
      <w:pPr>
        <w:pStyle w:val="af9"/>
        <w:numPr>
          <w:ilvl w:val="0"/>
          <w:numId w:val="12"/>
        </w:numPr>
        <w:spacing w:after="0"/>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1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567"/>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color w:val="000000"/>
              </w:rPr>
              <w:t>Плановые значения по кварталам</w:t>
            </w:r>
          </w:p>
        </w:tc>
        <w:tc>
          <w:tcPr>
            <w:tcW w:w="1567"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ind w:left="-108" w:right="-108"/>
              <w:jc w:val="center"/>
              <w:rPr>
                <w:rFonts w:ascii="Times New Roman" w:hAnsi="Times New Roman"/>
                <w:color w:val="000000"/>
              </w:rPr>
            </w:pPr>
            <w:r>
              <w:rPr>
                <w:rFonts w:ascii="Times New Roman" w:hAnsi="Times New Roman"/>
                <w:color w:val="000000"/>
              </w:rPr>
              <w:t>3 квартал</w:t>
            </w:r>
          </w:p>
        </w:tc>
        <w:tc>
          <w:tcPr>
            <w:tcW w:w="1567"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jc w:val="both"/>
              <w:rPr>
                <w:rFonts w:ascii="Times New Roman" w:hAnsi="Times New Roman"/>
                <w:color w:val="000000"/>
              </w:rPr>
            </w:pPr>
          </w:p>
        </w:tc>
      </w:tr>
      <w:tr w:rsidR="00F95DDF">
        <w:trPr>
          <w:trHeight w:val="458"/>
        </w:trPr>
        <w:tc>
          <w:tcPr>
            <w:tcW w:w="15165"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z w:val="24"/>
                <w:szCs w:val="24"/>
              </w:rPr>
              <w:t>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rPr>
              <w:t>Количество зданий общеобразовательных организаций, подведомственных Управлению образования, в которы</w:t>
            </w:r>
            <w:r w:rsidR="00E73A64">
              <w:rPr>
                <w:rFonts w:ascii="Times New Roman" w:hAnsi="Times New Roman"/>
              </w:rPr>
              <w:t>х проведен капитальный ремонт</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E73A64">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Организаций</w:t>
            </w:r>
          </w:p>
          <w:p w:rsidR="00F95DDF" w:rsidRDefault="00F95DDF">
            <w:pPr>
              <w:spacing w:line="240" w:lineRule="atLeast"/>
              <w:contextualSpacing/>
              <w:jc w:val="center"/>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67" w:type="dxa"/>
            <w:tcBorders>
              <w:top w:val="single" w:sz="4" w:space="0" w:color="auto"/>
              <w:left w:val="single" w:sz="4" w:space="0" w:color="auto"/>
              <w:bottom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t>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4"/>
                <w:szCs w:val="24"/>
              </w:rPr>
            </w:pPr>
            <w:r>
              <w:rPr>
                <w:rFonts w:ascii="Times New Roman" w:hAnsi="Times New Roman"/>
              </w:rPr>
              <w:t>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E73A64">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jc w:val="cente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81,91</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82</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82</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67" w:type="dxa"/>
            <w:tcBorders>
              <w:top w:val="single" w:sz="4" w:space="0" w:color="auto"/>
              <w:left w:val="single" w:sz="4" w:space="0" w:color="auto"/>
              <w:bottom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82</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r>
      <w:tr w:rsidR="00F95DDF">
        <w:tc>
          <w:tcPr>
            <w:tcW w:w="15165" w:type="dxa"/>
            <w:gridSpan w:val="8"/>
            <w:tcBorders>
              <w:top w:val="single" w:sz="4" w:space="0" w:color="auto"/>
              <w:bottom w:val="single" w:sz="4" w:space="0" w:color="auto"/>
            </w:tcBorders>
          </w:tcPr>
          <w:p w:rsidR="00F95DDF" w:rsidRDefault="00647046">
            <w:pPr>
              <w:widowControl w:val="0"/>
              <w:shd w:val="clear" w:color="auto" w:fill="FFFFFF"/>
              <w:spacing w:after="0"/>
              <w:jc w:val="center"/>
              <w:rPr>
                <w:rFonts w:ascii="Times New Roman" w:hAnsi="Times New Roman"/>
                <w:color w:val="000000"/>
              </w:rPr>
            </w:pPr>
            <w:r>
              <w:rPr>
                <w:rFonts w:ascii="Times New Roman" w:hAnsi="Times New Roman"/>
              </w:rPr>
              <w:t>Задача 2: Реализация мероприятий по замене оконных и дверных блоков в общеобразовательных организациях</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jc w:val="both"/>
              <w:rPr>
                <w:rFonts w:ascii="Times New Roman" w:hAnsi="Times New Roman"/>
                <w:color w:val="000000"/>
              </w:rPr>
            </w:pPr>
            <w:r>
              <w:rPr>
                <w:rFonts w:ascii="Times New Roman" w:hAnsi="Times New Roman"/>
                <w:color w:val="000000"/>
              </w:rPr>
              <w:lastRenderedPageBreak/>
              <w:t>3.</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z w:val="24"/>
                <w:szCs w:val="24"/>
              </w:rPr>
            </w:pPr>
            <w:r>
              <w:rPr>
                <w:rFonts w:ascii="Times New Roman" w:hAnsi="Times New Roman"/>
              </w:rPr>
              <w:t>Доля зданий муниципальных общеобразовательных организаций, в которых проведены ремонтные работы по замене оконных (дверных) блоков, в общем количестве зданий муниципальных общеобразовательных организаций, требующих проведения ремонтных работ по замене оконных (дверных) блоков</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w:t>
            </w:r>
            <w:r w:rsidR="00E73A64">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jc w:val="cente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94</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rsidP="00E73A64">
            <w:pPr>
              <w:widowControl w:val="0"/>
              <w:shd w:val="clear" w:color="auto" w:fill="FFFFFF"/>
              <w:spacing w:after="0"/>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94</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100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c>
          <w:tcPr>
            <w:tcW w:w="1567" w:type="dxa"/>
            <w:tcBorders>
              <w:top w:val="single" w:sz="4" w:space="0" w:color="auto"/>
              <w:left w:val="single" w:sz="4" w:space="0" w:color="auto"/>
              <w:bottom w:val="single" w:sz="4" w:space="0" w:color="auto"/>
            </w:tcBorders>
            <w:vAlign w:val="center"/>
          </w:tcPr>
          <w:p w:rsidR="00F95DDF" w:rsidRDefault="00E73A64">
            <w:pPr>
              <w:widowControl w:val="0"/>
              <w:shd w:val="clear" w:color="auto" w:fill="FFFFFF"/>
              <w:spacing w:after="0"/>
              <w:jc w:val="center"/>
              <w:rPr>
                <w:rFonts w:ascii="Times New Roman" w:hAnsi="Times New Roman"/>
                <w:color w:val="000000"/>
              </w:rPr>
            </w:pPr>
            <w:r>
              <w:rPr>
                <w:rFonts w:ascii="Times New Roman" w:hAnsi="Times New Roman"/>
                <w:color w:val="000000"/>
              </w:rPr>
              <w:t>100</w:t>
            </w: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p w:rsidR="00E73A64" w:rsidRDefault="00E73A64">
            <w:pPr>
              <w:widowControl w:val="0"/>
              <w:shd w:val="clear" w:color="auto" w:fill="FFFFFF"/>
              <w:spacing w:after="0"/>
              <w:jc w:val="center"/>
              <w:rPr>
                <w:rFonts w:ascii="Times New Roman" w:hAnsi="Times New Roman"/>
                <w:color w:val="000000"/>
              </w:rPr>
            </w:pPr>
          </w:p>
        </w:tc>
      </w:tr>
    </w:tbl>
    <w:p w:rsidR="00F95DDF" w:rsidRDefault="00F95DDF" w:rsidP="00E73A64">
      <w:pPr>
        <w:pStyle w:val="af9"/>
        <w:spacing w:after="0" w:line="240" w:lineRule="auto"/>
        <w:ind w:left="720"/>
        <w:contextualSpacing/>
        <w:rPr>
          <w:rFonts w:ascii="Times New Roman" w:hAnsi="Times New Roman"/>
          <w:sz w:val="26"/>
          <w:szCs w:val="26"/>
        </w:rPr>
      </w:pPr>
    </w:p>
    <w:p w:rsidR="00F95DDF" w:rsidRDefault="00647046">
      <w:pPr>
        <w:pStyle w:val="af8"/>
        <w:numPr>
          <w:ilvl w:val="0"/>
          <w:numId w:val="12"/>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278" w:type="dxa"/>
        <w:tblInd w:w="-5" w:type="dxa"/>
        <w:tblLayout w:type="fixed"/>
        <w:tblLook w:val="04A0"/>
      </w:tblPr>
      <w:tblGrid>
        <w:gridCol w:w="537"/>
        <w:gridCol w:w="2504"/>
        <w:gridCol w:w="1536"/>
        <w:gridCol w:w="1560"/>
        <w:gridCol w:w="905"/>
        <w:gridCol w:w="835"/>
        <w:gridCol w:w="845"/>
        <w:gridCol w:w="917"/>
        <w:gridCol w:w="1276"/>
        <w:gridCol w:w="1951"/>
        <w:gridCol w:w="2412"/>
      </w:tblGrid>
      <w:tr w:rsidR="00F95DDF">
        <w:tc>
          <w:tcPr>
            <w:tcW w:w="53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04"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3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560"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778"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95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41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7" w:type="dxa"/>
            <w:vMerge/>
          </w:tcPr>
          <w:p w:rsidR="00F95DDF" w:rsidRDefault="00F95DDF">
            <w:pPr>
              <w:pStyle w:val="af8"/>
              <w:spacing w:line="240" w:lineRule="atLeast"/>
              <w:ind w:left="0"/>
              <w:rPr>
                <w:rFonts w:ascii="Times New Roman" w:hAnsi="Times New Roman"/>
              </w:rPr>
            </w:pPr>
          </w:p>
        </w:tc>
        <w:tc>
          <w:tcPr>
            <w:tcW w:w="2504" w:type="dxa"/>
            <w:vMerge/>
          </w:tcPr>
          <w:p w:rsidR="00F95DDF" w:rsidRDefault="00F95DDF">
            <w:pPr>
              <w:pStyle w:val="af8"/>
              <w:spacing w:line="240" w:lineRule="atLeast"/>
              <w:ind w:left="0"/>
              <w:rPr>
                <w:rFonts w:ascii="Times New Roman" w:hAnsi="Times New Roman"/>
              </w:rPr>
            </w:pPr>
          </w:p>
        </w:tc>
        <w:tc>
          <w:tcPr>
            <w:tcW w:w="1536" w:type="dxa"/>
            <w:vMerge/>
          </w:tcPr>
          <w:p w:rsidR="00F95DDF" w:rsidRDefault="00F95DDF">
            <w:pPr>
              <w:pStyle w:val="af8"/>
              <w:spacing w:line="240" w:lineRule="atLeast"/>
              <w:ind w:left="0"/>
              <w:rPr>
                <w:rFonts w:ascii="Times New Roman" w:hAnsi="Times New Roman"/>
              </w:rPr>
            </w:pPr>
          </w:p>
        </w:tc>
        <w:tc>
          <w:tcPr>
            <w:tcW w:w="1560" w:type="dxa"/>
            <w:vMerge/>
          </w:tcPr>
          <w:p w:rsidR="00F95DDF" w:rsidRDefault="00F95DDF">
            <w:pPr>
              <w:pStyle w:val="af8"/>
              <w:spacing w:line="240" w:lineRule="atLeast"/>
              <w:ind w:left="0"/>
              <w:rPr>
                <w:rFonts w:ascii="Times New Roman" w:hAnsi="Times New Roman"/>
              </w:rPr>
            </w:pPr>
          </w:p>
        </w:tc>
        <w:tc>
          <w:tcPr>
            <w:tcW w:w="90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3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4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91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276"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951" w:type="dxa"/>
            <w:vMerge/>
          </w:tcPr>
          <w:p w:rsidR="00F95DDF" w:rsidRDefault="00F95DDF">
            <w:pPr>
              <w:pStyle w:val="af8"/>
              <w:spacing w:line="240" w:lineRule="atLeast"/>
              <w:ind w:left="0"/>
              <w:rPr>
                <w:rFonts w:ascii="Times New Roman" w:hAnsi="Times New Roman"/>
              </w:rPr>
            </w:pPr>
          </w:p>
        </w:tc>
        <w:tc>
          <w:tcPr>
            <w:tcW w:w="2412" w:type="dxa"/>
            <w:vMerge/>
          </w:tcPr>
          <w:p w:rsidR="00F95DDF" w:rsidRDefault="00F95DDF">
            <w:pPr>
              <w:pStyle w:val="af8"/>
              <w:spacing w:line="240" w:lineRule="atLeast"/>
              <w:ind w:left="0"/>
              <w:rPr>
                <w:rFonts w:ascii="Times New Roman" w:hAnsi="Times New Roman"/>
              </w:rPr>
            </w:pPr>
          </w:p>
        </w:tc>
      </w:tr>
      <w:tr w:rsidR="00F95DDF">
        <w:tc>
          <w:tcPr>
            <w:tcW w:w="537"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0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3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56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0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3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4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91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27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95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412"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7"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741"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Задача 1. 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1.1</w:t>
            </w:r>
          </w:p>
        </w:tc>
        <w:tc>
          <w:tcPr>
            <w:tcW w:w="2504" w:type="dxa"/>
          </w:tcPr>
          <w:p w:rsidR="00F95DDF" w:rsidRDefault="00647046">
            <w:pPr>
              <w:contextualSpacing/>
              <w:jc w:val="both"/>
              <w:rPr>
                <w:rFonts w:ascii="Times New Roman" w:hAnsi="Times New Roman"/>
                <w:bCs/>
                <w:color w:val="000000"/>
              </w:rPr>
            </w:pPr>
            <w:r>
              <w:rPr>
                <w:rFonts w:ascii="Times New Roman" w:hAnsi="Times New Roman"/>
                <w:bCs/>
                <w:color w:val="000000"/>
              </w:rPr>
              <w:t>Проведение капитального ремонта в общеобразовательных организациях</w:t>
            </w:r>
          </w:p>
        </w:tc>
        <w:tc>
          <w:tcPr>
            <w:tcW w:w="1536" w:type="dxa"/>
          </w:tcPr>
          <w:p w:rsidR="00F95DDF" w:rsidRDefault="00647046">
            <w:pPr>
              <w:contextualSpacing/>
              <w:jc w:val="center"/>
              <w:rPr>
                <w:rFonts w:ascii="Times New Roman" w:hAnsi="Times New Roman"/>
              </w:rPr>
            </w:pPr>
            <w:r>
              <w:rPr>
                <w:rFonts w:ascii="Times New Roman" w:hAnsi="Times New Roman"/>
              </w:rPr>
              <w:t>Организаций</w:t>
            </w:r>
          </w:p>
        </w:tc>
        <w:tc>
          <w:tcPr>
            <w:tcW w:w="1560" w:type="dxa"/>
          </w:tcPr>
          <w:p w:rsidR="00F95DDF" w:rsidRDefault="00E73A64" w:rsidP="00E73A64">
            <w:pPr>
              <w:jc w:val="center"/>
              <w:rPr>
                <w:rFonts w:ascii="Times New Roman" w:hAnsi="Times New Roman"/>
              </w:rPr>
            </w:pPr>
            <w:r>
              <w:rPr>
                <w:rFonts w:ascii="Times New Roman" w:hAnsi="Times New Roman"/>
              </w:rPr>
              <w:t>6</w:t>
            </w:r>
          </w:p>
        </w:tc>
        <w:tc>
          <w:tcPr>
            <w:tcW w:w="905" w:type="dxa"/>
          </w:tcPr>
          <w:p w:rsidR="00F95DDF" w:rsidRDefault="00E73A64" w:rsidP="00E73A64">
            <w:pPr>
              <w:pStyle w:val="af8"/>
              <w:ind w:left="0"/>
              <w:jc w:val="center"/>
              <w:rPr>
                <w:rFonts w:ascii="Times New Roman" w:hAnsi="Times New Roman"/>
              </w:rPr>
            </w:pPr>
            <w:r>
              <w:rPr>
                <w:rFonts w:ascii="Times New Roman" w:hAnsi="Times New Roman"/>
              </w:rPr>
              <w:t>0</w:t>
            </w:r>
          </w:p>
        </w:tc>
        <w:tc>
          <w:tcPr>
            <w:tcW w:w="835" w:type="dxa"/>
          </w:tcPr>
          <w:p w:rsidR="00F95DDF" w:rsidRDefault="00E73A64" w:rsidP="00E73A64">
            <w:pPr>
              <w:contextualSpacing/>
              <w:jc w:val="center"/>
              <w:rPr>
                <w:rFonts w:ascii="Times New Roman" w:hAnsi="Times New Roman"/>
              </w:rPr>
            </w:pPr>
            <w:r>
              <w:rPr>
                <w:rFonts w:ascii="Times New Roman" w:hAnsi="Times New Roman"/>
              </w:rPr>
              <w:t>1</w:t>
            </w:r>
          </w:p>
        </w:tc>
        <w:tc>
          <w:tcPr>
            <w:tcW w:w="845" w:type="dxa"/>
          </w:tcPr>
          <w:p w:rsidR="00F95DDF" w:rsidRDefault="00E73A64" w:rsidP="00E73A64">
            <w:pPr>
              <w:contextualSpacing/>
              <w:jc w:val="center"/>
              <w:rPr>
                <w:rFonts w:ascii="Times New Roman" w:hAnsi="Times New Roman"/>
              </w:rPr>
            </w:pPr>
            <w:r>
              <w:rPr>
                <w:rFonts w:ascii="Times New Roman" w:hAnsi="Times New Roman"/>
              </w:rPr>
              <w:t>0</w:t>
            </w:r>
          </w:p>
        </w:tc>
        <w:tc>
          <w:tcPr>
            <w:tcW w:w="917" w:type="dxa"/>
          </w:tcPr>
          <w:p w:rsidR="00F95DDF" w:rsidRDefault="00E73A64" w:rsidP="00E73A64">
            <w:pPr>
              <w:pStyle w:val="af8"/>
              <w:ind w:left="0"/>
              <w:jc w:val="center"/>
              <w:rPr>
                <w:rFonts w:ascii="Times New Roman" w:hAnsi="Times New Roman"/>
              </w:rPr>
            </w:pPr>
            <w:r>
              <w:rPr>
                <w:rFonts w:ascii="Times New Roman" w:hAnsi="Times New Roman"/>
              </w:rPr>
              <w:t>1</w:t>
            </w:r>
          </w:p>
        </w:tc>
        <w:tc>
          <w:tcPr>
            <w:tcW w:w="1276" w:type="dxa"/>
          </w:tcPr>
          <w:p w:rsidR="00F95DDF" w:rsidRDefault="00E73A64" w:rsidP="00E73A64">
            <w:pPr>
              <w:contextualSpacing/>
              <w:jc w:val="center"/>
              <w:rPr>
                <w:rFonts w:ascii="Times New Roman" w:hAnsi="Times New Roman"/>
              </w:rPr>
            </w:pPr>
            <w:r>
              <w:rPr>
                <w:rFonts w:ascii="Times New Roman" w:hAnsi="Times New Roman"/>
              </w:rPr>
              <w:t>0</w:t>
            </w:r>
          </w:p>
        </w:tc>
        <w:tc>
          <w:tcPr>
            <w:tcW w:w="1951" w:type="dxa"/>
          </w:tcPr>
          <w:p w:rsidR="00F95DDF" w:rsidRDefault="00647046">
            <w:pPr>
              <w:rPr>
                <w:rFonts w:ascii="Times New Roman" w:hAnsi="Times New Roman"/>
              </w:rPr>
            </w:pPr>
            <w:r>
              <w:rPr>
                <w:rFonts w:ascii="Times New Roman" w:hAnsi="Times New Roman"/>
                <w:color w:val="000000"/>
              </w:rPr>
              <w:t>Приобретение товаров, работ, услуг</w:t>
            </w:r>
          </w:p>
        </w:tc>
        <w:tc>
          <w:tcPr>
            <w:tcW w:w="2412" w:type="dxa"/>
          </w:tcPr>
          <w:p w:rsidR="00F95DDF" w:rsidRDefault="00647046">
            <w:pPr>
              <w:jc w:val="both"/>
              <w:rPr>
                <w:rFonts w:ascii="Times New Roman" w:hAnsi="Times New Roman"/>
              </w:rPr>
            </w:pPr>
            <w:r>
              <w:rPr>
                <w:rFonts w:ascii="Times New Roman" w:hAnsi="Times New Roman"/>
              </w:rPr>
              <w:t>Проведение необходимых мероприятий по ремонту кровель, фасадов, инженерных и электрических сетей зданий,  ремонту пищеблоков и мест общего пользования, иных ремонтных работ, обеспечивающих функционирование зданий муниципальных организаций</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1.2</w:t>
            </w:r>
          </w:p>
        </w:tc>
        <w:tc>
          <w:tcPr>
            <w:tcW w:w="2504" w:type="dxa"/>
          </w:tcPr>
          <w:p w:rsidR="00F95DDF" w:rsidRDefault="00647046">
            <w:pPr>
              <w:contextualSpacing/>
              <w:jc w:val="both"/>
              <w:rPr>
                <w:rFonts w:ascii="Times New Roman" w:hAnsi="Times New Roman"/>
                <w:bCs/>
                <w:color w:val="000000"/>
              </w:rPr>
            </w:pPr>
            <w:r>
              <w:rPr>
                <w:rFonts w:ascii="Times New Roman" w:hAnsi="Times New Roman"/>
                <w:bCs/>
                <w:color w:val="000000"/>
              </w:rPr>
              <w:t xml:space="preserve">Составление проектно-сметной документации </w:t>
            </w:r>
            <w:r>
              <w:rPr>
                <w:rFonts w:ascii="Times New Roman" w:hAnsi="Times New Roman"/>
                <w:bCs/>
                <w:color w:val="000000"/>
              </w:rPr>
              <w:lastRenderedPageBreak/>
              <w:t>на капитальный ремонт в общеобразовательных организациях</w:t>
            </w:r>
          </w:p>
        </w:tc>
        <w:tc>
          <w:tcPr>
            <w:tcW w:w="1536" w:type="dxa"/>
          </w:tcPr>
          <w:p w:rsidR="00F95DDF" w:rsidRDefault="00647046">
            <w:pPr>
              <w:contextualSpacing/>
              <w:jc w:val="center"/>
              <w:rPr>
                <w:rFonts w:ascii="Times New Roman" w:hAnsi="Times New Roman"/>
              </w:rPr>
            </w:pPr>
            <w:r>
              <w:rPr>
                <w:rFonts w:ascii="Times New Roman" w:hAnsi="Times New Roman"/>
              </w:rPr>
              <w:lastRenderedPageBreak/>
              <w:t>Единиц</w:t>
            </w:r>
          </w:p>
        </w:tc>
        <w:tc>
          <w:tcPr>
            <w:tcW w:w="1560" w:type="dxa"/>
          </w:tcPr>
          <w:p w:rsidR="00F95DDF" w:rsidRDefault="00CB1A67" w:rsidP="00CB1A67">
            <w:pPr>
              <w:jc w:val="center"/>
              <w:rPr>
                <w:rFonts w:ascii="Times New Roman" w:hAnsi="Times New Roman"/>
              </w:rPr>
            </w:pPr>
            <w:r>
              <w:rPr>
                <w:rFonts w:ascii="Times New Roman" w:hAnsi="Times New Roman"/>
                <w:color w:val="000000"/>
              </w:rPr>
              <w:t>0</w:t>
            </w:r>
          </w:p>
        </w:tc>
        <w:tc>
          <w:tcPr>
            <w:tcW w:w="905" w:type="dxa"/>
          </w:tcPr>
          <w:p w:rsidR="00F95DDF" w:rsidRDefault="00CB1A67">
            <w:pPr>
              <w:pStyle w:val="af8"/>
              <w:ind w:left="0"/>
              <w:jc w:val="center"/>
              <w:rPr>
                <w:rFonts w:ascii="Times New Roman" w:hAnsi="Times New Roman"/>
              </w:rPr>
            </w:pPr>
            <w:r>
              <w:rPr>
                <w:rFonts w:ascii="Times New Roman" w:hAnsi="Times New Roman"/>
              </w:rPr>
              <w:t>1</w:t>
            </w:r>
          </w:p>
        </w:tc>
        <w:tc>
          <w:tcPr>
            <w:tcW w:w="835" w:type="dxa"/>
          </w:tcPr>
          <w:p w:rsidR="00F95DDF" w:rsidRDefault="00CB1A67">
            <w:pPr>
              <w:contextualSpacing/>
              <w:jc w:val="center"/>
              <w:rPr>
                <w:rFonts w:ascii="Times New Roman" w:hAnsi="Times New Roman"/>
              </w:rPr>
            </w:pPr>
            <w:r>
              <w:rPr>
                <w:rFonts w:ascii="Times New Roman" w:hAnsi="Times New Roman"/>
              </w:rPr>
              <w:t>1</w:t>
            </w:r>
          </w:p>
        </w:tc>
        <w:tc>
          <w:tcPr>
            <w:tcW w:w="845" w:type="dxa"/>
          </w:tcPr>
          <w:p w:rsidR="00F95DDF" w:rsidRDefault="00CB1A67">
            <w:pPr>
              <w:contextualSpacing/>
              <w:jc w:val="center"/>
              <w:rPr>
                <w:rFonts w:ascii="Times New Roman" w:hAnsi="Times New Roman"/>
              </w:rPr>
            </w:pPr>
            <w:r>
              <w:rPr>
                <w:rFonts w:ascii="Times New Roman" w:hAnsi="Times New Roman"/>
              </w:rPr>
              <w:t>0</w:t>
            </w:r>
          </w:p>
        </w:tc>
        <w:tc>
          <w:tcPr>
            <w:tcW w:w="917" w:type="dxa"/>
          </w:tcPr>
          <w:p w:rsidR="00F95DDF" w:rsidRDefault="00CB1A67">
            <w:pPr>
              <w:pStyle w:val="af8"/>
              <w:ind w:left="0"/>
              <w:jc w:val="center"/>
              <w:rPr>
                <w:rFonts w:ascii="Times New Roman" w:hAnsi="Times New Roman"/>
              </w:rPr>
            </w:pPr>
            <w:r>
              <w:rPr>
                <w:rFonts w:ascii="Times New Roman" w:hAnsi="Times New Roman"/>
              </w:rPr>
              <w:t>0</w:t>
            </w:r>
          </w:p>
        </w:tc>
        <w:tc>
          <w:tcPr>
            <w:tcW w:w="1276" w:type="dxa"/>
          </w:tcPr>
          <w:p w:rsidR="00F95DDF" w:rsidRDefault="00CB1A67">
            <w:pPr>
              <w:contextualSpacing/>
              <w:jc w:val="center"/>
              <w:rPr>
                <w:rFonts w:ascii="Times New Roman" w:hAnsi="Times New Roman"/>
              </w:rPr>
            </w:pPr>
            <w:r>
              <w:rPr>
                <w:rFonts w:ascii="Times New Roman" w:hAnsi="Times New Roman"/>
              </w:rPr>
              <w:t>0</w:t>
            </w:r>
          </w:p>
        </w:tc>
        <w:tc>
          <w:tcPr>
            <w:tcW w:w="1951" w:type="dxa"/>
          </w:tcPr>
          <w:p w:rsidR="00F95DDF" w:rsidRDefault="00647046">
            <w:pPr>
              <w:rPr>
                <w:rFonts w:ascii="Times New Roman" w:hAnsi="Times New Roman"/>
              </w:rPr>
            </w:pPr>
            <w:r>
              <w:rPr>
                <w:rFonts w:ascii="Times New Roman" w:hAnsi="Times New Roman"/>
                <w:color w:val="000000"/>
              </w:rPr>
              <w:t xml:space="preserve">Приобретение товаров, работ, </w:t>
            </w:r>
            <w:r>
              <w:rPr>
                <w:rFonts w:ascii="Times New Roman" w:hAnsi="Times New Roman"/>
                <w:color w:val="000000"/>
              </w:rPr>
              <w:lastRenderedPageBreak/>
              <w:t>услуг</w:t>
            </w:r>
          </w:p>
        </w:tc>
        <w:tc>
          <w:tcPr>
            <w:tcW w:w="2412" w:type="dxa"/>
          </w:tcPr>
          <w:p w:rsidR="00F95DDF" w:rsidRDefault="00647046">
            <w:pPr>
              <w:jc w:val="both"/>
              <w:rPr>
                <w:rFonts w:ascii="Times New Roman" w:hAnsi="Times New Roman"/>
              </w:rPr>
            </w:pPr>
            <w:r>
              <w:rPr>
                <w:rFonts w:ascii="Times New Roman" w:hAnsi="Times New Roman"/>
              </w:rPr>
              <w:lastRenderedPageBreak/>
              <w:t xml:space="preserve">Разработка и согласование </w:t>
            </w:r>
            <w:r>
              <w:rPr>
                <w:rFonts w:ascii="Times New Roman" w:hAnsi="Times New Roman"/>
              </w:rPr>
              <w:lastRenderedPageBreak/>
              <w:t>необходимой документации для проведения работ капитального характера</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lastRenderedPageBreak/>
              <w:t>2</w:t>
            </w:r>
          </w:p>
        </w:tc>
        <w:tc>
          <w:tcPr>
            <w:tcW w:w="14741" w:type="dxa"/>
            <w:gridSpan w:val="10"/>
          </w:tcPr>
          <w:p w:rsidR="00F95DDF" w:rsidRDefault="00647046">
            <w:pPr>
              <w:widowControl w:val="0"/>
              <w:shd w:val="clear" w:color="auto" w:fill="FFFFFF"/>
              <w:jc w:val="center"/>
              <w:rPr>
                <w:rFonts w:ascii="Times New Roman" w:hAnsi="Times New Roman"/>
                <w:color w:val="000000"/>
              </w:rPr>
            </w:pPr>
            <w:r>
              <w:rPr>
                <w:rFonts w:ascii="Times New Roman" w:hAnsi="Times New Roman"/>
              </w:rPr>
              <w:t>Задача 2: Реализация мероприятий по замене оконных и дверных блоков в общеобразовательных организациях</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2.1</w:t>
            </w:r>
          </w:p>
        </w:tc>
        <w:tc>
          <w:tcPr>
            <w:tcW w:w="2504" w:type="dxa"/>
          </w:tcPr>
          <w:p w:rsidR="00F95DDF" w:rsidRDefault="00647046">
            <w:pPr>
              <w:contextualSpacing/>
              <w:jc w:val="both"/>
              <w:rPr>
                <w:rFonts w:ascii="Times New Roman" w:hAnsi="Times New Roman"/>
                <w:b/>
                <w:bCs/>
                <w:color w:val="000000"/>
              </w:rPr>
            </w:pPr>
            <w:r>
              <w:rPr>
                <w:rFonts w:ascii="Times New Roman" w:hAnsi="Times New Roman"/>
                <w:color w:val="000000"/>
              </w:rPr>
              <w:t>Замена оконных и дверных блоков в общеобразовательных организациях</w:t>
            </w:r>
          </w:p>
        </w:tc>
        <w:tc>
          <w:tcPr>
            <w:tcW w:w="1536" w:type="dxa"/>
          </w:tcPr>
          <w:p w:rsidR="00F95DDF" w:rsidRDefault="00647046">
            <w:pPr>
              <w:contextualSpacing/>
              <w:jc w:val="center"/>
              <w:rPr>
                <w:rFonts w:ascii="Times New Roman" w:hAnsi="Times New Roman"/>
              </w:rPr>
            </w:pPr>
            <w:r>
              <w:rPr>
                <w:rFonts w:ascii="Times New Roman" w:hAnsi="Times New Roman"/>
              </w:rPr>
              <w:t xml:space="preserve">Единиц </w:t>
            </w:r>
          </w:p>
        </w:tc>
        <w:tc>
          <w:tcPr>
            <w:tcW w:w="1560" w:type="dxa"/>
          </w:tcPr>
          <w:p w:rsidR="00F95DDF" w:rsidRDefault="00CB1A67">
            <w:pPr>
              <w:pStyle w:val="af8"/>
              <w:ind w:left="0"/>
              <w:jc w:val="center"/>
              <w:rPr>
                <w:rFonts w:ascii="Times New Roman" w:hAnsi="Times New Roman"/>
              </w:rPr>
            </w:pPr>
            <w:r>
              <w:rPr>
                <w:rFonts w:ascii="Times New Roman" w:hAnsi="Times New Roman"/>
                <w:color w:val="000000"/>
              </w:rPr>
              <w:t>80</w:t>
            </w:r>
          </w:p>
        </w:tc>
        <w:tc>
          <w:tcPr>
            <w:tcW w:w="905" w:type="dxa"/>
          </w:tcPr>
          <w:p w:rsidR="00F95DDF" w:rsidRDefault="00CB1A67">
            <w:pPr>
              <w:pStyle w:val="af8"/>
              <w:ind w:left="0"/>
              <w:jc w:val="center"/>
              <w:rPr>
                <w:rFonts w:ascii="Times New Roman" w:hAnsi="Times New Roman"/>
              </w:rPr>
            </w:pPr>
            <w:r>
              <w:rPr>
                <w:rFonts w:ascii="Times New Roman" w:hAnsi="Times New Roman"/>
              </w:rPr>
              <w:t>23</w:t>
            </w:r>
          </w:p>
        </w:tc>
        <w:tc>
          <w:tcPr>
            <w:tcW w:w="835" w:type="dxa"/>
          </w:tcPr>
          <w:p w:rsidR="00F95DDF" w:rsidRDefault="00CB1A67">
            <w:pPr>
              <w:contextualSpacing/>
              <w:jc w:val="center"/>
              <w:rPr>
                <w:rFonts w:ascii="Times New Roman" w:hAnsi="Times New Roman"/>
              </w:rPr>
            </w:pPr>
            <w:r>
              <w:rPr>
                <w:rFonts w:ascii="Times New Roman" w:hAnsi="Times New Roman"/>
              </w:rPr>
              <w:t>0</w:t>
            </w:r>
          </w:p>
        </w:tc>
        <w:tc>
          <w:tcPr>
            <w:tcW w:w="845" w:type="dxa"/>
          </w:tcPr>
          <w:p w:rsidR="00F95DDF" w:rsidRDefault="00CB1A67">
            <w:pPr>
              <w:contextualSpacing/>
              <w:jc w:val="center"/>
              <w:rPr>
                <w:rFonts w:ascii="Times New Roman" w:hAnsi="Times New Roman"/>
              </w:rPr>
            </w:pPr>
            <w:r>
              <w:rPr>
                <w:rFonts w:ascii="Times New Roman" w:hAnsi="Times New Roman"/>
              </w:rPr>
              <w:t>0</w:t>
            </w:r>
          </w:p>
        </w:tc>
        <w:tc>
          <w:tcPr>
            <w:tcW w:w="917" w:type="dxa"/>
          </w:tcPr>
          <w:p w:rsidR="00F95DDF" w:rsidRDefault="00CB1A67">
            <w:pPr>
              <w:pStyle w:val="af8"/>
              <w:ind w:left="0"/>
              <w:jc w:val="center"/>
              <w:rPr>
                <w:rFonts w:ascii="Times New Roman" w:hAnsi="Times New Roman"/>
              </w:rPr>
            </w:pPr>
            <w:r>
              <w:rPr>
                <w:rFonts w:ascii="Times New Roman" w:hAnsi="Times New Roman"/>
              </w:rPr>
              <w:t>0</w:t>
            </w:r>
          </w:p>
        </w:tc>
        <w:tc>
          <w:tcPr>
            <w:tcW w:w="1276" w:type="dxa"/>
          </w:tcPr>
          <w:p w:rsidR="00F95DDF" w:rsidRDefault="00CB1A67">
            <w:pPr>
              <w:contextualSpacing/>
              <w:jc w:val="center"/>
              <w:rPr>
                <w:rFonts w:ascii="Times New Roman" w:hAnsi="Times New Roman"/>
              </w:rPr>
            </w:pPr>
            <w:r>
              <w:rPr>
                <w:rFonts w:ascii="Times New Roman" w:hAnsi="Times New Roman"/>
              </w:rPr>
              <w:t>0</w:t>
            </w:r>
          </w:p>
        </w:tc>
        <w:tc>
          <w:tcPr>
            <w:tcW w:w="1951" w:type="dxa"/>
          </w:tcPr>
          <w:p w:rsidR="00F95DDF" w:rsidRDefault="00647046">
            <w:pPr>
              <w:rPr>
                <w:rFonts w:ascii="Times New Roman" w:hAnsi="Times New Roman"/>
              </w:rPr>
            </w:pPr>
            <w:r>
              <w:rPr>
                <w:rFonts w:ascii="Times New Roman" w:hAnsi="Times New Roman"/>
                <w:color w:val="000000"/>
              </w:rPr>
              <w:t>Приобретение товаров, работ, услуг</w:t>
            </w:r>
          </w:p>
        </w:tc>
        <w:tc>
          <w:tcPr>
            <w:tcW w:w="2412" w:type="dxa"/>
          </w:tcPr>
          <w:p w:rsidR="00F95DDF" w:rsidRDefault="00647046">
            <w:pPr>
              <w:jc w:val="both"/>
              <w:rPr>
                <w:rFonts w:ascii="Times New Roman" w:hAnsi="Times New Roman"/>
              </w:rPr>
            </w:pPr>
            <w:r>
              <w:rPr>
                <w:rFonts w:ascii="Times New Roman" w:hAnsi="Times New Roman"/>
              </w:rPr>
              <w:t>Замена деревянных конструкций на оконные ПВХ-блоки</w:t>
            </w: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2"/>
        </w:numPr>
        <w:spacing w:after="0" w:line="240" w:lineRule="auto"/>
        <w:jc w:val="center"/>
        <w:rPr>
          <w:rFonts w:ascii="Times New Roman" w:hAnsi="Times New Roman"/>
          <w:sz w:val="26"/>
          <w:szCs w:val="26"/>
        </w:rPr>
      </w:pPr>
      <w:r>
        <w:rPr>
          <w:rFonts w:ascii="Times New Roman CYR" w:hAnsi="Times New Roman CYR" w:cs="Times New Roman CYR"/>
          <w:bCs/>
          <w:color w:val="000000"/>
          <w:sz w:val="24"/>
          <w:szCs w:val="24"/>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color w:val="000000"/>
          <w:sz w:val="26"/>
          <w:szCs w:val="26"/>
        </w:rPr>
      </w:pPr>
    </w:p>
    <w:tbl>
      <w:tblPr>
        <w:tblStyle w:val="afb"/>
        <w:tblW w:w="15276" w:type="dxa"/>
        <w:tblLook w:val="04A0"/>
      </w:tblPr>
      <w:tblGrid>
        <w:gridCol w:w="566"/>
        <w:gridCol w:w="3965"/>
        <w:gridCol w:w="2552"/>
        <w:gridCol w:w="1134"/>
        <w:gridCol w:w="1276"/>
        <w:gridCol w:w="1275"/>
        <w:gridCol w:w="1276"/>
        <w:gridCol w:w="1701"/>
        <w:gridCol w:w="1531"/>
      </w:tblGrid>
      <w:tr w:rsidR="00F95DDF">
        <w:tc>
          <w:tcPr>
            <w:tcW w:w="566"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965"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552"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531"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vMerge/>
          </w:tcPr>
          <w:p w:rsidR="00F95DDF" w:rsidRDefault="00F95DDF">
            <w:pPr>
              <w:tabs>
                <w:tab w:val="left" w:pos="1590"/>
              </w:tabs>
              <w:rPr>
                <w:rFonts w:ascii="Times New Roman" w:hAnsi="Times New Roman"/>
              </w:rPr>
            </w:pP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5"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701"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531" w:type="dxa"/>
            <w:vMerge/>
          </w:tcPr>
          <w:p w:rsidR="00F95DDF" w:rsidRDefault="00F95DDF">
            <w:pPr>
              <w:tabs>
                <w:tab w:val="left" w:pos="1590"/>
              </w:tabs>
              <w:rPr>
                <w:rFonts w:ascii="Times New Roman" w:hAnsi="Times New Roman"/>
              </w:rPr>
            </w:pP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965"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Комплекс процессных мероприятий</w:t>
            </w:r>
            <w:r>
              <w:rPr>
                <w:rFonts w:ascii="Times New Roman" w:hAnsi="Times New Roman"/>
                <w:bCs/>
                <w:color w:val="000000"/>
              </w:rPr>
              <w:t xml:space="preserve"> «Модернизация школьных систем образования в Увельском муниципальном округе»</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34" w:type="dxa"/>
          </w:tcPr>
          <w:p w:rsidR="00F95DDF" w:rsidRDefault="00647046">
            <w:pPr>
              <w:tabs>
                <w:tab w:val="left" w:pos="1590"/>
              </w:tabs>
              <w:jc w:val="center"/>
              <w:rPr>
                <w:rFonts w:ascii="Times New Roman" w:hAnsi="Times New Roman"/>
              </w:rPr>
            </w:pPr>
            <w:r>
              <w:rPr>
                <w:rFonts w:ascii="Times New Roman" w:hAnsi="Times New Roman"/>
              </w:rPr>
              <w:t>935,0</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935,0</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34" w:type="dxa"/>
          </w:tcPr>
          <w:p w:rsidR="00F95DDF" w:rsidRDefault="00647046">
            <w:pPr>
              <w:tabs>
                <w:tab w:val="left" w:pos="1590"/>
              </w:tabs>
              <w:jc w:val="center"/>
              <w:rPr>
                <w:rFonts w:ascii="Times New Roman" w:hAnsi="Times New Roman"/>
              </w:rPr>
            </w:pPr>
            <w:r>
              <w:rPr>
                <w:rFonts w:ascii="Times New Roman" w:hAnsi="Times New Roman"/>
              </w:rPr>
              <w:t>935,0</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935,0</w:t>
            </w:r>
          </w:p>
        </w:tc>
      </w:tr>
      <w:tr w:rsidR="00F95DDF">
        <w:trPr>
          <w:trHeight w:val="408"/>
        </w:trPr>
        <w:tc>
          <w:tcPr>
            <w:tcW w:w="566"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965"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Проведение капитального ремонта в общеобразовательных организациях</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jc w:val="center"/>
            </w:pPr>
            <w:r>
              <w:rPr>
                <w:rFonts w:ascii="Times New Roman" w:hAnsi="Times New Roman"/>
              </w:rPr>
              <w:t>-</w:t>
            </w:r>
          </w:p>
        </w:tc>
        <w:tc>
          <w:tcPr>
            <w:tcW w:w="1275" w:type="dxa"/>
          </w:tcPr>
          <w:p w:rsidR="00F95DDF" w:rsidRDefault="00647046">
            <w:pPr>
              <w:jc w:val="cente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3965" w:type="dxa"/>
            <w:vMerge w:val="restart"/>
          </w:tcPr>
          <w:p w:rsidR="00F95DDF" w:rsidRDefault="00647046">
            <w:pPr>
              <w:tabs>
                <w:tab w:val="left" w:pos="1590"/>
              </w:tabs>
              <w:jc w:val="both"/>
              <w:rPr>
                <w:rFonts w:ascii="Times New Roman" w:hAnsi="Times New Roman"/>
                <w:bCs/>
                <w:color w:val="000000"/>
              </w:rPr>
            </w:pPr>
            <w:r>
              <w:rPr>
                <w:rFonts w:ascii="Times New Roman" w:hAnsi="Times New Roman"/>
                <w:bCs/>
                <w:color w:val="000000"/>
              </w:rPr>
              <w:t>Составление проектно-сметной документации на капитальный ремонт в общеобразовательных организациях</w:t>
            </w:r>
          </w:p>
          <w:p w:rsidR="00F95DDF" w:rsidRDefault="00F95DDF">
            <w:pPr>
              <w:tabs>
                <w:tab w:val="left" w:pos="1590"/>
              </w:tabs>
              <w:rPr>
                <w:rFonts w:ascii="Times New Roman" w:hAnsi="Times New Roman"/>
                <w:bCs/>
                <w:color w:val="000000"/>
              </w:rPr>
            </w:pPr>
          </w:p>
          <w:p w:rsidR="00F95DDF" w:rsidRDefault="00F95DDF">
            <w:pPr>
              <w:tabs>
                <w:tab w:val="left" w:pos="1590"/>
              </w:tabs>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34" w:type="dxa"/>
          </w:tcPr>
          <w:p w:rsidR="00F95DDF" w:rsidRDefault="00647046">
            <w:pPr>
              <w:tabs>
                <w:tab w:val="left" w:pos="1590"/>
              </w:tabs>
              <w:jc w:val="center"/>
              <w:rPr>
                <w:rFonts w:ascii="Times New Roman" w:hAnsi="Times New Roman"/>
              </w:rPr>
            </w:pPr>
            <w:r>
              <w:rPr>
                <w:rFonts w:ascii="Times New Roman" w:hAnsi="Times New Roman"/>
              </w:rPr>
              <w:t>935,0</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935,0</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bCs/>
                <w:color w:val="000000"/>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bCs/>
                <w:color w:val="000000"/>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bCs/>
                <w:color w:val="000000"/>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34" w:type="dxa"/>
          </w:tcPr>
          <w:p w:rsidR="00F95DDF" w:rsidRDefault="00647046">
            <w:pPr>
              <w:tabs>
                <w:tab w:val="left" w:pos="1590"/>
              </w:tabs>
              <w:jc w:val="center"/>
              <w:rPr>
                <w:rFonts w:ascii="Times New Roman" w:hAnsi="Times New Roman"/>
              </w:rPr>
            </w:pPr>
            <w:r>
              <w:rPr>
                <w:rFonts w:ascii="Times New Roman" w:hAnsi="Times New Roman"/>
              </w:rPr>
              <w:t>935,0</w:t>
            </w:r>
          </w:p>
        </w:tc>
        <w:tc>
          <w:tcPr>
            <w:tcW w:w="1276" w:type="dxa"/>
          </w:tcPr>
          <w:p w:rsidR="00F95DDF" w:rsidRDefault="00647046">
            <w:pPr>
              <w:jc w:val="center"/>
              <w:rPr>
                <w:rFonts w:ascii="Times New Roman" w:hAnsi="Times New Roman"/>
              </w:rPr>
            </w:pPr>
            <w:r>
              <w:rPr>
                <w:rFonts w:ascii="Times New Roman" w:hAnsi="Times New Roman"/>
              </w:rPr>
              <w:t>-</w:t>
            </w:r>
          </w:p>
        </w:tc>
        <w:tc>
          <w:tcPr>
            <w:tcW w:w="1275" w:type="dxa"/>
          </w:tcPr>
          <w:p w:rsidR="00F95DDF" w:rsidRDefault="00647046">
            <w:pPr>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935,0</w:t>
            </w:r>
          </w:p>
        </w:tc>
      </w:tr>
      <w:tr w:rsidR="00F95DDF">
        <w:tc>
          <w:tcPr>
            <w:tcW w:w="566"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965"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Замена оконных и дверных блоков в общеобразовательных организациях</w:t>
            </w:r>
          </w:p>
        </w:tc>
        <w:tc>
          <w:tcPr>
            <w:tcW w:w="255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6" w:type="dxa"/>
            <w:vMerge/>
          </w:tcPr>
          <w:p w:rsidR="00F95DDF" w:rsidRDefault="00F95DDF">
            <w:pPr>
              <w:tabs>
                <w:tab w:val="left" w:pos="1590"/>
              </w:tabs>
              <w:rPr>
                <w:rFonts w:ascii="Times New Roman" w:hAnsi="Times New Roman"/>
              </w:rPr>
            </w:pPr>
          </w:p>
        </w:tc>
        <w:tc>
          <w:tcPr>
            <w:tcW w:w="3965" w:type="dxa"/>
            <w:vMerge/>
          </w:tcPr>
          <w:p w:rsidR="00F95DDF" w:rsidRDefault="00F95DDF">
            <w:pPr>
              <w:tabs>
                <w:tab w:val="left" w:pos="1590"/>
              </w:tabs>
              <w:jc w:val="both"/>
              <w:rPr>
                <w:rFonts w:ascii="Times New Roman" w:hAnsi="Times New Roman"/>
              </w:rPr>
            </w:pPr>
          </w:p>
        </w:tc>
        <w:tc>
          <w:tcPr>
            <w:tcW w:w="255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701" w:type="dxa"/>
          </w:tcPr>
          <w:p w:rsidR="00F95DDF" w:rsidRDefault="00647046">
            <w:pPr>
              <w:tabs>
                <w:tab w:val="left" w:pos="1590"/>
              </w:tabs>
              <w:jc w:val="center"/>
              <w:rPr>
                <w:rFonts w:ascii="Times New Roman" w:hAnsi="Times New Roman"/>
              </w:rPr>
            </w:pPr>
            <w:r>
              <w:rPr>
                <w:rFonts w:ascii="Times New Roman" w:hAnsi="Times New Roman"/>
              </w:rPr>
              <w:t>-</w:t>
            </w:r>
          </w:p>
        </w:tc>
        <w:tc>
          <w:tcPr>
            <w:tcW w:w="1531" w:type="dxa"/>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pStyle w:val="af8"/>
        <w:spacing w:after="0" w:line="240" w:lineRule="auto"/>
        <w:rPr>
          <w:rFonts w:ascii="Times New Roman" w:hAnsi="Times New Roman"/>
          <w:color w:val="000000"/>
          <w:sz w:val="26"/>
          <w:szCs w:val="26"/>
        </w:rPr>
      </w:pPr>
    </w:p>
    <w:p w:rsidR="00F95DDF" w:rsidRDefault="00647046">
      <w:pPr>
        <w:pStyle w:val="af8"/>
        <w:numPr>
          <w:ilvl w:val="0"/>
          <w:numId w:val="12"/>
        </w:numPr>
        <w:spacing w:after="0" w:line="240" w:lineRule="auto"/>
        <w:jc w:val="center"/>
        <w:rPr>
          <w:rFonts w:ascii="Times New Roman" w:hAnsi="Times New Roman"/>
          <w:sz w:val="26"/>
          <w:szCs w:val="26"/>
        </w:rPr>
      </w:pPr>
      <w:r>
        <w:rPr>
          <w:rFonts w:ascii="Times New Roman" w:hAnsi="Times New Roman"/>
          <w:sz w:val="26"/>
          <w:szCs w:val="26"/>
        </w:rPr>
        <w:lastRenderedPageBreak/>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85" w:type="pct"/>
        <w:tblInd w:w="108" w:type="dxa"/>
        <w:tblLayout w:type="fixed"/>
        <w:tblLook w:val="04A0"/>
      </w:tblPr>
      <w:tblGrid>
        <w:gridCol w:w="1273"/>
        <w:gridCol w:w="5664"/>
        <w:gridCol w:w="4316"/>
        <w:gridCol w:w="3912"/>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912"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912" w:type="dxa"/>
          </w:tcPr>
          <w:p w:rsidR="00F95DDF" w:rsidRDefault="00647046">
            <w:pPr>
              <w:jc w:val="center"/>
              <w:rPr>
                <w:rFonts w:ascii="Times New Roman" w:hAnsi="Times New Roman"/>
              </w:rPr>
            </w:pPr>
            <w:r>
              <w:rPr>
                <w:rFonts w:ascii="Times New Roman" w:hAnsi="Times New Roman"/>
              </w:rPr>
              <w:t>4</w:t>
            </w:r>
          </w:p>
        </w:tc>
      </w:tr>
      <w:tr w:rsidR="00F95DDF">
        <w:tc>
          <w:tcPr>
            <w:tcW w:w="15165" w:type="dxa"/>
            <w:gridSpan w:val="4"/>
          </w:tcPr>
          <w:p w:rsidR="00F95DDF" w:rsidRDefault="00647046">
            <w:pPr>
              <w:jc w:val="center"/>
              <w:rPr>
                <w:rFonts w:ascii="Times New Roman" w:hAnsi="Times New Roman"/>
              </w:rPr>
            </w:pPr>
            <w:r>
              <w:rPr>
                <w:rFonts w:ascii="Times New Roman" w:hAnsi="Times New Roman"/>
              </w:rPr>
              <w:t>Задача1. Реализация мероприятий по капитальному ремонту и оснащению средствами обучения и воспитания муниципальных общеобразовательных организаций, расположенных на территории Увельского муниципального округа, в которых непосредственно осуществляется образовательная деятельность по образовательным программам начального общего, основного общего и (или) среднего общего образования, а также составление проектно-сметной документации, с целью проведения в дальнейшем капитального ремонта общеобразовательных организаций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spacing w:line="240" w:lineRule="atLeast"/>
              <w:jc w:val="both"/>
              <w:rPr>
                <w:rFonts w:ascii="Times New Roman" w:hAnsi="Times New Roman"/>
                <w:color w:val="000000" w:themeColor="text1"/>
              </w:rPr>
            </w:pPr>
            <w:r>
              <w:rPr>
                <w:rFonts w:ascii="Times New Roman" w:hAnsi="Times New Roman"/>
                <w:b/>
                <w:color w:val="000000"/>
              </w:rPr>
              <w:t>Мероприятие (результат) «Проведение капитального ремонта в общеобразовательных организациях и приобретение оборудования для проведения капитального ремонта»</w:t>
            </w: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center"/>
              <w:rPr>
                <w:rFonts w:ascii="Times New Roman" w:hAnsi="Times New Roman"/>
              </w:rPr>
            </w:pPr>
            <w:r>
              <w:rPr>
                <w:rFonts w:ascii="Times New Roman" w:hAnsi="Times New Roman"/>
              </w:rPr>
              <w:t>Приказ о распределении субсидии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Проведение конкурсного отбора на получение субсидии </w:t>
            </w:r>
            <w:r>
              <w:rPr>
                <w:rFonts w:ascii="Times New Roman" w:hAnsi="Times New Roman"/>
                <w:bCs/>
                <w:color w:val="000000"/>
              </w:rPr>
              <w:t>на проведение текущих и капитальных ремонтов зданий и утверждение приказа о распределении данной субсидии</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912" w:type="dxa"/>
          </w:tcPr>
          <w:p w:rsidR="00F95DDF" w:rsidRDefault="00647046">
            <w:pPr>
              <w:jc w:val="center"/>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1.1.К.2</w:t>
            </w:r>
          </w:p>
        </w:tc>
        <w:tc>
          <w:tcPr>
            <w:tcW w:w="5664" w:type="dxa"/>
          </w:tcPr>
          <w:p w:rsidR="00F95DDF" w:rsidRDefault="00647046">
            <w:pPr>
              <w:jc w:val="both"/>
              <w:rPr>
                <w:rFonts w:ascii="Times New Roman" w:hAnsi="Times New Roman"/>
              </w:rPr>
            </w:pPr>
            <w:r>
              <w:rPr>
                <w:rFonts w:ascii="Times New Roman" w:hAnsi="Times New Roman"/>
              </w:rPr>
              <w:t>Контрольная точка.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jc w:val="center"/>
              <w:rPr>
                <w:rFonts w:ascii="Times New Roman" w:hAnsi="Times New Roman"/>
              </w:rPr>
            </w:pPr>
            <w:r>
              <w:rPr>
                <w:rFonts w:ascii="Times New Roman" w:hAnsi="Times New Roman"/>
              </w:rPr>
              <w:t>МКУ «Централизованная бухгалтерия Управления образования администрации Увельского муниципального округа»</w:t>
            </w:r>
          </w:p>
        </w:tc>
        <w:tc>
          <w:tcPr>
            <w:tcW w:w="3912" w:type="dxa"/>
          </w:tcPr>
          <w:p w:rsidR="00F95DDF" w:rsidRDefault="00647046">
            <w:pPr>
              <w:jc w:val="center"/>
              <w:rPr>
                <w:rFonts w:ascii="Times New Roman" w:hAnsi="Times New Roman"/>
              </w:rPr>
            </w:pPr>
            <w:r>
              <w:rPr>
                <w:rFonts w:ascii="Times New Roman" w:hAnsi="Times New Roman"/>
              </w:rPr>
              <w:t>Заключенные контракты, акт приема-передачи или акты выполненных работ</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1.1.К.3</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Заключение контрактов  и выполнение (приобретение товаров)  работ и услуг, связанных </w:t>
            </w:r>
            <w:r>
              <w:rPr>
                <w:rFonts w:ascii="Times New Roman" w:hAnsi="Times New Roman"/>
                <w:bCs/>
                <w:color w:val="000000"/>
              </w:rPr>
              <w:t>с проведением текущих и капитальных ремонтов зданий</w:t>
            </w: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center"/>
              <w:rPr>
                <w:rFonts w:ascii="Times New Roman" w:hAnsi="Times New Roman"/>
              </w:rPr>
            </w:pPr>
            <w:r>
              <w:rPr>
                <w:rFonts w:ascii="Times New Roman" w:hAnsi="Times New Roman"/>
              </w:rPr>
              <w:t>Приказ о распределении субсидии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w:t>
            </w:r>
          </w:p>
        </w:tc>
        <w:tc>
          <w:tcPr>
            <w:tcW w:w="5664" w:type="dxa"/>
          </w:tcPr>
          <w:p w:rsidR="00F95DDF" w:rsidRDefault="00647046">
            <w:pPr>
              <w:spacing w:line="240" w:lineRule="atLeast"/>
              <w:jc w:val="both"/>
              <w:rPr>
                <w:rFonts w:ascii="Times New Roman" w:hAnsi="Times New Roman"/>
                <w:b/>
                <w:color w:val="000000"/>
              </w:rPr>
            </w:pPr>
            <w:r>
              <w:rPr>
                <w:rFonts w:ascii="Times New Roman" w:hAnsi="Times New Roman"/>
                <w:b/>
                <w:color w:val="000000"/>
              </w:rPr>
              <w:t>Мероприятие (результат) «Составление проектно-сметной документации на капитальный ремонт в общеобразовательных организациях»</w:t>
            </w: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center"/>
              <w:rPr>
                <w:rFonts w:ascii="Times New Roman" w:hAnsi="Times New Roman"/>
              </w:rPr>
            </w:pPr>
            <w:r>
              <w:rPr>
                <w:rFonts w:ascii="Times New Roman" w:hAnsi="Times New Roman"/>
              </w:rPr>
              <w:t>Приказ о распределении субсидии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1.2.К.1</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Проведение конкурсного отбора на получение субсидии </w:t>
            </w:r>
            <w:r>
              <w:rPr>
                <w:rFonts w:ascii="Times New Roman" w:hAnsi="Times New Roman"/>
                <w:bCs/>
                <w:color w:val="000000"/>
              </w:rPr>
              <w:t>на разработку проектно-сметной документации, проведение государственной экспертизы, строительного контроля, авторского надзора и утверждение приказа о распределении данной субсидии</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912" w:type="dxa"/>
          </w:tcPr>
          <w:p w:rsidR="00F95DDF" w:rsidRDefault="00647046">
            <w:pPr>
              <w:jc w:val="center"/>
              <w:rPr>
                <w:rFonts w:ascii="Times New Roman" w:hAnsi="Times New Roman"/>
              </w:rPr>
            </w:pPr>
            <w:r>
              <w:rPr>
                <w:rFonts w:ascii="Times New Roman" w:hAnsi="Times New Roman"/>
              </w:rPr>
              <w:t>Приказ о распределении субсидии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1.2.К.2</w:t>
            </w:r>
          </w:p>
        </w:tc>
        <w:tc>
          <w:tcPr>
            <w:tcW w:w="5664" w:type="dxa"/>
          </w:tcPr>
          <w:p w:rsidR="00F95DDF" w:rsidRDefault="00647046">
            <w:pPr>
              <w:jc w:val="both"/>
              <w:rPr>
                <w:rFonts w:ascii="Times New Roman" w:hAnsi="Times New Roman"/>
              </w:rPr>
            </w:pPr>
            <w:r>
              <w:rPr>
                <w:rFonts w:ascii="Times New Roman" w:hAnsi="Times New Roman"/>
              </w:rPr>
              <w:t>Контрольная точка: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jc w:val="center"/>
              <w:rPr>
                <w:rFonts w:ascii="Times New Roman" w:hAnsi="Times New Roman"/>
              </w:rPr>
            </w:pPr>
            <w:r>
              <w:rPr>
                <w:rFonts w:ascii="Times New Roman" w:hAnsi="Times New Roman"/>
              </w:rPr>
              <w:t>МКУ «Централизованная бухгалтерия Управления образования администрации Увельского муниципального округа»</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1.2.К.3</w:t>
            </w:r>
          </w:p>
        </w:tc>
        <w:tc>
          <w:tcPr>
            <w:tcW w:w="5664" w:type="dxa"/>
          </w:tcPr>
          <w:p w:rsidR="00F95DDF" w:rsidRDefault="00647046">
            <w:pPr>
              <w:jc w:val="both"/>
              <w:rPr>
                <w:rFonts w:ascii="Times New Roman" w:hAnsi="Times New Roman"/>
                <w:bCs/>
                <w:color w:val="000000"/>
              </w:rPr>
            </w:pPr>
            <w:r>
              <w:rPr>
                <w:rFonts w:ascii="Times New Roman" w:hAnsi="Times New Roman"/>
              </w:rPr>
              <w:t xml:space="preserve">Контрольная точка: Заключение </w:t>
            </w:r>
            <w:r w:rsidR="00CB1A67">
              <w:rPr>
                <w:rFonts w:ascii="Times New Roman" w:hAnsi="Times New Roman"/>
              </w:rPr>
              <w:t>контрактов и</w:t>
            </w:r>
            <w:r>
              <w:rPr>
                <w:rFonts w:ascii="Times New Roman" w:hAnsi="Times New Roman"/>
              </w:rPr>
              <w:t xml:space="preserve"> выполнение (приобретение </w:t>
            </w:r>
            <w:r w:rsidR="00CB1A67">
              <w:rPr>
                <w:rFonts w:ascii="Times New Roman" w:hAnsi="Times New Roman"/>
              </w:rPr>
              <w:t>товаров) работ</w:t>
            </w:r>
            <w:r>
              <w:rPr>
                <w:rFonts w:ascii="Times New Roman" w:hAnsi="Times New Roman"/>
              </w:rPr>
              <w:t xml:space="preserve"> и услуг, связанных с </w:t>
            </w:r>
            <w:r>
              <w:rPr>
                <w:rFonts w:ascii="Times New Roman" w:hAnsi="Times New Roman"/>
                <w:bCs/>
                <w:color w:val="000000"/>
              </w:rPr>
              <w:t>разработкой проектно-сметной документации, проведением государственной экспертизы, строительного контроля, авторского надзора</w:t>
            </w:r>
          </w:p>
          <w:p w:rsidR="00CB1A67" w:rsidRDefault="00CB1A67">
            <w:pPr>
              <w:jc w:val="both"/>
              <w:rPr>
                <w:rFonts w:ascii="Times New Roman" w:hAnsi="Times New Roman"/>
              </w:rPr>
            </w:pP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center"/>
              <w:rPr>
                <w:rFonts w:ascii="Times New Roman" w:hAnsi="Times New Roman"/>
              </w:rPr>
            </w:pPr>
            <w:r>
              <w:rPr>
                <w:rFonts w:ascii="Times New Roman" w:hAnsi="Times New Roman"/>
              </w:rPr>
              <w:t>Заключенные контракты, акт приема-передачи или акты выполненных работ</w:t>
            </w:r>
          </w:p>
        </w:tc>
      </w:tr>
      <w:tr w:rsidR="00F95DDF">
        <w:tc>
          <w:tcPr>
            <w:tcW w:w="15165" w:type="dxa"/>
            <w:gridSpan w:val="4"/>
          </w:tcPr>
          <w:p w:rsidR="00F95DDF" w:rsidRDefault="00647046">
            <w:pPr>
              <w:widowControl w:val="0"/>
              <w:shd w:val="clear" w:color="auto" w:fill="FFFFFF"/>
              <w:jc w:val="center"/>
              <w:rPr>
                <w:rFonts w:ascii="Times New Roman" w:hAnsi="Times New Roman"/>
                <w:color w:val="000000"/>
              </w:rPr>
            </w:pPr>
            <w:r>
              <w:rPr>
                <w:rFonts w:ascii="Times New Roman" w:hAnsi="Times New Roman"/>
              </w:rPr>
              <w:t>Задача 2: Реализация мероприятий по замене оконных и дверных блоков в общеобразовательных организациях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w:t>
            </w:r>
          </w:p>
        </w:tc>
        <w:tc>
          <w:tcPr>
            <w:tcW w:w="5664" w:type="dxa"/>
          </w:tcPr>
          <w:p w:rsidR="00F95DDF" w:rsidRDefault="00647046">
            <w:pPr>
              <w:spacing w:line="240" w:lineRule="atLeast"/>
              <w:jc w:val="both"/>
              <w:rPr>
                <w:rFonts w:ascii="Times New Roman" w:hAnsi="Times New Roman"/>
                <w:b/>
                <w:color w:val="000000"/>
              </w:rPr>
            </w:pPr>
            <w:r>
              <w:rPr>
                <w:rFonts w:ascii="Times New Roman" w:hAnsi="Times New Roman"/>
                <w:b/>
                <w:color w:val="000000"/>
              </w:rPr>
              <w:t>Мероприятие (результат) «Замена оконных и дверных блоков в общеобразовательных организациях»</w:t>
            </w:r>
          </w:p>
        </w:tc>
        <w:tc>
          <w:tcPr>
            <w:tcW w:w="4316" w:type="dxa"/>
          </w:tcPr>
          <w:p w:rsidR="00F95DDF" w:rsidRDefault="00F95DDF">
            <w:pPr>
              <w:jc w:val="center"/>
              <w:rPr>
                <w:rFonts w:ascii="Times New Roman" w:hAnsi="Times New Roman"/>
              </w:rPr>
            </w:pPr>
          </w:p>
        </w:tc>
        <w:tc>
          <w:tcPr>
            <w:tcW w:w="3912" w:type="dxa"/>
          </w:tcPr>
          <w:p w:rsidR="00F95DDF" w:rsidRDefault="00F95DDF">
            <w:pPr>
              <w:jc w:val="center"/>
              <w:rPr>
                <w:rFonts w:ascii="Times New Roman" w:hAnsi="Times New Roman"/>
              </w:rPr>
            </w:pPr>
          </w:p>
        </w:tc>
      </w:tr>
      <w:tr w:rsidR="00F95DDF">
        <w:tc>
          <w:tcPr>
            <w:tcW w:w="1273" w:type="dxa"/>
          </w:tcPr>
          <w:p w:rsidR="00F95DDF" w:rsidRDefault="00F95DDF">
            <w:pPr>
              <w:spacing w:line="240" w:lineRule="atLeast"/>
              <w:jc w:val="center"/>
              <w:rPr>
                <w:rFonts w:ascii="Times New Roman" w:hAnsi="Times New Roman"/>
              </w:rPr>
            </w:pPr>
          </w:p>
        </w:tc>
        <w:tc>
          <w:tcPr>
            <w:tcW w:w="5664" w:type="dxa"/>
          </w:tcPr>
          <w:p w:rsidR="00F95DDF" w:rsidRDefault="00647046">
            <w:pPr>
              <w:spacing w:line="240" w:lineRule="atLeast"/>
              <w:jc w:val="both"/>
              <w:rPr>
                <w:rFonts w:ascii="Times New Roman" w:hAnsi="Times New Roman"/>
              </w:rPr>
            </w:pPr>
            <w:r>
              <w:rPr>
                <w:rFonts w:ascii="Times New Roman" w:hAnsi="Times New Roman"/>
              </w:rPr>
              <w:t xml:space="preserve">Контрольная точка: Заключение </w:t>
            </w:r>
            <w:r w:rsidR="00CB1A67">
              <w:rPr>
                <w:rFonts w:ascii="Times New Roman" w:hAnsi="Times New Roman"/>
              </w:rPr>
              <w:t>контрактов и</w:t>
            </w:r>
            <w:r>
              <w:rPr>
                <w:rFonts w:ascii="Times New Roman" w:hAnsi="Times New Roman"/>
              </w:rPr>
              <w:t xml:space="preserve"> выполнение (приобретение </w:t>
            </w:r>
            <w:r w:rsidR="00CB1A67">
              <w:rPr>
                <w:rFonts w:ascii="Times New Roman" w:hAnsi="Times New Roman"/>
              </w:rPr>
              <w:t>товаров) работ</w:t>
            </w:r>
            <w:r>
              <w:rPr>
                <w:rFonts w:ascii="Times New Roman" w:hAnsi="Times New Roman"/>
              </w:rPr>
              <w:t xml:space="preserve"> и услуг, связанных с проведением замены оконных и дверных блоков</w:t>
            </w:r>
          </w:p>
          <w:p w:rsidR="00CB1A67" w:rsidRDefault="00CB1A67">
            <w:pPr>
              <w:spacing w:line="240" w:lineRule="atLeast"/>
              <w:jc w:val="both"/>
              <w:rPr>
                <w:rFonts w:ascii="Times New Roman" w:hAnsi="Times New Roman"/>
                <w:b/>
                <w:color w:val="000000"/>
              </w:rPr>
            </w:pP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center"/>
              <w:rPr>
                <w:rFonts w:ascii="Times New Roman" w:hAnsi="Times New Roman"/>
              </w:rPr>
            </w:pPr>
            <w:r>
              <w:rPr>
                <w:rFonts w:ascii="Times New Roman" w:hAnsi="Times New Roman"/>
              </w:rPr>
              <w:t>Заключенные контракты, акт приема-передачи или акты выполненных работ</w:t>
            </w:r>
          </w:p>
        </w:tc>
      </w:tr>
    </w:tbl>
    <w:p w:rsidR="00F95DDF" w:rsidRDefault="00F95DDF">
      <w:pPr>
        <w:pStyle w:val="af8"/>
        <w:spacing w:after="0" w:line="240" w:lineRule="auto"/>
        <w:rPr>
          <w:rFonts w:ascii="Times New Roman" w:hAnsi="Times New Roman"/>
          <w:sz w:val="26"/>
          <w:szCs w:val="26"/>
        </w:rPr>
      </w:pPr>
    </w:p>
    <w:p w:rsidR="00F95DDF" w:rsidRDefault="00647046">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r>
        <w:rPr>
          <w:rFonts w:ascii="Times New Roman" w:hAnsi="Times New Roman"/>
          <w:spacing w:val="2"/>
          <w:sz w:val="28"/>
          <w:szCs w:val="28"/>
        </w:rPr>
        <w:tab/>
      </w:r>
    </w:p>
    <w:p w:rsidR="00CB1A67" w:rsidRDefault="00CB1A67">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CB1A67" w:rsidRDefault="00CB1A67">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F95DDF" w:rsidRDefault="00F95DDF">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F95DDF" w:rsidRDefault="00F95DDF">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F95DDF" w:rsidRDefault="00F95DDF">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F95DDF" w:rsidRDefault="00F95DDF">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p w:rsidR="00F95DDF" w:rsidRDefault="00F95DDF">
      <w:pPr>
        <w:shd w:val="clear" w:color="auto" w:fill="FFFFFF"/>
        <w:tabs>
          <w:tab w:val="left" w:pos="5850"/>
          <w:tab w:val="center" w:pos="7497"/>
        </w:tabs>
        <w:spacing w:before="375" w:after="225" w:line="240" w:lineRule="auto"/>
        <w:outlineLvl w:val="2"/>
        <w:rPr>
          <w:rFonts w:ascii="Times New Roman" w:hAnsi="Times New Roman"/>
          <w:spacing w:val="2"/>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7</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«Финансовое обеспечение получения начального общего, основного общего, среднего общего образования»</w:t>
      </w:r>
    </w:p>
    <w:p w:rsidR="00F95DDF" w:rsidRDefault="00F95DDF">
      <w:pPr>
        <w:pStyle w:val="af8"/>
        <w:spacing w:line="240" w:lineRule="auto"/>
        <w:jc w:val="center"/>
        <w:rPr>
          <w:rFonts w:ascii="Times New Roman" w:hAnsi="Times New Roman"/>
          <w:sz w:val="26"/>
          <w:szCs w:val="26"/>
          <w:shd w:val="clear" w:color="auto" w:fill="FFFFFF"/>
        </w:rPr>
      </w:pPr>
    </w:p>
    <w:p w:rsidR="00F95DDF" w:rsidRDefault="00647046">
      <w:pPr>
        <w:pStyle w:val="af8"/>
        <w:numPr>
          <w:ilvl w:val="0"/>
          <w:numId w:val="13"/>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rPr>
          <w:rFonts w:ascii="Times New Roman" w:hAnsi="Times New Roman"/>
          <w:sz w:val="28"/>
          <w:szCs w:val="28"/>
        </w:rPr>
      </w:pPr>
    </w:p>
    <w:p w:rsidR="00F95DDF" w:rsidRDefault="00647046">
      <w:pPr>
        <w:pStyle w:val="af8"/>
        <w:numPr>
          <w:ilvl w:val="0"/>
          <w:numId w:val="13"/>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tc>
        <w:tc>
          <w:tcPr>
            <w:tcW w:w="984" w:type="dxa"/>
          </w:tcPr>
          <w:p w:rsidR="00F95DDF" w:rsidRDefault="00647046">
            <w:pPr>
              <w:pStyle w:val="af8"/>
              <w:ind w:left="0"/>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pStyle w:val="af8"/>
              <w:ind w:left="0"/>
              <w:rPr>
                <w:rFonts w:ascii="Times New Roman" w:hAnsi="Times New Roman"/>
              </w:rPr>
            </w:pPr>
            <w:r>
              <w:rPr>
                <w:rFonts w:ascii="Times New Roman" w:hAnsi="Times New Roman"/>
              </w:rPr>
              <w:t xml:space="preserve">Задача 1. </w:t>
            </w:r>
            <w:r>
              <w:rPr>
                <w:rFonts w:ascii="Times New Roman" w:hAnsi="Times New Roman"/>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 xml:space="preserve">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w:t>
            </w:r>
            <w:r>
              <w:rPr>
                <w:rFonts w:ascii="Times New Roman" w:hAnsi="Times New Roman"/>
              </w:rPr>
              <w:lastRenderedPageBreak/>
              <w:t>государственных образовательных стандартов), в общей численности обучающихся в муниципальных общеобразовательных организациях</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w:t>
            </w:r>
            <w:r w:rsidR="00CB1A67">
              <w:rPr>
                <w:rFonts w:ascii="Times New Roman" w:hAnsi="Times New Roman"/>
                <w:color w:val="000000"/>
              </w:rPr>
              <w:t xml:space="preserve"> ЧО</w:t>
            </w:r>
            <w:r>
              <w:rPr>
                <w:rFonts w:ascii="Times New Roman" w:hAnsi="Times New Roman"/>
                <w:color w:val="000000"/>
              </w:rPr>
              <w:t>»</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CB1A67">
            <w:pPr>
              <w:spacing w:line="240" w:lineRule="atLeast"/>
              <w:contextualSpacing/>
              <w:jc w:val="center"/>
              <w:rPr>
                <w:rFonts w:ascii="Times New Roman" w:hAnsi="Times New Roman"/>
              </w:rPr>
            </w:pPr>
            <w:r>
              <w:rPr>
                <w:rFonts w:ascii="Times New Roman" w:hAnsi="Times New Roman"/>
              </w:rPr>
              <w:t>81,91</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82,0</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82,5</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82,5</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83</w:t>
            </w:r>
          </w:p>
        </w:tc>
        <w:tc>
          <w:tcPr>
            <w:tcW w:w="1392" w:type="dxa"/>
          </w:tcPr>
          <w:p w:rsidR="00F95DDF" w:rsidRDefault="00CB1A67">
            <w:pPr>
              <w:spacing w:line="240" w:lineRule="atLeast"/>
              <w:contextualSpacing/>
              <w:jc w:val="center"/>
              <w:rPr>
                <w:rFonts w:ascii="Times New Roman" w:hAnsi="Times New Roman"/>
              </w:rPr>
            </w:pPr>
            <w:r>
              <w:rPr>
                <w:rFonts w:ascii="Times New Roman" w:hAnsi="Times New Roman"/>
              </w:rPr>
              <w:t>83</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CB1A67">
            <w:pPr>
              <w:spacing w:line="240" w:lineRule="atLeast"/>
              <w:contextualSpacing/>
              <w:jc w:val="center"/>
              <w:rPr>
                <w:rFonts w:ascii="Times New Roman" w:hAnsi="Times New Roman"/>
              </w:rPr>
            </w:pPr>
            <w:r>
              <w:rPr>
                <w:rFonts w:ascii="Times New Roman" w:hAnsi="Times New Roman"/>
              </w:rPr>
              <w:t>83</w:t>
            </w: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1.2</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Количество общеобразовательных организаций, на базе которых открыты и функционируют профильные психолого-педагогические классы (группы)</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Единиц</w:t>
            </w:r>
          </w:p>
        </w:tc>
        <w:tc>
          <w:tcPr>
            <w:tcW w:w="1146" w:type="dxa"/>
          </w:tcPr>
          <w:p w:rsidR="00F95DDF"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1</w:t>
            </w:r>
          </w:p>
        </w:tc>
        <w:tc>
          <w:tcPr>
            <w:tcW w:w="1392" w:type="dxa"/>
          </w:tcPr>
          <w:p w:rsidR="00F95DDF" w:rsidRDefault="00CB1A67">
            <w:pPr>
              <w:spacing w:line="240" w:lineRule="atLeast"/>
              <w:contextualSpacing/>
              <w:jc w:val="center"/>
              <w:rPr>
                <w:rFonts w:ascii="Times New Roman" w:hAnsi="Times New Roman"/>
              </w:rPr>
            </w:pPr>
            <w:r>
              <w:rPr>
                <w:rFonts w:ascii="Times New Roman" w:hAnsi="Times New Roman"/>
              </w:rPr>
              <w:t>1</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CB1A67">
            <w:pPr>
              <w:spacing w:line="240" w:lineRule="atLeast"/>
              <w:contextualSpacing/>
              <w:jc w:val="center"/>
              <w:rPr>
                <w:rFonts w:ascii="Times New Roman" w:hAnsi="Times New Roman"/>
              </w:rPr>
            </w:pPr>
            <w:r>
              <w:rPr>
                <w:rFonts w:ascii="Times New Roman" w:hAnsi="Times New Roman"/>
              </w:rPr>
              <w:t>2</w:t>
            </w:r>
          </w:p>
        </w:tc>
      </w:tr>
      <w:tr w:rsidR="00CB1A67">
        <w:tc>
          <w:tcPr>
            <w:tcW w:w="541" w:type="dxa"/>
          </w:tcPr>
          <w:p w:rsidR="00CB1A67" w:rsidRDefault="00CB1A67">
            <w:pPr>
              <w:pStyle w:val="af8"/>
              <w:ind w:left="0"/>
              <w:rPr>
                <w:rFonts w:ascii="Times New Roman" w:hAnsi="Times New Roman"/>
              </w:rPr>
            </w:pPr>
            <w:r>
              <w:rPr>
                <w:rFonts w:ascii="Times New Roman" w:hAnsi="Times New Roman"/>
              </w:rPr>
              <w:t>1.3</w:t>
            </w:r>
          </w:p>
        </w:tc>
        <w:tc>
          <w:tcPr>
            <w:tcW w:w="2525" w:type="dxa"/>
            <w:vAlign w:val="center"/>
          </w:tcPr>
          <w:p w:rsidR="00CB1A67" w:rsidRDefault="00CB1A67">
            <w:pPr>
              <w:jc w:val="both"/>
              <w:rPr>
                <w:rFonts w:ascii="Times New Roman" w:hAnsi="Times New Roman"/>
              </w:rPr>
            </w:pPr>
            <w:r>
              <w:rPr>
                <w:rFonts w:ascii="Times New Roman" w:hAnsi="Times New Roman"/>
              </w:rPr>
              <w:t>Количество общеобразовательных организаций, на базе которых открыты и функционируют агротехнологические классы</w:t>
            </w:r>
          </w:p>
        </w:tc>
        <w:tc>
          <w:tcPr>
            <w:tcW w:w="1238" w:type="dxa"/>
          </w:tcPr>
          <w:p w:rsidR="00CB1A67" w:rsidRDefault="00CB1A67">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CB1A67" w:rsidRDefault="00CB1A67">
            <w:pPr>
              <w:spacing w:line="240" w:lineRule="atLeast"/>
              <w:contextualSpacing/>
              <w:jc w:val="center"/>
              <w:rPr>
                <w:rFonts w:ascii="Times New Roman" w:hAnsi="Times New Roman"/>
              </w:rPr>
            </w:pPr>
            <w:r>
              <w:rPr>
                <w:rFonts w:ascii="Times New Roman" w:hAnsi="Times New Roman"/>
              </w:rPr>
              <w:t>Единиц</w:t>
            </w:r>
          </w:p>
        </w:tc>
        <w:tc>
          <w:tcPr>
            <w:tcW w:w="1146" w:type="dxa"/>
          </w:tcPr>
          <w:p w:rsidR="00CB1A67"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CB1A67" w:rsidRDefault="00CB1A67">
            <w:pPr>
              <w:spacing w:line="240" w:lineRule="atLeast"/>
              <w:contextualSpacing/>
              <w:jc w:val="center"/>
              <w:rPr>
                <w:rFonts w:ascii="Times New Roman" w:hAnsi="Times New Roman"/>
              </w:rPr>
            </w:pPr>
            <w:r>
              <w:rPr>
                <w:rFonts w:ascii="Times New Roman" w:hAnsi="Times New Roman"/>
              </w:rPr>
              <w:t>0</w:t>
            </w:r>
          </w:p>
        </w:tc>
        <w:tc>
          <w:tcPr>
            <w:tcW w:w="984" w:type="dxa"/>
          </w:tcPr>
          <w:p w:rsidR="00CB1A67" w:rsidRDefault="00CB1A67">
            <w:pPr>
              <w:spacing w:line="240" w:lineRule="atLeast"/>
              <w:contextualSpacing/>
              <w:jc w:val="center"/>
              <w:rPr>
                <w:rFonts w:ascii="Times New Roman" w:hAnsi="Times New Roman"/>
              </w:rPr>
            </w:pPr>
            <w:r>
              <w:rPr>
                <w:rFonts w:ascii="Times New Roman" w:hAnsi="Times New Roman"/>
              </w:rPr>
              <w:t>1</w:t>
            </w:r>
          </w:p>
        </w:tc>
        <w:tc>
          <w:tcPr>
            <w:tcW w:w="984" w:type="dxa"/>
          </w:tcPr>
          <w:p w:rsidR="00CB1A67" w:rsidRDefault="00CB1A67">
            <w:pPr>
              <w:spacing w:line="240" w:lineRule="atLeast"/>
              <w:contextualSpacing/>
              <w:jc w:val="center"/>
              <w:rPr>
                <w:rFonts w:ascii="Times New Roman" w:hAnsi="Times New Roman"/>
              </w:rPr>
            </w:pPr>
            <w:r>
              <w:rPr>
                <w:rFonts w:ascii="Times New Roman" w:hAnsi="Times New Roman"/>
              </w:rPr>
              <w:t>2</w:t>
            </w:r>
          </w:p>
        </w:tc>
        <w:tc>
          <w:tcPr>
            <w:tcW w:w="984" w:type="dxa"/>
          </w:tcPr>
          <w:p w:rsidR="00CB1A67" w:rsidRDefault="00CB1A67">
            <w:pPr>
              <w:spacing w:line="240" w:lineRule="atLeast"/>
              <w:contextualSpacing/>
              <w:jc w:val="center"/>
              <w:rPr>
                <w:rFonts w:ascii="Times New Roman" w:hAnsi="Times New Roman"/>
              </w:rPr>
            </w:pPr>
            <w:r>
              <w:rPr>
                <w:rFonts w:ascii="Times New Roman" w:hAnsi="Times New Roman"/>
              </w:rPr>
              <w:t>1</w:t>
            </w:r>
          </w:p>
        </w:tc>
        <w:tc>
          <w:tcPr>
            <w:tcW w:w="1392" w:type="dxa"/>
          </w:tcPr>
          <w:p w:rsidR="00CB1A67" w:rsidRDefault="00CB1A67">
            <w:pPr>
              <w:spacing w:line="240" w:lineRule="atLeast"/>
              <w:contextualSpacing/>
              <w:jc w:val="center"/>
              <w:rPr>
                <w:rFonts w:ascii="Times New Roman" w:hAnsi="Times New Roman"/>
              </w:rPr>
            </w:pPr>
            <w:r>
              <w:rPr>
                <w:rFonts w:ascii="Times New Roman" w:hAnsi="Times New Roman"/>
              </w:rPr>
              <w:t>0</w:t>
            </w:r>
          </w:p>
        </w:tc>
        <w:tc>
          <w:tcPr>
            <w:tcW w:w="1414" w:type="dxa"/>
          </w:tcPr>
          <w:p w:rsidR="00CB1A67" w:rsidRDefault="00CB1A6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CB1A67" w:rsidRDefault="00CB1A67">
            <w:pPr>
              <w:spacing w:line="240" w:lineRule="atLeast"/>
              <w:contextualSpacing/>
              <w:jc w:val="center"/>
              <w:rPr>
                <w:rFonts w:ascii="Times New Roman" w:hAnsi="Times New Roman"/>
              </w:rPr>
            </w:pPr>
            <w:r>
              <w:rPr>
                <w:rFonts w:ascii="Times New Roman" w:hAnsi="Times New Roman"/>
              </w:rPr>
              <w:t>4</w:t>
            </w:r>
          </w:p>
        </w:tc>
      </w:tr>
      <w:tr w:rsidR="00F95DDF">
        <w:tc>
          <w:tcPr>
            <w:tcW w:w="541" w:type="dxa"/>
          </w:tcPr>
          <w:p w:rsidR="00F95DDF" w:rsidRDefault="00CB1A67">
            <w:pPr>
              <w:pStyle w:val="af8"/>
              <w:ind w:left="0"/>
              <w:rPr>
                <w:rFonts w:ascii="Times New Roman" w:hAnsi="Times New Roman"/>
              </w:rPr>
            </w:pPr>
            <w:r>
              <w:rPr>
                <w:rFonts w:ascii="Times New Roman" w:hAnsi="Times New Roman"/>
              </w:rPr>
              <w:t>1.4</w:t>
            </w:r>
          </w:p>
        </w:tc>
        <w:tc>
          <w:tcPr>
            <w:tcW w:w="2525" w:type="dxa"/>
            <w:vAlign w:val="center"/>
          </w:tcPr>
          <w:p w:rsidR="00F95DDF" w:rsidRDefault="00647046">
            <w:pPr>
              <w:jc w:val="both"/>
              <w:rPr>
                <w:rFonts w:ascii="Times New Roman" w:eastAsiaTheme="minorHAnsi" w:hAnsi="Times New Roman"/>
                <w:lang w:eastAsia="en-US"/>
              </w:rPr>
            </w:pPr>
            <w:r>
              <w:rPr>
                <w:rFonts w:ascii="Times New Roman" w:hAnsi="Times New Roman"/>
              </w:rPr>
              <w:t>Доля общеобразовательных организаций, в которых ежегодно обновляется библиотечный фонд, от общего количества общеобразовательных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CB1A67">
            <w:pPr>
              <w:spacing w:line="240" w:lineRule="atLeast"/>
              <w:contextualSpacing/>
              <w:jc w:val="center"/>
              <w:rPr>
                <w:rFonts w:ascii="Times New Roman" w:hAnsi="Times New Roman"/>
              </w:rPr>
            </w:pPr>
            <w:r>
              <w:rPr>
                <w:rFonts w:ascii="Times New Roman" w:hAnsi="Times New Roman"/>
              </w:rPr>
              <w:t>11</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11</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22</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22</w:t>
            </w:r>
          </w:p>
        </w:tc>
        <w:tc>
          <w:tcPr>
            <w:tcW w:w="984" w:type="dxa"/>
          </w:tcPr>
          <w:p w:rsidR="00F95DDF" w:rsidRDefault="00CB1A67">
            <w:pPr>
              <w:spacing w:line="240" w:lineRule="atLeast"/>
              <w:contextualSpacing/>
              <w:jc w:val="center"/>
              <w:rPr>
                <w:rFonts w:ascii="Times New Roman" w:hAnsi="Times New Roman"/>
              </w:rPr>
            </w:pPr>
            <w:r>
              <w:rPr>
                <w:rFonts w:ascii="Times New Roman" w:hAnsi="Times New Roman"/>
              </w:rPr>
              <w:t>28</w:t>
            </w:r>
          </w:p>
        </w:tc>
        <w:tc>
          <w:tcPr>
            <w:tcW w:w="1392" w:type="dxa"/>
          </w:tcPr>
          <w:p w:rsidR="00F95DDF" w:rsidRDefault="00CB1A67">
            <w:pPr>
              <w:spacing w:line="240" w:lineRule="atLeast"/>
              <w:contextualSpacing/>
              <w:jc w:val="center"/>
              <w:rPr>
                <w:rFonts w:ascii="Times New Roman" w:hAnsi="Times New Roman"/>
              </w:rPr>
            </w:pPr>
            <w:r>
              <w:rPr>
                <w:rFonts w:ascii="Times New Roman" w:hAnsi="Times New Roman"/>
              </w:rPr>
              <w:t>28</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CB1A67">
            <w:pPr>
              <w:spacing w:line="240" w:lineRule="atLeast"/>
              <w:contextualSpacing/>
              <w:jc w:val="center"/>
              <w:rPr>
                <w:rFonts w:ascii="Times New Roman" w:hAnsi="Times New Roman"/>
              </w:rPr>
            </w:pPr>
            <w:r>
              <w:rPr>
                <w:rFonts w:ascii="Times New Roman" w:hAnsi="Times New Roman"/>
              </w:rPr>
              <w:t>28</w:t>
            </w:r>
          </w:p>
        </w:tc>
      </w:tr>
    </w:tbl>
    <w:p w:rsidR="00F95DDF" w:rsidRDefault="00F95DDF" w:rsidP="00CB1A67">
      <w:pPr>
        <w:pStyle w:val="af8"/>
        <w:spacing w:after="0"/>
        <w:rPr>
          <w:rFonts w:ascii="Times New Roman" w:hAnsi="Times New Roman"/>
          <w:sz w:val="26"/>
          <w:szCs w:val="26"/>
        </w:rPr>
      </w:pPr>
    </w:p>
    <w:p w:rsidR="00F95DDF" w:rsidRDefault="00647046" w:rsidP="00CB1A67">
      <w:pPr>
        <w:pStyle w:val="af9"/>
        <w:numPr>
          <w:ilvl w:val="0"/>
          <w:numId w:val="13"/>
        </w:numPr>
        <w:spacing w:after="0"/>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rPr>
          <w:trHeight w:val="458"/>
        </w:trPr>
        <w:tc>
          <w:tcPr>
            <w:tcW w:w="15024"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rPr>
              <w:t>Удельный вес численности обучающихся в муниципальных общеобразовательных организациях, которым предоставлена возможность обучаться в соответствии с основными требованиями (с учетом федеральных государственных образовательных стандартов), в общей численности обучающихся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w:t>
            </w:r>
            <w:r w:rsidR="00CB1A67">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p w:rsidR="00F95DDF" w:rsidRDefault="00F95DDF">
            <w:pPr>
              <w:spacing w:line="240" w:lineRule="auto"/>
              <w:contextualSpacing/>
              <w:jc w:val="center"/>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81,91</w:t>
            </w: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82</w:t>
            </w: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82</w:t>
            </w: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82</w:t>
            </w: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p w:rsidR="00CB1A67" w:rsidRDefault="00CB1A67">
            <w:pPr>
              <w:widowControl w:val="0"/>
              <w:shd w:val="clear" w:color="auto" w:fill="FFFFFF"/>
              <w:spacing w:after="0" w:line="240" w:lineRule="auto"/>
              <w:jc w:val="center"/>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rPr>
              <w:t>Количество общеобразовательных организаций, на базе которых открыты и функционируют профильные психолого-педагогические классы (группы)</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Единиц</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426" w:type="dxa"/>
            <w:tcBorders>
              <w:top w:val="single" w:sz="4" w:space="0" w:color="auto"/>
              <w:left w:val="single" w:sz="4" w:space="0" w:color="auto"/>
              <w:bottom w:val="single" w:sz="4" w:space="0" w:color="auto"/>
            </w:tcBorders>
            <w:vAlign w:val="center"/>
          </w:tcPr>
          <w:p w:rsidR="00F95DDF" w:rsidRDefault="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r>
      <w:tr w:rsidR="00CB1A67">
        <w:tc>
          <w:tcPr>
            <w:tcW w:w="560" w:type="dxa"/>
            <w:tcBorders>
              <w:top w:val="single" w:sz="4" w:space="0" w:color="auto"/>
              <w:bottom w:val="single" w:sz="4" w:space="0" w:color="auto"/>
              <w:right w:val="single" w:sz="4" w:space="0" w:color="auto"/>
            </w:tcBorders>
          </w:tcPr>
          <w:p w:rsidR="00CB1A67" w:rsidRDefault="00CB1A67" w:rsidP="00CB1A6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3.</w:t>
            </w:r>
          </w:p>
        </w:tc>
        <w:tc>
          <w:tcPr>
            <w:tcW w:w="4827"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jc w:val="both"/>
              <w:rPr>
                <w:rFonts w:ascii="Times New Roman" w:hAnsi="Times New Roman"/>
              </w:rPr>
            </w:pPr>
            <w:r>
              <w:rPr>
                <w:rFonts w:ascii="Times New Roman" w:hAnsi="Times New Roman"/>
              </w:rPr>
              <w:t>Количество общеобразовательных организаций, на базе которых открыты и функционируют агротехнологические классы</w:t>
            </w:r>
          </w:p>
        </w:tc>
        <w:tc>
          <w:tcPr>
            <w:tcW w:w="1276" w:type="dxa"/>
            <w:tcBorders>
              <w:top w:val="single" w:sz="4" w:space="0" w:color="auto"/>
              <w:left w:val="single" w:sz="4" w:space="0" w:color="auto"/>
              <w:bottom w:val="single" w:sz="4" w:space="0" w:color="auto"/>
              <w:right w:val="single" w:sz="4" w:space="0" w:color="auto"/>
            </w:tcBorders>
          </w:tcPr>
          <w:p w:rsidR="00CB1A67" w:rsidRDefault="00CB1A67" w:rsidP="00CB1A67">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CB1A67" w:rsidRDefault="00CB1A67" w:rsidP="00CB1A67">
            <w:pPr>
              <w:spacing w:line="240" w:lineRule="atLeast"/>
              <w:contextualSpacing/>
              <w:jc w:val="center"/>
              <w:rPr>
                <w:rFonts w:ascii="Times New Roman" w:hAnsi="Times New Roman"/>
              </w:rPr>
            </w:pPr>
            <w:r>
              <w:rPr>
                <w:rFonts w:ascii="Times New Roman" w:hAnsi="Times New Roman"/>
              </w:rPr>
              <w:t>Единиц</w:t>
            </w:r>
          </w:p>
        </w:tc>
        <w:tc>
          <w:tcPr>
            <w:tcW w:w="1672"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549"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426" w:type="dxa"/>
            <w:tcBorders>
              <w:top w:val="single" w:sz="4" w:space="0" w:color="auto"/>
              <w:left w:val="single" w:sz="4" w:space="0" w:color="auto"/>
              <w:bottom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r>
      <w:tr w:rsidR="00CB1A67">
        <w:trPr>
          <w:trHeight w:val="1021"/>
        </w:trPr>
        <w:tc>
          <w:tcPr>
            <w:tcW w:w="560" w:type="dxa"/>
            <w:tcBorders>
              <w:top w:val="single" w:sz="4" w:space="0" w:color="auto"/>
              <w:bottom w:val="single" w:sz="4" w:space="0" w:color="auto"/>
              <w:right w:val="single" w:sz="4" w:space="0" w:color="auto"/>
            </w:tcBorders>
          </w:tcPr>
          <w:p w:rsidR="00CB1A67" w:rsidRDefault="00CB1A67" w:rsidP="00CB1A6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4.</w:t>
            </w:r>
          </w:p>
        </w:tc>
        <w:tc>
          <w:tcPr>
            <w:tcW w:w="4827"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spacing w:line="240" w:lineRule="auto"/>
              <w:jc w:val="both"/>
              <w:rPr>
                <w:rFonts w:ascii="Times New Roman" w:eastAsiaTheme="minorHAnsi" w:hAnsi="Times New Roman"/>
                <w:lang w:eastAsia="en-US"/>
              </w:rPr>
            </w:pPr>
            <w:r>
              <w:rPr>
                <w:rFonts w:ascii="Times New Roman" w:hAnsi="Times New Roman"/>
              </w:rPr>
              <w:t>Доля общеобразовательных организаций, в которых ежегодно обновляется библиотечный фонд,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CB1A67" w:rsidRDefault="00CB1A67" w:rsidP="00CB1A6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CB1A67" w:rsidRDefault="00CB1A67" w:rsidP="00CB1A6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CB1A67" w:rsidRDefault="00CB1A67" w:rsidP="00CB1A6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1A67" w:rsidRDefault="00CB1A67" w:rsidP="00CB1A67">
            <w:pPr>
              <w:widowControl w:val="0"/>
              <w:shd w:val="clear" w:color="auto" w:fill="FFFFFF"/>
              <w:spacing w:after="0" w:line="240" w:lineRule="auto"/>
              <w:jc w:val="center"/>
              <w:rPr>
                <w:rFonts w:ascii="Times New Roman" w:hAnsi="Times New Roman"/>
                <w:color w:val="000000"/>
              </w:rPr>
            </w:pPr>
          </w:p>
          <w:p w:rsidR="00CB1A67" w:rsidRDefault="00CB1A67" w:rsidP="00CB1A67">
            <w:pPr>
              <w:widowControl w:val="0"/>
              <w:shd w:val="clear" w:color="auto" w:fill="FFFFFF"/>
              <w:spacing w:after="0" w:line="240" w:lineRule="auto"/>
              <w:jc w:val="center"/>
              <w:rPr>
                <w:rFonts w:ascii="Times New Roman" w:hAnsi="Times New Roman"/>
                <w:color w:val="000000"/>
              </w:rPr>
            </w:pPr>
          </w:p>
        </w:tc>
      </w:tr>
    </w:tbl>
    <w:p w:rsidR="00F95DDF" w:rsidRDefault="00F95DDF">
      <w:pPr>
        <w:pStyle w:val="af9"/>
        <w:ind w:left="720"/>
        <w:contextualSpacing/>
        <w:rPr>
          <w:rFonts w:ascii="Times New Roman" w:hAnsi="Times New Roman"/>
          <w:sz w:val="26"/>
          <w:szCs w:val="26"/>
        </w:rPr>
      </w:pPr>
    </w:p>
    <w:p w:rsidR="00F95DDF" w:rsidRDefault="00647046">
      <w:pPr>
        <w:pStyle w:val="af8"/>
        <w:numPr>
          <w:ilvl w:val="0"/>
          <w:numId w:val="13"/>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37" w:type="dxa"/>
        <w:tblInd w:w="-5" w:type="dxa"/>
        <w:tblLayout w:type="fixed"/>
        <w:tblLook w:val="04A0"/>
      </w:tblPr>
      <w:tblGrid>
        <w:gridCol w:w="537"/>
        <w:gridCol w:w="2505"/>
        <w:gridCol w:w="1536"/>
        <w:gridCol w:w="1517"/>
        <w:gridCol w:w="910"/>
        <w:gridCol w:w="834"/>
        <w:gridCol w:w="854"/>
        <w:gridCol w:w="946"/>
        <w:gridCol w:w="1134"/>
        <w:gridCol w:w="1985"/>
        <w:gridCol w:w="2379"/>
      </w:tblGrid>
      <w:tr w:rsidR="00F95DDF">
        <w:tc>
          <w:tcPr>
            <w:tcW w:w="53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0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3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517"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678"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98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379"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7" w:type="dxa"/>
            <w:vMerge/>
          </w:tcPr>
          <w:p w:rsidR="00F95DDF" w:rsidRDefault="00F95DDF">
            <w:pPr>
              <w:pStyle w:val="af8"/>
              <w:spacing w:line="240" w:lineRule="atLeast"/>
              <w:ind w:left="0"/>
              <w:rPr>
                <w:rFonts w:ascii="Times New Roman" w:hAnsi="Times New Roman"/>
              </w:rPr>
            </w:pPr>
          </w:p>
        </w:tc>
        <w:tc>
          <w:tcPr>
            <w:tcW w:w="2505" w:type="dxa"/>
            <w:vMerge/>
          </w:tcPr>
          <w:p w:rsidR="00F95DDF" w:rsidRDefault="00F95DDF">
            <w:pPr>
              <w:pStyle w:val="af8"/>
              <w:spacing w:line="240" w:lineRule="atLeast"/>
              <w:ind w:left="0"/>
              <w:rPr>
                <w:rFonts w:ascii="Times New Roman" w:hAnsi="Times New Roman"/>
              </w:rPr>
            </w:pPr>
          </w:p>
        </w:tc>
        <w:tc>
          <w:tcPr>
            <w:tcW w:w="1536" w:type="dxa"/>
            <w:vMerge/>
          </w:tcPr>
          <w:p w:rsidR="00F95DDF" w:rsidRDefault="00F95DDF">
            <w:pPr>
              <w:pStyle w:val="af8"/>
              <w:spacing w:line="240" w:lineRule="atLeast"/>
              <w:ind w:left="0"/>
              <w:rPr>
                <w:rFonts w:ascii="Times New Roman" w:hAnsi="Times New Roman"/>
              </w:rPr>
            </w:pPr>
          </w:p>
        </w:tc>
        <w:tc>
          <w:tcPr>
            <w:tcW w:w="1517" w:type="dxa"/>
            <w:vMerge/>
          </w:tcPr>
          <w:p w:rsidR="00F95DDF" w:rsidRDefault="00F95DDF">
            <w:pPr>
              <w:pStyle w:val="af8"/>
              <w:spacing w:line="240" w:lineRule="atLeast"/>
              <w:ind w:left="0"/>
              <w:rPr>
                <w:rFonts w:ascii="Times New Roman" w:hAnsi="Times New Roman"/>
              </w:rPr>
            </w:pPr>
          </w:p>
        </w:tc>
        <w:tc>
          <w:tcPr>
            <w:tcW w:w="91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3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5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94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134"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985" w:type="dxa"/>
            <w:vMerge/>
          </w:tcPr>
          <w:p w:rsidR="00F95DDF" w:rsidRDefault="00F95DDF">
            <w:pPr>
              <w:pStyle w:val="af8"/>
              <w:spacing w:line="240" w:lineRule="atLeast"/>
              <w:ind w:left="0"/>
              <w:rPr>
                <w:rFonts w:ascii="Times New Roman" w:hAnsi="Times New Roman"/>
              </w:rPr>
            </w:pPr>
          </w:p>
        </w:tc>
        <w:tc>
          <w:tcPr>
            <w:tcW w:w="2379" w:type="dxa"/>
            <w:vMerge/>
          </w:tcPr>
          <w:p w:rsidR="00F95DDF" w:rsidRDefault="00F95DDF">
            <w:pPr>
              <w:pStyle w:val="af8"/>
              <w:spacing w:line="240" w:lineRule="atLeast"/>
              <w:ind w:left="0"/>
              <w:rPr>
                <w:rFonts w:ascii="Times New Roman" w:hAnsi="Times New Roman"/>
              </w:rPr>
            </w:pPr>
          </w:p>
        </w:tc>
      </w:tr>
      <w:tr w:rsidR="00F95DDF">
        <w:tc>
          <w:tcPr>
            <w:tcW w:w="537"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0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3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51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1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3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5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94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13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98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379"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7"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00"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1.1</w:t>
            </w:r>
          </w:p>
        </w:tc>
        <w:tc>
          <w:tcPr>
            <w:tcW w:w="2505" w:type="dxa"/>
          </w:tcPr>
          <w:p w:rsidR="00F95DDF" w:rsidRDefault="00647046">
            <w:pPr>
              <w:contextualSpacing/>
              <w:jc w:val="both"/>
              <w:rPr>
                <w:rFonts w:ascii="Times New Roman" w:hAnsi="Times New Roman"/>
                <w:bCs/>
                <w:color w:val="000000"/>
              </w:rPr>
            </w:pPr>
            <w:r>
              <w:rPr>
                <w:rFonts w:ascii="Times New Roman" w:hAnsi="Times New Roman"/>
              </w:rPr>
              <w:t xml:space="preserve">Финансовое обеспечение получения начального общего, основного общего, </w:t>
            </w:r>
            <w:r>
              <w:rPr>
                <w:rFonts w:ascii="Times New Roman" w:hAnsi="Times New Roman"/>
              </w:rPr>
              <w:lastRenderedPageBreak/>
              <w:t>среднего общего  образования</w:t>
            </w:r>
          </w:p>
        </w:tc>
        <w:tc>
          <w:tcPr>
            <w:tcW w:w="1536" w:type="dxa"/>
          </w:tcPr>
          <w:p w:rsidR="00F95DDF" w:rsidRDefault="00647046">
            <w:pPr>
              <w:contextualSpacing/>
              <w:rPr>
                <w:rFonts w:ascii="Times New Roman" w:hAnsi="Times New Roman"/>
              </w:rPr>
            </w:pPr>
            <w:r>
              <w:rPr>
                <w:rFonts w:ascii="Times New Roman" w:hAnsi="Times New Roman"/>
              </w:rPr>
              <w:lastRenderedPageBreak/>
              <w:t>Организаций</w:t>
            </w:r>
          </w:p>
        </w:tc>
        <w:tc>
          <w:tcPr>
            <w:tcW w:w="1517" w:type="dxa"/>
          </w:tcPr>
          <w:p w:rsidR="00F95DDF" w:rsidRDefault="00F73E5C" w:rsidP="00F73E5C">
            <w:pPr>
              <w:jc w:val="center"/>
              <w:rPr>
                <w:rFonts w:ascii="Times New Roman" w:hAnsi="Times New Roman"/>
              </w:rPr>
            </w:pPr>
            <w:r>
              <w:rPr>
                <w:rFonts w:ascii="Times New Roman" w:hAnsi="Times New Roman"/>
              </w:rPr>
              <w:t>18</w:t>
            </w:r>
          </w:p>
        </w:tc>
        <w:tc>
          <w:tcPr>
            <w:tcW w:w="910" w:type="dxa"/>
          </w:tcPr>
          <w:p w:rsidR="00F95DDF" w:rsidRDefault="00F73E5C">
            <w:pPr>
              <w:pStyle w:val="af8"/>
              <w:ind w:left="0"/>
              <w:jc w:val="center"/>
              <w:rPr>
                <w:rFonts w:ascii="Times New Roman" w:hAnsi="Times New Roman"/>
              </w:rPr>
            </w:pPr>
            <w:r>
              <w:rPr>
                <w:rFonts w:ascii="Times New Roman" w:hAnsi="Times New Roman"/>
              </w:rPr>
              <w:t>18</w:t>
            </w:r>
          </w:p>
        </w:tc>
        <w:tc>
          <w:tcPr>
            <w:tcW w:w="834" w:type="dxa"/>
          </w:tcPr>
          <w:p w:rsidR="00F95DDF" w:rsidRDefault="00F73E5C">
            <w:pPr>
              <w:contextualSpacing/>
              <w:jc w:val="center"/>
              <w:rPr>
                <w:rFonts w:ascii="Times New Roman" w:hAnsi="Times New Roman"/>
              </w:rPr>
            </w:pPr>
            <w:r>
              <w:rPr>
                <w:rFonts w:ascii="Times New Roman" w:hAnsi="Times New Roman"/>
              </w:rPr>
              <w:t>18</w:t>
            </w:r>
          </w:p>
        </w:tc>
        <w:tc>
          <w:tcPr>
            <w:tcW w:w="854" w:type="dxa"/>
          </w:tcPr>
          <w:p w:rsidR="00F95DDF" w:rsidRDefault="00F73E5C">
            <w:pPr>
              <w:contextualSpacing/>
              <w:jc w:val="center"/>
              <w:rPr>
                <w:rFonts w:ascii="Times New Roman" w:hAnsi="Times New Roman"/>
              </w:rPr>
            </w:pPr>
            <w:r>
              <w:rPr>
                <w:rFonts w:ascii="Times New Roman" w:hAnsi="Times New Roman"/>
              </w:rPr>
              <w:t>18</w:t>
            </w:r>
          </w:p>
        </w:tc>
        <w:tc>
          <w:tcPr>
            <w:tcW w:w="946" w:type="dxa"/>
          </w:tcPr>
          <w:p w:rsidR="00F95DDF" w:rsidRDefault="00F73E5C">
            <w:pPr>
              <w:pStyle w:val="af8"/>
              <w:ind w:left="0"/>
              <w:jc w:val="center"/>
              <w:rPr>
                <w:rFonts w:ascii="Times New Roman" w:hAnsi="Times New Roman"/>
              </w:rPr>
            </w:pPr>
            <w:r>
              <w:rPr>
                <w:rFonts w:ascii="Times New Roman" w:hAnsi="Times New Roman"/>
              </w:rPr>
              <w:t>18</w:t>
            </w:r>
          </w:p>
        </w:tc>
        <w:tc>
          <w:tcPr>
            <w:tcW w:w="1134" w:type="dxa"/>
          </w:tcPr>
          <w:p w:rsidR="00F95DDF" w:rsidRDefault="00F73E5C">
            <w:pPr>
              <w:contextualSpacing/>
              <w:jc w:val="center"/>
              <w:rPr>
                <w:rFonts w:ascii="Times New Roman" w:hAnsi="Times New Roman"/>
              </w:rPr>
            </w:pPr>
            <w:r>
              <w:rPr>
                <w:rFonts w:ascii="Times New Roman" w:hAnsi="Times New Roman"/>
              </w:rPr>
              <w:t>18</w:t>
            </w:r>
          </w:p>
        </w:tc>
        <w:tc>
          <w:tcPr>
            <w:tcW w:w="1985" w:type="dxa"/>
          </w:tcPr>
          <w:p w:rsidR="00F95DDF" w:rsidRDefault="00647046">
            <w:pPr>
              <w:widowControl w:val="0"/>
              <w:jc w:val="both"/>
              <w:rPr>
                <w:rFonts w:ascii="Times New Roman" w:hAnsi="Times New Roman"/>
                <w:color w:val="000000"/>
              </w:rPr>
            </w:pPr>
            <w:r>
              <w:rPr>
                <w:rFonts w:ascii="Times New Roman" w:hAnsi="Times New Roman"/>
                <w:color w:val="000000"/>
              </w:rPr>
              <w:t>Осуществление текущей деятельности</w:t>
            </w:r>
          </w:p>
          <w:p w:rsidR="00F95DDF" w:rsidRDefault="00F95DDF">
            <w:pPr>
              <w:rPr>
                <w:rFonts w:ascii="Times New Roman" w:hAnsi="Times New Roman"/>
              </w:rPr>
            </w:pPr>
          </w:p>
        </w:tc>
        <w:tc>
          <w:tcPr>
            <w:tcW w:w="2379" w:type="dxa"/>
          </w:tcPr>
          <w:p w:rsidR="00F95DDF" w:rsidRDefault="00647046">
            <w:pPr>
              <w:jc w:val="both"/>
              <w:rPr>
                <w:rFonts w:ascii="Times New Roman" w:hAnsi="Times New Roman"/>
              </w:rPr>
            </w:pPr>
            <w:r>
              <w:rPr>
                <w:rFonts w:ascii="Times New Roman" w:hAnsi="Times New Roman"/>
                <w:color w:val="000000"/>
              </w:rPr>
              <w:t xml:space="preserve">Используется в целях достижения результатов, в рамках которых </w:t>
            </w:r>
            <w:r>
              <w:rPr>
                <w:rFonts w:ascii="Times New Roman" w:hAnsi="Times New Roman"/>
                <w:color w:val="000000"/>
              </w:rPr>
              <w:lastRenderedPageBreak/>
              <w:t>предусматривается содержание подведомственных организаций</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lastRenderedPageBreak/>
              <w:t>1.2</w:t>
            </w:r>
          </w:p>
        </w:tc>
        <w:tc>
          <w:tcPr>
            <w:tcW w:w="2505" w:type="dxa"/>
          </w:tcPr>
          <w:p w:rsidR="00F95DDF" w:rsidRDefault="00647046">
            <w:pPr>
              <w:contextualSpacing/>
              <w:jc w:val="both"/>
              <w:rPr>
                <w:rFonts w:ascii="Times New Roman" w:hAnsi="Times New Roman"/>
              </w:rPr>
            </w:pPr>
            <w:r>
              <w:rPr>
                <w:rFonts w:ascii="Times New Roman" w:hAnsi="Times New Roman"/>
              </w:rPr>
              <w:t>Обеспечение государственных гарантий реализации прав на получение общедоступного и бесплатного дошкольного, начального, основного, среднего образования, обеспечение дополнительного  образования</w:t>
            </w:r>
          </w:p>
        </w:tc>
        <w:tc>
          <w:tcPr>
            <w:tcW w:w="1536" w:type="dxa"/>
          </w:tcPr>
          <w:p w:rsidR="00F95DDF" w:rsidRDefault="00F73E5C" w:rsidP="00F73E5C">
            <w:pPr>
              <w:contextualSpacing/>
              <w:jc w:val="center"/>
              <w:rPr>
                <w:rFonts w:ascii="Times New Roman" w:hAnsi="Times New Roman"/>
              </w:rPr>
            </w:pPr>
            <w:r>
              <w:rPr>
                <w:rFonts w:ascii="Times New Roman" w:hAnsi="Times New Roman"/>
              </w:rPr>
              <w:t>Организаций</w:t>
            </w:r>
          </w:p>
        </w:tc>
        <w:tc>
          <w:tcPr>
            <w:tcW w:w="1517" w:type="dxa"/>
          </w:tcPr>
          <w:p w:rsidR="00F95DDF" w:rsidRDefault="00A16926" w:rsidP="00A16926">
            <w:pPr>
              <w:jc w:val="center"/>
              <w:rPr>
                <w:rFonts w:ascii="Times New Roman" w:hAnsi="Times New Roman"/>
              </w:rPr>
            </w:pPr>
            <w:r>
              <w:rPr>
                <w:rFonts w:ascii="Times New Roman" w:hAnsi="Times New Roman"/>
              </w:rPr>
              <w:t>37</w:t>
            </w:r>
          </w:p>
        </w:tc>
        <w:tc>
          <w:tcPr>
            <w:tcW w:w="910" w:type="dxa"/>
          </w:tcPr>
          <w:p w:rsidR="00F95DDF" w:rsidRDefault="00A16926" w:rsidP="00A16926">
            <w:pPr>
              <w:pStyle w:val="af8"/>
              <w:ind w:left="0"/>
              <w:jc w:val="center"/>
              <w:rPr>
                <w:rFonts w:ascii="Times New Roman" w:hAnsi="Times New Roman"/>
              </w:rPr>
            </w:pPr>
            <w:r>
              <w:rPr>
                <w:rFonts w:ascii="Times New Roman" w:hAnsi="Times New Roman"/>
              </w:rPr>
              <w:t>37</w:t>
            </w:r>
          </w:p>
        </w:tc>
        <w:tc>
          <w:tcPr>
            <w:tcW w:w="834" w:type="dxa"/>
          </w:tcPr>
          <w:p w:rsidR="00F95DDF" w:rsidRDefault="00A16926" w:rsidP="00A16926">
            <w:pPr>
              <w:contextualSpacing/>
              <w:jc w:val="center"/>
              <w:rPr>
                <w:rFonts w:ascii="Times New Roman" w:hAnsi="Times New Roman"/>
              </w:rPr>
            </w:pPr>
            <w:r>
              <w:rPr>
                <w:rFonts w:ascii="Times New Roman" w:hAnsi="Times New Roman"/>
              </w:rPr>
              <w:t>37</w:t>
            </w:r>
          </w:p>
        </w:tc>
        <w:tc>
          <w:tcPr>
            <w:tcW w:w="854" w:type="dxa"/>
          </w:tcPr>
          <w:p w:rsidR="00F95DDF" w:rsidRDefault="00A16926" w:rsidP="00A16926">
            <w:pPr>
              <w:contextualSpacing/>
              <w:jc w:val="center"/>
              <w:rPr>
                <w:rFonts w:ascii="Times New Roman" w:hAnsi="Times New Roman"/>
              </w:rPr>
            </w:pPr>
            <w:r>
              <w:rPr>
                <w:rFonts w:ascii="Times New Roman" w:hAnsi="Times New Roman"/>
              </w:rPr>
              <w:t>37</w:t>
            </w:r>
          </w:p>
        </w:tc>
        <w:tc>
          <w:tcPr>
            <w:tcW w:w="946" w:type="dxa"/>
          </w:tcPr>
          <w:p w:rsidR="00F95DDF" w:rsidRDefault="00A16926" w:rsidP="00A16926">
            <w:pPr>
              <w:pStyle w:val="af8"/>
              <w:ind w:left="0"/>
              <w:jc w:val="center"/>
              <w:rPr>
                <w:rFonts w:ascii="Times New Roman" w:hAnsi="Times New Roman"/>
              </w:rPr>
            </w:pPr>
            <w:r>
              <w:rPr>
                <w:rFonts w:ascii="Times New Roman" w:hAnsi="Times New Roman"/>
              </w:rPr>
              <w:t>37</w:t>
            </w:r>
          </w:p>
        </w:tc>
        <w:tc>
          <w:tcPr>
            <w:tcW w:w="1134" w:type="dxa"/>
          </w:tcPr>
          <w:p w:rsidR="00F95DDF" w:rsidRDefault="00A16926" w:rsidP="00A16926">
            <w:pPr>
              <w:contextualSpacing/>
              <w:jc w:val="center"/>
              <w:rPr>
                <w:rFonts w:ascii="Times New Roman" w:hAnsi="Times New Roman"/>
              </w:rPr>
            </w:pPr>
            <w:r>
              <w:rPr>
                <w:rFonts w:ascii="Times New Roman" w:hAnsi="Times New Roman"/>
              </w:rPr>
              <w:t>37</w:t>
            </w:r>
          </w:p>
        </w:tc>
        <w:tc>
          <w:tcPr>
            <w:tcW w:w="1985" w:type="dxa"/>
          </w:tcPr>
          <w:p w:rsidR="00F95DDF" w:rsidRDefault="00647046">
            <w:pPr>
              <w:widowControl w:val="0"/>
              <w:jc w:val="both"/>
              <w:rPr>
                <w:rFonts w:ascii="Times New Roman" w:hAnsi="Times New Roman"/>
                <w:color w:val="000000"/>
              </w:rPr>
            </w:pPr>
            <w:r>
              <w:rPr>
                <w:rFonts w:ascii="Times New Roman" w:hAnsi="Times New Roman"/>
                <w:color w:val="000000"/>
              </w:rPr>
              <w:t>Осуществление текущей деятельности</w:t>
            </w:r>
          </w:p>
          <w:p w:rsidR="00F95DDF" w:rsidRDefault="00F95DDF">
            <w:pPr>
              <w:rPr>
                <w:rFonts w:ascii="Times New Roman" w:hAnsi="Times New Roman"/>
              </w:rPr>
            </w:pPr>
          </w:p>
        </w:tc>
        <w:tc>
          <w:tcPr>
            <w:tcW w:w="2379" w:type="dxa"/>
          </w:tcPr>
          <w:p w:rsidR="00F95DDF" w:rsidRDefault="00647046">
            <w:pPr>
              <w:jc w:val="both"/>
              <w:rPr>
                <w:rFonts w:ascii="Times New Roman" w:hAnsi="Times New Roman"/>
              </w:rPr>
            </w:pPr>
            <w:r>
              <w:rPr>
                <w:rFonts w:ascii="Times New Roman" w:hAnsi="Times New Roman"/>
                <w:color w:val="000000"/>
              </w:rPr>
              <w:t>Используется в целях достижения результатов, в рамках которых предусматривается содержание подведомственных организаций</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1.3</w:t>
            </w:r>
          </w:p>
        </w:tc>
        <w:tc>
          <w:tcPr>
            <w:tcW w:w="2505" w:type="dxa"/>
          </w:tcPr>
          <w:p w:rsidR="00F95DDF" w:rsidRDefault="00647046">
            <w:pPr>
              <w:contextualSpacing/>
              <w:jc w:val="both"/>
              <w:rPr>
                <w:rFonts w:ascii="Times New Roman" w:hAnsi="Times New Roman"/>
              </w:rPr>
            </w:pPr>
            <w:r>
              <w:rPr>
                <w:rFonts w:ascii="Times New Roman" w:hAnsi="Times New Roman"/>
                <w:bCs/>
                <w:color w:val="000000"/>
              </w:rPr>
              <w:t>Компенсация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1536" w:type="dxa"/>
          </w:tcPr>
          <w:p w:rsidR="00F95DDF" w:rsidRDefault="00647046">
            <w:pPr>
              <w:contextualSpacing/>
              <w:jc w:val="center"/>
              <w:rPr>
                <w:rFonts w:ascii="Times New Roman" w:hAnsi="Times New Roman"/>
              </w:rPr>
            </w:pPr>
            <w:r>
              <w:rPr>
                <w:rFonts w:ascii="Times New Roman" w:hAnsi="Times New Roman"/>
              </w:rPr>
              <w:t>Человек</w:t>
            </w:r>
          </w:p>
        </w:tc>
        <w:tc>
          <w:tcPr>
            <w:tcW w:w="1517" w:type="dxa"/>
          </w:tcPr>
          <w:p w:rsidR="00F95DDF" w:rsidRDefault="00A16926" w:rsidP="00A16926">
            <w:pPr>
              <w:jc w:val="center"/>
              <w:rPr>
                <w:rFonts w:ascii="Times New Roman" w:hAnsi="Times New Roman"/>
              </w:rPr>
            </w:pPr>
            <w:r>
              <w:rPr>
                <w:rFonts w:ascii="Times New Roman" w:hAnsi="Times New Roman"/>
              </w:rPr>
              <w:t>41</w:t>
            </w:r>
          </w:p>
        </w:tc>
        <w:tc>
          <w:tcPr>
            <w:tcW w:w="910" w:type="dxa"/>
          </w:tcPr>
          <w:p w:rsidR="00F95DDF" w:rsidRDefault="00A16926" w:rsidP="00A16926">
            <w:pPr>
              <w:pStyle w:val="af8"/>
              <w:ind w:left="0"/>
              <w:jc w:val="center"/>
              <w:rPr>
                <w:rFonts w:ascii="Times New Roman" w:hAnsi="Times New Roman"/>
              </w:rPr>
            </w:pPr>
            <w:r>
              <w:rPr>
                <w:rFonts w:ascii="Times New Roman" w:hAnsi="Times New Roman"/>
              </w:rPr>
              <w:t>41</w:t>
            </w:r>
          </w:p>
        </w:tc>
        <w:tc>
          <w:tcPr>
            <w:tcW w:w="834" w:type="dxa"/>
          </w:tcPr>
          <w:p w:rsidR="00F95DDF" w:rsidRDefault="00A16926" w:rsidP="00A16926">
            <w:pPr>
              <w:contextualSpacing/>
              <w:jc w:val="center"/>
              <w:rPr>
                <w:rFonts w:ascii="Times New Roman" w:hAnsi="Times New Roman"/>
              </w:rPr>
            </w:pPr>
            <w:r>
              <w:rPr>
                <w:rFonts w:ascii="Times New Roman" w:hAnsi="Times New Roman"/>
              </w:rPr>
              <w:t>41</w:t>
            </w:r>
          </w:p>
        </w:tc>
        <w:tc>
          <w:tcPr>
            <w:tcW w:w="854" w:type="dxa"/>
          </w:tcPr>
          <w:p w:rsidR="00F95DDF" w:rsidRDefault="00A16926" w:rsidP="00A16926">
            <w:pPr>
              <w:contextualSpacing/>
              <w:jc w:val="center"/>
              <w:rPr>
                <w:rFonts w:ascii="Times New Roman" w:hAnsi="Times New Roman"/>
              </w:rPr>
            </w:pPr>
            <w:r>
              <w:rPr>
                <w:rFonts w:ascii="Times New Roman" w:hAnsi="Times New Roman"/>
              </w:rPr>
              <w:t>41</w:t>
            </w:r>
          </w:p>
        </w:tc>
        <w:tc>
          <w:tcPr>
            <w:tcW w:w="946" w:type="dxa"/>
          </w:tcPr>
          <w:p w:rsidR="00F95DDF" w:rsidRDefault="00A16926" w:rsidP="00A16926">
            <w:pPr>
              <w:pStyle w:val="af8"/>
              <w:ind w:left="0"/>
              <w:jc w:val="center"/>
              <w:rPr>
                <w:rFonts w:ascii="Times New Roman" w:hAnsi="Times New Roman"/>
              </w:rPr>
            </w:pPr>
            <w:r>
              <w:rPr>
                <w:rFonts w:ascii="Times New Roman" w:hAnsi="Times New Roman"/>
              </w:rPr>
              <w:t>41</w:t>
            </w:r>
          </w:p>
        </w:tc>
        <w:tc>
          <w:tcPr>
            <w:tcW w:w="1134" w:type="dxa"/>
          </w:tcPr>
          <w:p w:rsidR="00F95DDF" w:rsidRDefault="00A16926" w:rsidP="00A16926">
            <w:pPr>
              <w:contextualSpacing/>
              <w:jc w:val="center"/>
              <w:rPr>
                <w:rFonts w:ascii="Times New Roman" w:hAnsi="Times New Roman"/>
              </w:rPr>
            </w:pPr>
            <w:r>
              <w:rPr>
                <w:rFonts w:ascii="Times New Roman" w:hAnsi="Times New Roman"/>
              </w:rPr>
              <w:t>41</w:t>
            </w:r>
          </w:p>
        </w:tc>
        <w:tc>
          <w:tcPr>
            <w:tcW w:w="1985" w:type="dxa"/>
          </w:tcPr>
          <w:p w:rsidR="00F95DDF" w:rsidRDefault="00647046">
            <w:pPr>
              <w:widowControl w:val="0"/>
              <w:jc w:val="both"/>
              <w:rPr>
                <w:rFonts w:ascii="Times New Roman" w:hAnsi="Times New Roman"/>
                <w:color w:val="000000"/>
              </w:rPr>
            </w:pPr>
            <w:r>
              <w:rPr>
                <w:rFonts w:ascii="Times New Roman" w:hAnsi="Times New Roman"/>
                <w:color w:val="000000"/>
              </w:rPr>
              <w:t>Выплаты физическим лицам</w:t>
            </w:r>
          </w:p>
        </w:tc>
        <w:tc>
          <w:tcPr>
            <w:tcW w:w="2379" w:type="dxa"/>
          </w:tcPr>
          <w:p w:rsidR="00F95DDF" w:rsidRDefault="00647046">
            <w:pPr>
              <w:jc w:val="both"/>
              <w:rPr>
                <w:rFonts w:ascii="Times New Roman" w:hAnsi="Times New Roman"/>
                <w:color w:val="000000"/>
              </w:rPr>
            </w:pPr>
            <w:r>
              <w:rPr>
                <w:rFonts w:ascii="Times New Roman" w:hAnsi="Times New Roman"/>
                <w:color w:val="000000"/>
              </w:rPr>
              <w:t>Мероприятие (результатов), предусматривающих осуществление выплат пособий, компенсаций и иных социальных выплат различным категориям граждан</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1.4</w:t>
            </w:r>
          </w:p>
        </w:tc>
        <w:tc>
          <w:tcPr>
            <w:tcW w:w="2505" w:type="dxa"/>
          </w:tcPr>
          <w:p w:rsidR="00F95DDF" w:rsidRDefault="00647046">
            <w:pPr>
              <w:contextualSpacing/>
              <w:jc w:val="both"/>
              <w:rPr>
                <w:rFonts w:ascii="Times New Roman" w:hAnsi="Times New Roman"/>
                <w:bCs/>
                <w:color w:val="000000"/>
              </w:rPr>
            </w:pPr>
            <w:r>
              <w:rPr>
                <w:rFonts w:ascii="Times New Roman" w:hAnsi="Times New Roman"/>
              </w:rPr>
              <w:t>Приобретение транспортных средств для организации перевозки обучающихся</w:t>
            </w:r>
          </w:p>
        </w:tc>
        <w:tc>
          <w:tcPr>
            <w:tcW w:w="1536" w:type="dxa"/>
          </w:tcPr>
          <w:p w:rsidR="00F95DDF" w:rsidRDefault="00647046">
            <w:pPr>
              <w:contextualSpacing/>
              <w:jc w:val="center"/>
              <w:rPr>
                <w:rFonts w:ascii="Times New Roman" w:hAnsi="Times New Roman"/>
              </w:rPr>
            </w:pPr>
            <w:r>
              <w:rPr>
                <w:rFonts w:ascii="Times New Roman" w:hAnsi="Times New Roman"/>
              </w:rPr>
              <w:t>Единиц</w:t>
            </w:r>
          </w:p>
        </w:tc>
        <w:tc>
          <w:tcPr>
            <w:tcW w:w="1517" w:type="dxa"/>
          </w:tcPr>
          <w:p w:rsidR="00F95DDF" w:rsidRDefault="00A16926" w:rsidP="00A16926">
            <w:pPr>
              <w:jc w:val="center"/>
              <w:rPr>
                <w:rFonts w:ascii="Times New Roman" w:hAnsi="Times New Roman"/>
              </w:rPr>
            </w:pPr>
            <w:r>
              <w:rPr>
                <w:rFonts w:ascii="Times New Roman" w:hAnsi="Times New Roman"/>
              </w:rPr>
              <w:t>1</w:t>
            </w:r>
          </w:p>
        </w:tc>
        <w:tc>
          <w:tcPr>
            <w:tcW w:w="910" w:type="dxa"/>
          </w:tcPr>
          <w:p w:rsidR="00F95DDF" w:rsidRDefault="00A16926" w:rsidP="00A16926">
            <w:pPr>
              <w:pStyle w:val="af8"/>
              <w:ind w:left="0"/>
              <w:jc w:val="center"/>
              <w:rPr>
                <w:rFonts w:ascii="Times New Roman" w:hAnsi="Times New Roman"/>
              </w:rPr>
            </w:pPr>
            <w:r>
              <w:rPr>
                <w:rFonts w:ascii="Times New Roman" w:hAnsi="Times New Roman"/>
              </w:rPr>
              <w:t>3</w:t>
            </w:r>
          </w:p>
        </w:tc>
        <w:tc>
          <w:tcPr>
            <w:tcW w:w="834" w:type="dxa"/>
          </w:tcPr>
          <w:p w:rsidR="00F95DDF" w:rsidRDefault="00A16926" w:rsidP="00A16926">
            <w:pPr>
              <w:contextualSpacing/>
              <w:jc w:val="center"/>
              <w:rPr>
                <w:rFonts w:ascii="Times New Roman" w:hAnsi="Times New Roman"/>
              </w:rPr>
            </w:pPr>
            <w:r>
              <w:rPr>
                <w:rFonts w:ascii="Times New Roman" w:hAnsi="Times New Roman"/>
              </w:rPr>
              <w:t>2</w:t>
            </w:r>
          </w:p>
        </w:tc>
        <w:tc>
          <w:tcPr>
            <w:tcW w:w="854" w:type="dxa"/>
          </w:tcPr>
          <w:p w:rsidR="00F95DDF" w:rsidRDefault="00A16926" w:rsidP="00A16926">
            <w:pPr>
              <w:contextualSpacing/>
              <w:jc w:val="center"/>
              <w:rPr>
                <w:rFonts w:ascii="Times New Roman" w:hAnsi="Times New Roman"/>
              </w:rPr>
            </w:pPr>
            <w:r>
              <w:rPr>
                <w:rFonts w:ascii="Times New Roman" w:hAnsi="Times New Roman"/>
              </w:rPr>
              <w:t>1</w:t>
            </w:r>
          </w:p>
        </w:tc>
        <w:tc>
          <w:tcPr>
            <w:tcW w:w="946" w:type="dxa"/>
          </w:tcPr>
          <w:p w:rsidR="00F95DDF" w:rsidRDefault="00A16926" w:rsidP="00A16926">
            <w:pPr>
              <w:pStyle w:val="af8"/>
              <w:ind w:left="0"/>
              <w:jc w:val="center"/>
              <w:rPr>
                <w:rFonts w:ascii="Times New Roman" w:hAnsi="Times New Roman"/>
              </w:rPr>
            </w:pPr>
            <w:r>
              <w:rPr>
                <w:rFonts w:ascii="Times New Roman" w:hAnsi="Times New Roman"/>
              </w:rPr>
              <w:t>1</w:t>
            </w:r>
          </w:p>
        </w:tc>
        <w:tc>
          <w:tcPr>
            <w:tcW w:w="1134" w:type="dxa"/>
          </w:tcPr>
          <w:p w:rsidR="00F95DDF" w:rsidRDefault="00A16926" w:rsidP="00A16926">
            <w:pPr>
              <w:contextualSpacing/>
              <w:jc w:val="center"/>
              <w:rPr>
                <w:rFonts w:ascii="Times New Roman" w:hAnsi="Times New Roman"/>
              </w:rPr>
            </w:pPr>
            <w:r>
              <w:rPr>
                <w:rFonts w:ascii="Times New Roman" w:hAnsi="Times New Roman"/>
              </w:rPr>
              <w:t>1</w:t>
            </w:r>
          </w:p>
        </w:tc>
        <w:tc>
          <w:tcPr>
            <w:tcW w:w="1985" w:type="dxa"/>
          </w:tcPr>
          <w:p w:rsidR="00F95DDF" w:rsidRDefault="00647046">
            <w:pPr>
              <w:widowControl w:val="0"/>
              <w:jc w:val="both"/>
              <w:rPr>
                <w:rFonts w:ascii="Times New Roman" w:hAnsi="Times New Roman"/>
                <w:color w:val="000000"/>
              </w:rPr>
            </w:pPr>
            <w:r>
              <w:rPr>
                <w:rFonts w:ascii="Times New Roman" w:hAnsi="Times New Roman"/>
                <w:color w:val="000000"/>
              </w:rPr>
              <w:t>Приобретение товаров, работ, услуг</w:t>
            </w:r>
          </w:p>
        </w:tc>
        <w:tc>
          <w:tcPr>
            <w:tcW w:w="2379" w:type="dxa"/>
          </w:tcPr>
          <w:p w:rsidR="00F95DDF" w:rsidRDefault="00647046">
            <w:pPr>
              <w:jc w:val="both"/>
              <w:rPr>
                <w:rFonts w:ascii="Times New Roman" w:hAnsi="Times New Roman"/>
                <w:color w:val="000000"/>
              </w:rPr>
            </w:pPr>
            <w:r>
              <w:rPr>
                <w:rFonts w:ascii="Times New Roman" w:hAnsi="Times New Roman"/>
                <w:color w:val="000000"/>
              </w:rPr>
              <w:t>Мероприятие (результатов), в рамках которых осуществляются закупки товаров, работ и услуг</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t>1.5</w:t>
            </w:r>
          </w:p>
        </w:tc>
        <w:tc>
          <w:tcPr>
            <w:tcW w:w="2505" w:type="dxa"/>
          </w:tcPr>
          <w:p w:rsidR="00F95DDF" w:rsidRDefault="00647046">
            <w:pPr>
              <w:contextualSpacing/>
              <w:jc w:val="both"/>
              <w:rPr>
                <w:rFonts w:ascii="Times New Roman" w:hAnsi="Times New Roman"/>
              </w:rPr>
            </w:pPr>
            <w:r>
              <w:rPr>
                <w:rFonts w:ascii="Times New Roman" w:hAnsi="Times New Roman"/>
                <w:bCs/>
                <w:color w:val="000000"/>
              </w:rPr>
              <w:t xml:space="preserve">Компенсация расходов </w:t>
            </w:r>
            <w:r>
              <w:rPr>
                <w:rFonts w:ascii="Times New Roman" w:hAnsi="Times New Roman"/>
                <w:bCs/>
                <w:color w:val="000000"/>
              </w:rPr>
              <w:lastRenderedPageBreak/>
              <w:t>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1536" w:type="dxa"/>
          </w:tcPr>
          <w:p w:rsidR="00F95DDF" w:rsidRDefault="00647046">
            <w:pPr>
              <w:contextualSpacing/>
              <w:jc w:val="center"/>
              <w:rPr>
                <w:rFonts w:ascii="Times New Roman" w:hAnsi="Times New Roman"/>
              </w:rPr>
            </w:pPr>
            <w:r>
              <w:rPr>
                <w:rFonts w:ascii="Times New Roman" w:hAnsi="Times New Roman"/>
              </w:rPr>
              <w:lastRenderedPageBreak/>
              <w:t>Человек</w:t>
            </w:r>
          </w:p>
        </w:tc>
        <w:tc>
          <w:tcPr>
            <w:tcW w:w="1517" w:type="dxa"/>
          </w:tcPr>
          <w:p w:rsidR="00F95DDF" w:rsidRDefault="00A16926" w:rsidP="00A16926">
            <w:pPr>
              <w:jc w:val="center"/>
              <w:rPr>
                <w:rFonts w:ascii="Times New Roman" w:hAnsi="Times New Roman"/>
              </w:rPr>
            </w:pPr>
            <w:r>
              <w:rPr>
                <w:rFonts w:ascii="Times New Roman" w:hAnsi="Times New Roman"/>
              </w:rPr>
              <w:t>4</w:t>
            </w:r>
          </w:p>
        </w:tc>
        <w:tc>
          <w:tcPr>
            <w:tcW w:w="910" w:type="dxa"/>
          </w:tcPr>
          <w:p w:rsidR="00F95DDF" w:rsidRDefault="00A16926" w:rsidP="00A16926">
            <w:pPr>
              <w:pStyle w:val="af8"/>
              <w:ind w:left="0"/>
              <w:jc w:val="center"/>
              <w:rPr>
                <w:rFonts w:ascii="Times New Roman" w:hAnsi="Times New Roman"/>
              </w:rPr>
            </w:pPr>
            <w:r>
              <w:rPr>
                <w:rFonts w:ascii="Times New Roman" w:hAnsi="Times New Roman"/>
              </w:rPr>
              <w:t>4</w:t>
            </w:r>
          </w:p>
        </w:tc>
        <w:tc>
          <w:tcPr>
            <w:tcW w:w="834" w:type="dxa"/>
          </w:tcPr>
          <w:p w:rsidR="00F95DDF" w:rsidRDefault="00A16926" w:rsidP="00A16926">
            <w:pPr>
              <w:contextualSpacing/>
              <w:jc w:val="center"/>
              <w:rPr>
                <w:rFonts w:ascii="Times New Roman" w:hAnsi="Times New Roman"/>
              </w:rPr>
            </w:pPr>
            <w:r>
              <w:rPr>
                <w:rFonts w:ascii="Times New Roman" w:hAnsi="Times New Roman"/>
              </w:rPr>
              <w:t>4</w:t>
            </w:r>
          </w:p>
        </w:tc>
        <w:tc>
          <w:tcPr>
            <w:tcW w:w="854" w:type="dxa"/>
          </w:tcPr>
          <w:p w:rsidR="00F95DDF" w:rsidRDefault="00A16926" w:rsidP="00A16926">
            <w:pPr>
              <w:contextualSpacing/>
              <w:jc w:val="center"/>
              <w:rPr>
                <w:rFonts w:ascii="Times New Roman" w:hAnsi="Times New Roman"/>
              </w:rPr>
            </w:pPr>
            <w:r>
              <w:rPr>
                <w:rFonts w:ascii="Times New Roman" w:hAnsi="Times New Roman"/>
              </w:rPr>
              <w:t>4</w:t>
            </w:r>
          </w:p>
        </w:tc>
        <w:tc>
          <w:tcPr>
            <w:tcW w:w="946" w:type="dxa"/>
          </w:tcPr>
          <w:p w:rsidR="00F95DDF" w:rsidRDefault="00A16926" w:rsidP="00A16926">
            <w:pPr>
              <w:pStyle w:val="af8"/>
              <w:ind w:left="0"/>
              <w:jc w:val="center"/>
              <w:rPr>
                <w:rFonts w:ascii="Times New Roman" w:hAnsi="Times New Roman"/>
              </w:rPr>
            </w:pPr>
            <w:r>
              <w:rPr>
                <w:rFonts w:ascii="Times New Roman" w:hAnsi="Times New Roman"/>
              </w:rPr>
              <w:t>4</w:t>
            </w:r>
          </w:p>
        </w:tc>
        <w:tc>
          <w:tcPr>
            <w:tcW w:w="1134" w:type="dxa"/>
          </w:tcPr>
          <w:p w:rsidR="00F95DDF" w:rsidRDefault="00A16926" w:rsidP="00A16926">
            <w:pPr>
              <w:contextualSpacing/>
              <w:jc w:val="center"/>
              <w:rPr>
                <w:rFonts w:ascii="Times New Roman" w:hAnsi="Times New Roman"/>
              </w:rPr>
            </w:pPr>
            <w:r>
              <w:rPr>
                <w:rFonts w:ascii="Times New Roman" w:hAnsi="Times New Roman"/>
              </w:rPr>
              <w:t>4</w:t>
            </w:r>
          </w:p>
        </w:tc>
        <w:tc>
          <w:tcPr>
            <w:tcW w:w="1985" w:type="dxa"/>
          </w:tcPr>
          <w:p w:rsidR="00F95DDF" w:rsidRDefault="00647046">
            <w:pPr>
              <w:widowControl w:val="0"/>
              <w:jc w:val="both"/>
              <w:rPr>
                <w:rFonts w:ascii="Times New Roman" w:hAnsi="Times New Roman"/>
                <w:color w:val="000000"/>
              </w:rPr>
            </w:pPr>
            <w:r>
              <w:rPr>
                <w:rFonts w:ascii="Times New Roman" w:hAnsi="Times New Roman"/>
                <w:color w:val="000000"/>
              </w:rPr>
              <w:t xml:space="preserve">Выплаты </w:t>
            </w:r>
            <w:r>
              <w:rPr>
                <w:rFonts w:ascii="Times New Roman" w:hAnsi="Times New Roman"/>
                <w:color w:val="000000"/>
              </w:rPr>
              <w:lastRenderedPageBreak/>
              <w:t>физическим лицам</w:t>
            </w:r>
          </w:p>
        </w:tc>
        <w:tc>
          <w:tcPr>
            <w:tcW w:w="2379" w:type="dxa"/>
          </w:tcPr>
          <w:p w:rsidR="00F95DDF" w:rsidRDefault="00647046">
            <w:pPr>
              <w:jc w:val="both"/>
              <w:rPr>
                <w:rFonts w:ascii="Times New Roman" w:hAnsi="Times New Roman"/>
                <w:color w:val="000000"/>
              </w:rPr>
            </w:pPr>
            <w:r>
              <w:rPr>
                <w:rFonts w:ascii="Times New Roman" w:hAnsi="Times New Roman"/>
                <w:color w:val="000000"/>
              </w:rPr>
              <w:lastRenderedPageBreak/>
              <w:t xml:space="preserve">используется для </w:t>
            </w:r>
            <w:r>
              <w:rPr>
                <w:rFonts w:ascii="Times New Roman" w:hAnsi="Times New Roman"/>
                <w:color w:val="000000"/>
              </w:rPr>
              <w:lastRenderedPageBreak/>
              <w:t>мероприятий (результатов), предусматривающих осуществление выплат пособий, компенсаций и иных социальных выплат различным категориям граждан</w:t>
            </w:r>
          </w:p>
        </w:tc>
      </w:tr>
      <w:tr w:rsidR="00F95DDF">
        <w:tc>
          <w:tcPr>
            <w:tcW w:w="537" w:type="dxa"/>
          </w:tcPr>
          <w:p w:rsidR="00F95DDF" w:rsidRDefault="00647046">
            <w:pPr>
              <w:contextualSpacing/>
              <w:jc w:val="center"/>
              <w:rPr>
                <w:rFonts w:ascii="Times New Roman" w:hAnsi="Times New Roman"/>
              </w:rPr>
            </w:pPr>
            <w:r>
              <w:rPr>
                <w:rFonts w:ascii="Times New Roman" w:hAnsi="Times New Roman"/>
              </w:rPr>
              <w:lastRenderedPageBreak/>
              <w:t>1.7</w:t>
            </w:r>
          </w:p>
        </w:tc>
        <w:tc>
          <w:tcPr>
            <w:tcW w:w="2505" w:type="dxa"/>
          </w:tcPr>
          <w:p w:rsidR="00F95DDF" w:rsidRDefault="00647046">
            <w:pPr>
              <w:contextualSpacing/>
              <w:jc w:val="both"/>
              <w:rPr>
                <w:rFonts w:ascii="Times New Roman" w:hAnsi="Times New Roman"/>
              </w:rPr>
            </w:pPr>
            <w:r>
              <w:rPr>
                <w:rFonts w:ascii="Times New Roman" w:hAnsi="Times New Roman"/>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1536" w:type="dxa"/>
          </w:tcPr>
          <w:p w:rsidR="00F95DDF" w:rsidRDefault="00647046">
            <w:pPr>
              <w:contextualSpacing/>
              <w:jc w:val="center"/>
              <w:rPr>
                <w:rFonts w:ascii="Times New Roman" w:hAnsi="Times New Roman"/>
              </w:rPr>
            </w:pPr>
            <w:r>
              <w:rPr>
                <w:rFonts w:ascii="Times New Roman" w:hAnsi="Times New Roman"/>
              </w:rPr>
              <w:t>Организаций</w:t>
            </w:r>
          </w:p>
        </w:tc>
        <w:tc>
          <w:tcPr>
            <w:tcW w:w="1517" w:type="dxa"/>
          </w:tcPr>
          <w:p w:rsidR="00F95DDF" w:rsidRDefault="00A16926" w:rsidP="00A16926">
            <w:pPr>
              <w:jc w:val="center"/>
              <w:rPr>
                <w:rFonts w:ascii="Times New Roman" w:hAnsi="Times New Roman"/>
              </w:rPr>
            </w:pPr>
            <w:r>
              <w:rPr>
                <w:rFonts w:ascii="Times New Roman" w:hAnsi="Times New Roman"/>
              </w:rPr>
              <w:t>18</w:t>
            </w:r>
          </w:p>
        </w:tc>
        <w:tc>
          <w:tcPr>
            <w:tcW w:w="910" w:type="dxa"/>
          </w:tcPr>
          <w:p w:rsidR="00F95DDF" w:rsidRDefault="00A16926" w:rsidP="00A16926">
            <w:pPr>
              <w:pStyle w:val="af8"/>
              <w:ind w:left="0"/>
              <w:jc w:val="center"/>
              <w:rPr>
                <w:rFonts w:ascii="Times New Roman" w:hAnsi="Times New Roman"/>
              </w:rPr>
            </w:pPr>
            <w:r>
              <w:rPr>
                <w:rFonts w:ascii="Times New Roman" w:hAnsi="Times New Roman"/>
              </w:rPr>
              <w:t>18</w:t>
            </w:r>
          </w:p>
        </w:tc>
        <w:tc>
          <w:tcPr>
            <w:tcW w:w="834" w:type="dxa"/>
          </w:tcPr>
          <w:p w:rsidR="00F95DDF" w:rsidRDefault="00A16926" w:rsidP="00A16926">
            <w:pPr>
              <w:contextualSpacing/>
              <w:jc w:val="center"/>
              <w:rPr>
                <w:rFonts w:ascii="Times New Roman" w:hAnsi="Times New Roman"/>
              </w:rPr>
            </w:pPr>
            <w:r>
              <w:rPr>
                <w:rFonts w:ascii="Times New Roman" w:hAnsi="Times New Roman"/>
              </w:rPr>
              <w:t>18</w:t>
            </w:r>
          </w:p>
        </w:tc>
        <w:tc>
          <w:tcPr>
            <w:tcW w:w="854" w:type="dxa"/>
          </w:tcPr>
          <w:p w:rsidR="00F95DDF" w:rsidRDefault="00A16926" w:rsidP="00A16926">
            <w:pPr>
              <w:contextualSpacing/>
              <w:jc w:val="center"/>
              <w:rPr>
                <w:rFonts w:ascii="Times New Roman" w:hAnsi="Times New Roman"/>
              </w:rPr>
            </w:pPr>
            <w:r>
              <w:rPr>
                <w:rFonts w:ascii="Times New Roman" w:hAnsi="Times New Roman"/>
              </w:rPr>
              <w:t>18</w:t>
            </w:r>
          </w:p>
        </w:tc>
        <w:tc>
          <w:tcPr>
            <w:tcW w:w="946" w:type="dxa"/>
          </w:tcPr>
          <w:p w:rsidR="00F95DDF" w:rsidRDefault="00A16926" w:rsidP="00A16926">
            <w:pPr>
              <w:pStyle w:val="af8"/>
              <w:ind w:left="0"/>
              <w:jc w:val="center"/>
              <w:rPr>
                <w:rFonts w:ascii="Times New Roman" w:hAnsi="Times New Roman"/>
              </w:rPr>
            </w:pPr>
            <w:r>
              <w:rPr>
                <w:rFonts w:ascii="Times New Roman" w:hAnsi="Times New Roman"/>
              </w:rPr>
              <w:t>18</w:t>
            </w:r>
          </w:p>
        </w:tc>
        <w:tc>
          <w:tcPr>
            <w:tcW w:w="1134" w:type="dxa"/>
          </w:tcPr>
          <w:p w:rsidR="00F95DDF" w:rsidRDefault="00A16926" w:rsidP="00A16926">
            <w:pPr>
              <w:contextualSpacing/>
              <w:jc w:val="center"/>
              <w:rPr>
                <w:rFonts w:ascii="Times New Roman" w:hAnsi="Times New Roman"/>
              </w:rPr>
            </w:pPr>
            <w:r>
              <w:rPr>
                <w:rFonts w:ascii="Times New Roman" w:hAnsi="Times New Roman"/>
              </w:rPr>
              <w:t>18</w:t>
            </w:r>
          </w:p>
        </w:tc>
        <w:tc>
          <w:tcPr>
            <w:tcW w:w="1985" w:type="dxa"/>
          </w:tcPr>
          <w:p w:rsidR="00F95DDF" w:rsidRDefault="00647046">
            <w:pPr>
              <w:rPr>
                <w:rFonts w:ascii="Times New Roman" w:hAnsi="Times New Roman"/>
              </w:rPr>
            </w:pPr>
            <w:r>
              <w:rPr>
                <w:rFonts w:ascii="Times New Roman" w:hAnsi="Times New Roman"/>
              </w:rPr>
              <w:t>Оказание услуг (выполнение работ)</w:t>
            </w:r>
          </w:p>
        </w:tc>
        <w:tc>
          <w:tcPr>
            <w:tcW w:w="2379" w:type="dxa"/>
          </w:tcPr>
          <w:p w:rsidR="00F95DDF" w:rsidRDefault="00647046">
            <w:pPr>
              <w:jc w:val="both"/>
              <w:rPr>
                <w:rFonts w:ascii="Times New Roman" w:hAnsi="Times New Roman"/>
              </w:rPr>
            </w:pPr>
            <w:r>
              <w:rPr>
                <w:rFonts w:ascii="Times New Roman" w:hAnsi="Times New Roman"/>
              </w:rPr>
              <w:t>Различными формами организованной занятости обеспечиваются дети, нуждающиеся в особой заботе государства</w:t>
            </w:r>
          </w:p>
        </w:tc>
      </w:tr>
    </w:tbl>
    <w:p w:rsidR="00F95DDF" w:rsidRDefault="00F95DDF">
      <w:pPr>
        <w:pStyle w:val="af8"/>
        <w:spacing w:line="240" w:lineRule="atLeast"/>
        <w:rPr>
          <w:rFonts w:ascii="Times New Roman" w:hAnsi="Times New Roman"/>
          <w:sz w:val="26"/>
          <w:szCs w:val="26"/>
        </w:rPr>
      </w:pPr>
    </w:p>
    <w:p w:rsidR="001B22E1" w:rsidRDefault="001B22E1">
      <w:pPr>
        <w:pStyle w:val="af8"/>
        <w:spacing w:line="240" w:lineRule="atLeast"/>
        <w:rPr>
          <w:rFonts w:ascii="Times New Roman" w:hAnsi="Times New Roman"/>
          <w:sz w:val="26"/>
          <w:szCs w:val="26"/>
        </w:rPr>
      </w:pPr>
    </w:p>
    <w:p w:rsidR="001B22E1" w:rsidRDefault="001B22E1">
      <w:pPr>
        <w:pStyle w:val="af8"/>
        <w:spacing w:line="240" w:lineRule="atLeast"/>
        <w:rPr>
          <w:rFonts w:ascii="Times New Roman" w:hAnsi="Times New Roman"/>
          <w:sz w:val="26"/>
          <w:szCs w:val="26"/>
        </w:rPr>
      </w:pPr>
    </w:p>
    <w:p w:rsidR="001B22E1" w:rsidRDefault="001B22E1">
      <w:pPr>
        <w:pStyle w:val="af8"/>
        <w:spacing w:line="240" w:lineRule="atLeast"/>
        <w:rPr>
          <w:rFonts w:ascii="Times New Roman" w:hAnsi="Times New Roman"/>
          <w:sz w:val="26"/>
          <w:szCs w:val="26"/>
        </w:rPr>
      </w:pPr>
    </w:p>
    <w:p w:rsidR="00F95DDF" w:rsidRDefault="00647046">
      <w:pPr>
        <w:pStyle w:val="af8"/>
        <w:numPr>
          <w:ilvl w:val="0"/>
          <w:numId w:val="13"/>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lastRenderedPageBreak/>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276" w:type="dxa"/>
        <w:tblLook w:val="04A0"/>
      </w:tblPr>
      <w:tblGrid>
        <w:gridCol w:w="564"/>
        <w:gridCol w:w="4115"/>
        <w:gridCol w:w="2317"/>
        <w:gridCol w:w="1181"/>
        <w:gridCol w:w="1412"/>
        <w:gridCol w:w="1321"/>
        <w:gridCol w:w="1134"/>
        <w:gridCol w:w="1276"/>
        <w:gridCol w:w="1956"/>
      </w:tblGrid>
      <w:tr w:rsidR="00F95DDF">
        <w:tc>
          <w:tcPr>
            <w:tcW w:w="564"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4115"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Наименование муниципальной программы, структурного элемента</w:t>
            </w:r>
          </w:p>
        </w:tc>
        <w:tc>
          <w:tcPr>
            <w:tcW w:w="2317" w:type="dxa"/>
            <w:vMerge w:val="restart"/>
          </w:tcPr>
          <w:p w:rsidR="00F95DDF" w:rsidRDefault="00647046">
            <w:pPr>
              <w:tabs>
                <w:tab w:val="left" w:pos="1590"/>
              </w:tabs>
              <w:jc w:val="center"/>
              <w:rPr>
                <w:rFonts w:ascii="Times New Roman" w:hAnsi="Times New Roman"/>
              </w:rPr>
            </w:pPr>
            <w:r>
              <w:rPr>
                <w:rFonts w:ascii="Times New Roman" w:hAnsi="Times New Roman"/>
                <w:color w:val="000000"/>
              </w:rPr>
              <w:t>Источник финансирования</w:t>
            </w:r>
          </w:p>
        </w:tc>
        <w:tc>
          <w:tcPr>
            <w:tcW w:w="6324"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956"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rPr>
                <w:rFonts w:ascii="Times New Roman" w:hAnsi="Times New Roman"/>
                <w:sz w:val="20"/>
                <w:szCs w:val="20"/>
              </w:rPr>
            </w:pPr>
          </w:p>
        </w:tc>
        <w:tc>
          <w:tcPr>
            <w:tcW w:w="2317" w:type="dxa"/>
            <w:vMerge/>
          </w:tcPr>
          <w:p w:rsidR="00F95DDF" w:rsidRDefault="00F95DDF">
            <w:pPr>
              <w:tabs>
                <w:tab w:val="left" w:pos="1590"/>
              </w:tabs>
              <w:rPr>
                <w:rFonts w:ascii="Times New Roman" w:hAnsi="Times New Roman"/>
                <w:sz w:val="20"/>
                <w:szCs w:val="20"/>
              </w:rPr>
            </w:pPr>
          </w:p>
        </w:tc>
        <w:tc>
          <w:tcPr>
            <w:tcW w:w="1181"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412"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321"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956" w:type="dxa"/>
            <w:vMerge/>
          </w:tcPr>
          <w:p w:rsidR="00F95DDF" w:rsidRDefault="00F95DDF">
            <w:pPr>
              <w:tabs>
                <w:tab w:val="left" w:pos="1590"/>
              </w:tabs>
              <w:rPr>
                <w:rFonts w:ascii="Times New Roman" w:hAnsi="Times New Roman"/>
                <w:sz w:val="20"/>
                <w:szCs w:val="20"/>
              </w:rPr>
            </w:pPr>
          </w:p>
        </w:tc>
      </w:tr>
      <w:tr w:rsidR="00AB5E9D">
        <w:tc>
          <w:tcPr>
            <w:tcW w:w="564" w:type="dxa"/>
            <w:vMerge w:val="restart"/>
          </w:tcPr>
          <w:p w:rsidR="00AB5E9D" w:rsidRDefault="00AB5E9D">
            <w:pPr>
              <w:tabs>
                <w:tab w:val="left" w:pos="1590"/>
              </w:tabs>
              <w:rPr>
                <w:rFonts w:ascii="Times New Roman" w:hAnsi="Times New Roman"/>
                <w:sz w:val="20"/>
                <w:szCs w:val="20"/>
              </w:rPr>
            </w:pPr>
            <w:r>
              <w:rPr>
                <w:rFonts w:ascii="Times New Roman" w:hAnsi="Times New Roman"/>
                <w:sz w:val="20"/>
                <w:szCs w:val="20"/>
              </w:rPr>
              <w:t>1.</w:t>
            </w:r>
          </w:p>
        </w:tc>
        <w:tc>
          <w:tcPr>
            <w:tcW w:w="4115" w:type="dxa"/>
            <w:vMerge w:val="restart"/>
          </w:tcPr>
          <w:p w:rsidR="00AB5E9D" w:rsidRPr="00F47A90" w:rsidRDefault="00AB5E9D">
            <w:pPr>
              <w:tabs>
                <w:tab w:val="left" w:pos="1590"/>
              </w:tabs>
              <w:jc w:val="both"/>
              <w:rPr>
                <w:rFonts w:ascii="Times New Roman" w:hAnsi="Times New Roman"/>
              </w:rPr>
            </w:pPr>
            <w:r w:rsidRPr="00F47A90">
              <w:rPr>
                <w:rFonts w:ascii="Times New Roman" w:hAnsi="Times New Roman"/>
                <w:color w:val="000000"/>
              </w:rPr>
              <w:t>Комплекс процессных мероприятий «Финансовое обеспечение получения начального общего, основного общего, среднего общего образования»</w:t>
            </w: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bCs/>
                <w:iCs/>
                <w:color w:val="000000"/>
              </w:rPr>
              <w:t>Всего, в том числе:</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509328,28</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506917,55</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511063,34</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1527309,17</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Федеральный бюджет</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Областной бюджет</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297488,74</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297568,95</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297652,34</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892710,03</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Бюджет Увельского муниципального округа</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211839,54</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209348,6</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213411,0</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634599,14</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tcPr>
          <w:p w:rsidR="00AB5E9D" w:rsidRPr="00F47A90" w:rsidRDefault="00AB5E9D">
            <w:pPr>
              <w:tabs>
                <w:tab w:val="left" w:pos="1590"/>
              </w:tabs>
              <w:rPr>
                <w:rFonts w:ascii="Times New Roman" w:hAnsi="Times New Roman"/>
              </w:rPr>
            </w:pPr>
            <w:r w:rsidRPr="00F47A90">
              <w:rPr>
                <w:rFonts w:ascii="Times New Roman" w:hAnsi="Times New Roman"/>
                <w:bCs/>
                <w:color w:val="000000"/>
              </w:rPr>
              <w:t>Мероприятия структурного элемента, в том числе:</w:t>
            </w:r>
          </w:p>
        </w:tc>
        <w:tc>
          <w:tcPr>
            <w:tcW w:w="2317" w:type="dxa"/>
          </w:tcPr>
          <w:p w:rsidR="00AB5E9D" w:rsidRPr="00F47A90" w:rsidRDefault="00AB5E9D">
            <w:pPr>
              <w:tabs>
                <w:tab w:val="left" w:pos="1590"/>
              </w:tabs>
              <w:rPr>
                <w:rFonts w:ascii="Times New Roman" w:hAnsi="Times New Roman"/>
              </w:rPr>
            </w:pPr>
          </w:p>
        </w:tc>
        <w:tc>
          <w:tcPr>
            <w:tcW w:w="1181" w:type="dxa"/>
          </w:tcPr>
          <w:p w:rsidR="00AB5E9D" w:rsidRPr="00AB5E9D" w:rsidRDefault="00AB5E9D" w:rsidP="007770F3">
            <w:pPr>
              <w:tabs>
                <w:tab w:val="left" w:pos="1590"/>
              </w:tabs>
              <w:rPr>
                <w:rFonts w:ascii="Times New Roman" w:hAnsi="Times New Roman"/>
              </w:rPr>
            </w:pPr>
          </w:p>
        </w:tc>
        <w:tc>
          <w:tcPr>
            <w:tcW w:w="1412" w:type="dxa"/>
          </w:tcPr>
          <w:p w:rsidR="00AB5E9D" w:rsidRPr="00AB5E9D" w:rsidRDefault="00AB5E9D" w:rsidP="007770F3">
            <w:pPr>
              <w:tabs>
                <w:tab w:val="left" w:pos="1590"/>
              </w:tabs>
              <w:rPr>
                <w:rFonts w:ascii="Times New Roman" w:hAnsi="Times New Roman"/>
              </w:rPr>
            </w:pPr>
          </w:p>
        </w:tc>
        <w:tc>
          <w:tcPr>
            <w:tcW w:w="1321" w:type="dxa"/>
          </w:tcPr>
          <w:p w:rsidR="00AB5E9D" w:rsidRPr="00AB5E9D" w:rsidRDefault="00AB5E9D" w:rsidP="007770F3">
            <w:pPr>
              <w:tabs>
                <w:tab w:val="left" w:pos="1590"/>
              </w:tabs>
              <w:rPr>
                <w:rFonts w:ascii="Times New Roman" w:hAnsi="Times New Roman"/>
              </w:rPr>
            </w:pPr>
          </w:p>
        </w:tc>
        <w:tc>
          <w:tcPr>
            <w:tcW w:w="1134" w:type="dxa"/>
          </w:tcPr>
          <w:p w:rsidR="00AB5E9D" w:rsidRPr="00AB5E9D" w:rsidRDefault="00AB5E9D" w:rsidP="007770F3">
            <w:pPr>
              <w:tabs>
                <w:tab w:val="left" w:pos="1590"/>
              </w:tabs>
              <w:rPr>
                <w:rFonts w:ascii="Times New Roman" w:hAnsi="Times New Roman"/>
                <w:highlight w:val="yellow"/>
              </w:rPr>
            </w:pPr>
          </w:p>
        </w:tc>
        <w:tc>
          <w:tcPr>
            <w:tcW w:w="1276" w:type="dxa"/>
          </w:tcPr>
          <w:p w:rsidR="00AB5E9D" w:rsidRPr="00AB5E9D" w:rsidRDefault="00AB5E9D" w:rsidP="007770F3">
            <w:pPr>
              <w:tabs>
                <w:tab w:val="left" w:pos="1590"/>
              </w:tabs>
              <w:rPr>
                <w:rFonts w:ascii="Times New Roman" w:hAnsi="Times New Roman"/>
                <w:highlight w:val="yellow"/>
              </w:rPr>
            </w:pPr>
          </w:p>
        </w:tc>
        <w:tc>
          <w:tcPr>
            <w:tcW w:w="1956" w:type="dxa"/>
          </w:tcPr>
          <w:p w:rsidR="00AB5E9D" w:rsidRPr="00AB5E9D" w:rsidRDefault="00AB5E9D" w:rsidP="007770F3">
            <w:pPr>
              <w:tabs>
                <w:tab w:val="left" w:pos="1590"/>
              </w:tabs>
              <w:rPr>
                <w:rFonts w:ascii="Times New Roman" w:hAnsi="Times New Roman"/>
                <w:highlight w:val="yellow"/>
              </w:rPr>
            </w:pPr>
          </w:p>
        </w:tc>
      </w:tr>
      <w:tr w:rsidR="00AB5E9D">
        <w:tc>
          <w:tcPr>
            <w:tcW w:w="564" w:type="dxa"/>
            <w:vMerge w:val="restart"/>
          </w:tcPr>
          <w:p w:rsidR="00AB5E9D" w:rsidRDefault="00AB5E9D">
            <w:pPr>
              <w:tabs>
                <w:tab w:val="left" w:pos="1590"/>
              </w:tabs>
              <w:rPr>
                <w:rFonts w:ascii="Times New Roman" w:hAnsi="Times New Roman"/>
                <w:sz w:val="20"/>
                <w:szCs w:val="20"/>
              </w:rPr>
            </w:pPr>
            <w:r>
              <w:rPr>
                <w:rFonts w:ascii="Times New Roman" w:hAnsi="Times New Roman"/>
                <w:sz w:val="20"/>
                <w:szCs w:val="20"/>
              </w:rPr>
              <w:t>1.1</w:t>
            </w:r>
          </w:p>
          <w:p w:rsidR="00AB5E9D" w:rsidRDefault="00AB5E9D">
            <w:pPr>
              <w:tabs>
                <w:tab w:val="left" w:pos="1590"/>
              </w:tabs>
              <w:rPr>
                <w:rFonts w:ascii="Times New Roman" w:hAnsi="Times New Roman"/>
                <w:sz w:val="20"/>
                <w:szCs w:val="20"/>
              </w:rPr>
            </w:pPr>
          </w:p>
        </w:tc>
        <w:tc>
          <w:tcPr>
            <w:tcW w:w="4115" w:type="dxa"/>
            <w:vMerge w:val="restart"/>
          </w:tcPr>
          <w:p w:rsidR="00AB5E9D" w:rsidRPr="00F47A90" w:rsidRDefault="00AB5E9D">
            <w:pPr>
              <w:tabs>
                <w:tab w:val="left" w:pos="1590"/>
              </w:tabs>
              <w:rPr>
                <w:rFonts w:ascii="Times New Roman" w:hAnsi="Times New Roman"/>
              </w:rPr>
            </w:pPr>
            <w:r w:rsidRPr="00F47A90">
              <w:rPr>
                <w:rFonts w:ascii="Times New Roman" w:hAnsi="Times New Roman"/>
              </w:rPr>
              <w:t>Финансовое обеспечение получения, начального, основного, среднего образования детей</w:t>
            </w: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bCs/>
                <w:iCs/>
                <w:color w:val="000000"/>
              </w:rPr>
              <w:t>Всего, в том числе:</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211839,54</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209348,6</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213411,0</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634599,14</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Федеральный бюджет</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Областной бюджет</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r>
      <w:tr w:rsidR="00AB5E9D">
        <w:tc>
          <w:tcPr>
            <w:tcW w:w="564" w:type="dxa"/>
            <w:vMerge/>
          </w:tcPr>
          <w:p w:rsidR="00AB5E9D" w:rsidRDefault="00AB5E9D">
            <w:pPr>
              <w:tabs>
                <w:tab w:val="left" w:pos="1590"/>
              </w:tabs>
              <w:rPr>
                <w:rFonts w:ascii="Times New Roman" w:hAnsi="Times New Roman"/>
                <w:sz w:val="20"/>
                <w:szCs w:val="20"/>
              </w:rPr>
            </w:pPr>
          </w:p>
        </w:tc>
        <w:tc>
          <w:tcPr>
            <w:tcW w:w="4115" w:type="dxa"/>
            <w:vMerge/>
          </w:tcPr>
          <w:p w:rsidR="00AB5E9D" w:rsidRPr="00F47A90" w:rsidRDefault="00AB5E9D">
            <w:pPr>
              <w:tabs>
                <w:tab w:val="left" w:pos="1590"/>
              </w:tabs>
              <w:rPr>
                <w:rFonts w:ascii="Times New Roman" w:hAnsi="Times New Roman"/>
              </w:rPr>
            </w:pPr>
          </w:p>
        </w:tc>
        <w:tc>
          <w:tcPr>
            <w:tcW w:w="2317" w:type="dxa"/>
          </w:tcPr>
          <w:p w:rsidR="00AB5E9D" w:rsidRPr="00F47A90" w:rsidRDefault="00AB5E9D">
            <w:pPr>
              <w:tabs>
                <w:tab w:val="left" w:pos="1590"/>
              </w:tabs>
              <w:rPr>
                <w:rFonts w:ascii="Times New Roman" w:hAnsi="Times New Roman"/>
              </w:rPr>
            </w:pPr>
            <w:r w:rsidRPr="00F47A90">
              <w:rPr>
                <w:rFonts w:ascii="Times New Roman" w:hAnsi="Times New Roman"/>
              </w:rPr>
              <w:t>Бюджет Увельского муниципального округа</w:t>
            </w:r>
          </w:p>
        </w:tc>
        <w:tc>
          <w:tcPr>
            <w:tcW w:w="118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211839,54</w:t>
            </w:r>
          </w:p>
        </w:tc>
        <w:tc>
          <w:tcPr>
            <w:tcW w:w="1412"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209348,6</w:t>
            </w:r>
          </w:p>
        </w:tc>
        <w:tc>
          <w:tcPr>
            <w:tcW w:w="1321"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213411,0</w:t>
            </w:r>
          </w:p>
        </w:tc>
        <w:tc>
          <w:tcPr>
            <w:tcW w:w="1134"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27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w:t>
            </w:r>
          </w:p>
        </w:tc>
        <w:tc>
          <w:tcPr>
            <w:tcW w:w="1956" w:type="dxa"/>
          </w:tcPr>
          <w:p w:rsidR="00AB5E9D" w:rsidRPr="00AB5E9D" w:rsidRDefault="00AB5E9D" w:rsidP="007770F3">
            <w:pPr>
              <w:tabs>
                <w:tab w:val="left" w:pos="1590"/>
              </w:tabs>
              <w:jc w:val="center"/>
              <w:rPr>
                <w:rFonts w:ascii="Times New Roman" w:hAnsi="Times New Roman"/>
              </w:rPr>
            </w:pPr>
            <w:r w:rsidRPr="00AB5E9D">
              <w:rPr>
                <w:rFonts w:ascii="Times New Roman" w:hAnsi="Times New Roman"/>
              </w:rPr>
              <w:t>634599,14</w:t>
            </w:r>
          </w:p>
        </w:tc>
      </w:tr>
      <w:tr w:rsidR="005A394C">
        <w:trPr>
          <w:trHeight w:val="224"/>
        </w:trPr>
        <w:tc>
          <w:tcPr>
            <w:tcW w:w="564" w:type="dxa"/>
            <w:vMerge w:val="restart"/>
          </w:tcPr>
          <w:p w:rsidR="005A394C" w:rsidRDefault="005A394C">
            <w:pPr>
              <w:tabs>
                <w:tab w:val="left" w:pos="1590"/>
              </w:tabs>
              <w:rPr>
                <w:rFonts w:ascii="Times New Roman" w:hAnsi="Times New Roman"/>
                <w:sz w:val="20"/>
                <w:szCs w:val="20"/>
              </w:rPr>
            </w:pPr>
            <w:r>
              <w:rPr>
                <w:rFonts w:ascii="Times New Roman" w:hAnsi="Times New Roman"/>
                <w:sz w:val="20"/>
                <w:szCs w:val="20"/>
              </w:rPr>
              <w:t>1.2</w:t>
            </w:r>
          </w:p>
        </w:tc>
        <w:tc>
          <w:tcPr>
            <w:tcW w:w="4115" w:type="dxa"/>
            <w:vMerge w:val="restart"/>
          </w:tcPr>
          <w:p w:rsidR="005A394C" w:rsidRDefault="005A394C">
            <w:pPr>
              <w:tabs>
                <w:tab w:val="left" w:pos="1590"/>
              </w:tabs>
              <w:jc w:val="both"/>
              <w:rPr>
                <w:rFonts w:ascii="Times New Roman" w:hAnsi="Times New Roman"/>
              </w:rPr>
            </w:pPr>
            <w:r>
              <w:rPr>
                <w:rFonts w:ascii="Times New Roman" w:hAnsi="Times New Roman"/>
              </w:rPr>
              <w:t>Обеспечение государственных гарантий реализации прав на получение общедоступного и бесплатного дошкольного, начального, основного, среднего образования, обеспечение дополнительного  образования</w:t>
            </w:r>
          </w:p>
        </w:tc>
        <w:tc>
          <w:tcPr>
            <w:tcW w:w="2317" w:type="dxa"/>
          </w:tcPr>
          <w:p w:rsidR="005A394C" w:rsidRDefault="005A394C">
            <w:pPr>
              <w:tabs>
                <w:tab w:val="left" w:pos="1590"/>
              </w:tabs>
              <w:rPr>
                <w:rFonts w:ascii="Times New Roman" w:hAnsi="Times New Roman"/>
              </w:rPr>
            </w:pPr>
            <w:r>
              <w:rPr>
                <w:rFonts w:ascii="Times New Roman" w:hAnsi="Times New Roman"/>
                <w:bCs/>
                <w:iCs/>
                <w:color w:val="000000"/>
              </w:rPr>
              <w:t>Всего, в том числе:</w:t>
            </w:r>
          </w:p>
        </w:tc>
        <w:tc>
          <w:tcPr>
            <w:tcW w:w="118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284094,16</w:t>
            </w:r>
          </w:p>
        </w:tc>
        <w:tc>
          <w:tcPr>
            <w:tcW w:w="1412"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284173,97</w:t>
            </w:r>
          </w:p>
        </w:tc>
        <w:tc>
          <w:tcPr>
            <w:tcW w:w="132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284256,96</w:t>
            </w:r>
          </w:p>
        </w:tc>
        <w:tc>
          <w:tcPr>
            <w:tcW w:w="1134"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27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95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852525,09</w:t>
            </w:r>
          </w:p>
        </w:tc>
      </w:tr>
      <w:tr w:rsidR="005A394C">
        <w:tc>
          <w:tcPr>
            <w:tcW w:w="564" w:type="dxa"/>
            <w:vMerge/>
          </w:tcPr>
          <w:p w:rsidR="005A394C" w:rsidRDefault="005A394C">
            <w:pPr>
              <w:tabs>
                <w:tab w:val="left" w:pos="1590"/>
              </w:tabs>
              <w:rPr>
                <w:rFonts w:ascii="Times New Roman" w:hAnsi="Times New Roman"/>
                <w:sz w:val="20"/>
                <w:szCs w:val="20"/>
              </w:rPr>
            </w:pPr>
          </w:p>
        </w:tc>
        <w:tc>
          <w:tcPr>
            <w:tcW w:w="4115" w:type="dxa"/>
            <w:vMerge/>
          </w:tcPr>
          <w:p w:rsidR="005A394C" w:rsidRDefault="005A394C">
            <w:pPr>
              <w:tabs>
                <w:tab w:val="left" w:pos="1590"/>
              </w:tabs>
              <w:rPr>
                <w:rFonts w:ascii="Times New Roman" w:hAnsi="Times New Roman"/>
              </w:rPr>
            </w:pPr>
          </w:p>
        </w:tc>
        <w:tc>
          <w:tcPr>
            <w:tcW w:w="2317" w:type="dxa"/>
          </w:tcPr>
          <w:p w:rsidR="005A394C" w:rsidRDefault="005A394C">
            <w:pPr>
              <w:tabs>
                <w:tab w:val="left" w:pos="1590"/>
              </w:tabs>
              <w:rPr>
                <w:rFonts w:ascii="Times New Roman" w:hAnsi="Times New Roman"/>
              </w:rPr>
            </w:pPr>
            <w:r>
              <w:rPr>
                <w:rFonts w:ascii="Times New Roman" w:hAnsi="Times New Roman"/>
              </w:rPr>
              <w:t>Федеральный бюджет</w:t>
            </w:r>
          </w:p>
        </w:tc>
        <w:tc>
          <w:tcPr>
            <w:tcW w:w="118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412"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32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134"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27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95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r>
      <w:tr w:rsidR="005A394C">
        <w:tc>
          <w:tcPr>
            <w:tcW w:w="564" w:type="dxa"/>
            <w:vMerge/>
          </w:tcPr>
          <w:p w:rsidR="005A394C" w:rsidRDefault="005A394C">
            <w:pPr>
              <w:tabs>
                <w:tab w:val="left" w:pos="1590"/>
              </w:tabs>
              <w:rPr>
                <w:rFonts w:ascii="Times New Roman" w:hAnsi="Times New Roman"/>
                <w:sz w:val="20"/>
                <w:szCs w:val="20"/>
              </w:rPr>
            </w:pPr>
          </w:p>
        </w:tc>
        <w:tc>
          <w:tcPr>
            <w:tcW w:w="4115" w:type="dxa"/>
            <w:vMerge/>
          </w:tcPr>
          <w:p w:rsidR="005A394C" w:rsidRDefault="005A394C">
            <w:pPr>
              <w:tabs>
                <w:tab w:val="left" w:pos="1590"/>
              </w:tabs>
              <w:rPr>
                <w:rFonts w:ascii="Times New Roman" w:hAnsi="Times New Roman"/>
              </w:rPr>
            </w:pPr>
          </w:p>
        </w:tc>
        <w:tc>
          <w:tcPr>
            <w:tcW w:w="2317" w:type="dxa"/>
          </w:tcPr>
          <w:p w:rsidR="005A394C" w:rsidRDefault="005A394C">
            <w:pPr>
              <w:tabs>
                <w:tab w:val="left" w:pos="1590"/>
              </w:tabs>
              <w:rPr>
                <w:rFonts w:ascii="Times New Roman" w:hAnsi="Times New Roman"/>
              </w:rPr>
            </w:pPr>
            <w:r>
              <w:rPr>
                <w:rFonts w:ascii="Times New Roman" w:hAnsi="Times New Roman"/>
              </w:rPr>
              <w:t>Областной бюджет</w:t>
            </w:r>
          </w:p>
        </w:tc>
        <w:tc>
          <w:tcPr>
            <w:tcW w:w="118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284094,16</w:t>
            </w:r>
          </w:p>
        </w:tc>
        <w:tc>
          <w:tcPr>
            <w:tcW w:w="1412"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284173,97</w:t>
            </w:r>
          </w:p>
        </w:tc>
        <w:tc>
          <w:tcPr>
            <w:tcW w:w="1321"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284256,96</w:t>
            </w:r>
          </w:p>
        </w:tc>
        <w:tc>
          <w:tcPr>
            <w:tcW w:w="1134"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27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w:t>
            </w:r>
          </w:p>
        </w:tc>
        <w:tc>
          <w:tcPr>
            <w:tcW w:w="1956" w:type="dxa"/>
          </w:tcPr>
          <w:p w:rsidR="005A394C" w:rsidRPr="005A394C" w:rsidRDefault="005A394C" w:rsidP="00061C0B">
            <w:pPr>
              <w:tabs>
                <w:tab w:val="left" w:pos="1590"/>
              </w:tabs>
              <w:jc w:val="center"/>
              <w:rPr>
                <w:rFonts w:ascii="Times New Roman" w:hAnsi="Times New Roman"/>
              </w:rPr>
            </w:pPr>
            <w:r w:rsidRPr="005A394C">
              <w:rPr>
                <w:rFonts w:ascii="Times New Roman" w:hAnsi="Times New Roman"/>
              </w:rPr>
              <w:t>852525,09</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81"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c>
          <w:tcPr>
            <w:tcW w:w="1412"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c>
          <w:tcPr>
            <w:tcW w:w="1321"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c>
          <w:tcPr>
            <w:tcW w:w="1134"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c>
          <w:tcPr>
            <w:tcW w:w="1276"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c>
          <w:tcPr>
            <w:tcW w:w="1956" w:type="dxa"/>
          </w:tcPr>
          <w:p w:rsidR="00F95DDF" w:rsidRPr="005A394C" w:rsidRDefault="00647046">
            <w:pPr>
              <w:tabs>
                <w:tab w:val="left" w:pos="1590"/>
              </w:tabs>
              <w:jc w:val="center"/>
              <w:rPr>
                <w:rFonts w:ascii="Times New Roman" w:hAnsi="Times New Roman"/>
              </w:rPr>
            </w:pPr>
            <w:r w:rsidRPr="005A394C">
              <w:rPr>
                <w:rFonts w:ascii="Times New Roman" w:hAnsi="Times New Roman"/>
              </w:rPr>
              <w:t>-</w:t>
            </w:r>
          </w:p>
        </w:tc>
      </w:tr>
      <w:tr w:rsidR="00F95DDF">
        <w:tc>
          <w:tcPr>
            <w:tcW w:w="564"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1.3</w:t>
            </w:r>
          </w:p>
        </w:tc>
        <w:tc>
          <w:tcPr>
            <w:tcW w:w="4115"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Компенсация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231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11934,45</w:t>
            </w:r>
          </w:p>
        </w:tc>
        <w:tc>
          <w:tcPr>
            <w:tcW w:w="1412" w:type="dxa"/>
          </w:tcPr>
          <w:p w:rsidR="00F95DDF" w:rsidRDefault="00647046">
            <w:pPr>
              <w:jc w:val="center"/>
            </w:pPr>
            <w:r>
              <w:rPr>
                <w:rFonts w:ascii="Times New Roman" w:hAnsi="Times New Roman"/>
              </w:rPr>
              <w:t>11934,45</w:t>
            </w:r>
          </w:p>
        </w:tc>
        <w:tc>
          <w:tcPr>
            <w:tcW w:w="1321" w:type="dxa"/>
          </w:tcPr>
          <w:p w:rsidR="00F95DDF" w:rsidRDefault="00647046">
            <w:pPr>
              <w:jc w:val="center"/>
            </w:pPr>
            <w:r>
              <w:rPr>
                <w:rFonts w:ascii="Times New Roman" w:hAnsi="Times New Roman"/>
              </w:rPr>
              <w:t>11934,45</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35803,35</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11934,45</w:t>
            </w:r>
          </w:p>
        </w:tc>
        <w:tc>
          <w:tcPr>
            <w:tcW w:w="1412" w:type="dxa"/>
          </w:tcPr>
          <w:p w:rsidR="00F95DDF" w:rsidRDefault="00647046">
            <w:pPr>
              <w:jc w:val="center"/>
            </w:pPr>
            <w:r>
              <w:rPr>
                <w:rFonts w:ascii="Times New Roman" w:hAnsi="Times New Roman"/>
              </w:rPr>
              <w:t>11934,45</w:t>
            </w:r>
          </w:p>
        </w:tc>
        <w:tc>
          <w:tcPr>
            <w:tcW w:w="1321" w:type="dxa"/>
          </w:tcPr>
          <w:p w:rsidR="00F95DDF" w:rsidRDefault="00647046">
            <w:pPr>
              <w:jc w:val="center"/>
            </w:pPr>
            <w:r>
              <w:rPr>
                <w:rFonts w:ascii="Times New Roman" w:hAnsi="Times New Roman"/>
              </w:rPr>
              <w:t>11934,45</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35803,35</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8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1.4</w:t>
            </w:r>
          </w:p>
        </w:tc>
        <w:tc>
          <w:tcPr>
            <w:tcW w:w="4115" w:type="dxa"/>
            <w:vMerge w:val="restart"/>
          </w:tcPr>
          <w:p w:rsidR="00F95DDF" w:rsidRDefault="00647046">
            <w:pPr>
              <w:tabs>
                <w:tab w:val="left" w:pos="1590"/>
              </w:tabs>
              <w:rPr>
                <w:rFonts w:ascii="Times New Roman" w:hAnsi="Times New Roman"/>
              </w:rPr>
            </w:pPr>
            <w:r>
              <w:rPr>
                <w:rFonts w:ascii="Times New Roman" w:hAnsi="Times New Roman"/>
              </w:rPr>
              <w:t>Приобретение транспортных средств для организации перевозки обучающихся</w:t>
            </w:r>
          </w:p>
        </w:tc>
        <w:tc>
          <w:tcPr>
            <w:tcW w:w="231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8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1.5</w:t>
            </w:r>
          </w:p>
        </w:tc>
        <w:tc>
          <w:tcPr>
            <w:tcW w:w="4115"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Компенсация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231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412"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321"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4122,03</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412"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321" w:type="dxa"/>
          </w:tcPr>
          <w:p w:rsidR="00F95DDF" w:rsidRDefault="00647046">
            <w:pPr>
              <w:tabs>
                <w:tab w:val="left" w:pos="1590"/>
              </w:tabs>
              <w:jc w:val="center"/>
              <w:rPr>
                <w:rFonts w:ascii="Times New Roman" w:hAnsi="Times New Roman"/>
              </w:rPr>
            </w:pPr>
            <w:r>
              <w:rPr>
                <w:rFonts w:ascii="Times New Roman" w:hAnsi="Times New Roman"/>
              </w:rPr>
              <w:t>1374,01</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4122,03</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rPr>
            </w:pPr>
          </w:p>
        </w:tc>
        <w:tc>
          <w:tcPr>
            <w:tcW w:w="231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8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r w:rsidR="00F95DDF">
        <w:trPr>
          <w:trHeight w:val="152"/>
        </w:trPr>
        <w:tc>
          <w:tcPr>
            <w:tcW w:w="564" w:type="dxa"/>
            <w:vMerge w:val="restart"/>
          </w:tcPr>
          <w:p w:rsidR="00F95DDF" w:rsidRDefault="00647046">
            <w:pPr>
              <w:tabs>
                <w:tab w:val="left" w:pos="1590"/>
              </w:tabs>
              <w:rPr>
                <w:rFonts w:ascii="Times New Roman" w:hAnsi="Times New Roman"/>
                <w:sz w:val="20"/>
                <w:szCs w:val="20"/>
              </w:rPr>
            </w:pPr>
            <w:r>
              <w:rPr>
                <w:rFonts w:ascii="Times New Roman" w:hAnsi="Times New Roman"/>
                <w:sz w:val="20"/>
                <w:szCs w:val="20"/>
              </w:rPr>
              <w:t>1.6</w:t>
            </w:r>
          </w:p>
        </w:tc>
        <w:tc>
          <w:tcPr>
            <w:tcW w:w="4115" w:type="dxa"/>
            <w:vMerge w:val="restart"/>
          </w:tcPr>
          <w:p w:rsidR="00F95DDF" w:rsidRDefault="00647046">
            <w:pPr>
              <w:tabs>
                <w:tab w:val="left" w:pos="1590"/>
              </w:tabs>
              <w:jc w:val="both"/>
              <w:rPr>
                <w:rFonts w:ascii="Times New Roman" w:hAnsi="Times New Roman"/>
              </w:rPr>
            </w:pPr>
            <w:r>
              <w:rPr>
                <w:rFonts w:ascii="Times New Roman" w:hAnsi="Times New Roman"/>
              </w:rPr>
              <w:t>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tc>
        <w:tc>
          <w:tcPr>
            <w:tcW w:w="231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181" w:type="dxa"/>
          </w:tcPr>
          <w:p w:rsidR="00F95DDF" w:rsidRDefault="00647046">
            <w:pPr>
              <w:tabs>
                <w:tab w:val="left" w:pos="1590"/>
              </w:tabs>
              <w:jc w:val="center"/>
              <w:rPr>
                <w:rFonts w:ascii="Times New Roman" w:hAnsi="Times New Roman"/>
              </w:rPr>
            </w:pPr>
            <w:r>
              <w:rPr>
                <w:rFonts w:ascii="Times New Roman" w:hAnsi="Times New Roman"/>
              </w:rPr>
              <w:t>86,12</w:t>
            </w:r>
          </w:p>
        </w:tc>
        <w:tc>
          <w:tcPr>
            <w:tcW w:w="1412" w:type="dxa"/>
          </w:tcPr>
          <w:p w:rsidR="00F95DDF" w:rsidRDefault="00647046">
            <w:pPr>
              <w:tabs>
                <w:tab w:val="left" w:pos="1590"/>
              </w:tabs>
              <w:jc w:val="center"/>
              <w:rPr>
                <w:rFonts w:ascii="Times New Roman" w:hAnsi="Times New Roman"/>
              </w:rPr>
            </w:pPr>
            <w:r>
              <w:rPr>
                <w:rFonts w:ascii="Times New Roman" w:hAnsi="Times New Roman"/>
              </w:rPr>
              <w:t>86,52</w:t>
            </w:r>
          </w:p>
        </w:tc>
        <w:tc>
          <w:tcPr>
            <w:tcW w:w="1321" w:type="dxa"/>
          </w:tcPr>
          <w:p w:rsidR="00F95DDF" w:rsidRDefault="00647046">
            <w:pPr>
              <w:tabs>
                <w:tab w:val="left" w:pos="1590"/>
              </w:tabs>
              <w:jc w:val="center"/>
              <w:rPr>
                <w:rFonts w:ascii="Times New Roman" w:hAnsi="Times New Roman"/>
              </w:rPr>
            </w:pPr>
            <w:r>
              <w:rPr>
                <w:rFonts w:ascii="Times New Roman" w:hAnsi="Times New Roman"/>
              </w:rPr>
              <w:t>86,92</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259,56</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sz w:val="20"/>
                <w:szCs w:val="20"/>
              </w:rPr>
            </w:pPr>
          </w:p>
        </w:tc>
        <w:tc>
          <w:tcPr>
            <w:tcW w:w="231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sz w:val="20"/>
                <w:szCs w:val="20"/>
              </w:rPr>
            </w:pPr>
          </w:p>
        </w:tc>
        <w:tc>
          <w:tcPr>
            <w:tcW w:w="231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181" w:type="dxa"/>
          </w:tcPr>
          <w:p w:rsidR="00F95DDF" w:rsidRDefault="00647046">
            <w:pPr>
              <w:tabs>
                <w:tab w:val="left" w:pos="1590"/>
              </w:tabs>
              <w:jc w:val="center"/>
              <w:rPr>
                <w:rFonts w:ascii="Times New Roman" w:hAnsi="Times New Roman"/>
              </w:rPr>
            </w:pPr>
            <w:r>
              <w:rPr>
                <w:rFonts w:ascii="Times New Roman" w:hAnsi="Times New Roman"/>
              </w:rPr>
              <w:t>86,12</w:t>
            </w:r>
          </w:p>
        </w:tc>
        <w:tc>
          <w:tcPr>
            <w:tcW w:w="1412" w:type="dxa"/>
          </w:tcPr>
          <w:p w:rsidR="00F95DDF" w:rsidRDefault="00647046">
            <w:pPr>
              <w:tabs>
                <w:tab w:val="left" w:pos="1590"/>
              </w:tabs>
              <w:jc w:val="center"/>
              <w:rPr>
                <w:rFonts w:ascii="Times New Roman" w:hAnsi="Times New Roman"/>
              </w:rPr>
            </w:pPr>
            <w:r>
              <w:rPr>
                <w:rFonts w:ascii="Times New Roman" w:hAnsi="Times New Roman"/>
              </w:rPr>
              <w:t>86,52</w:t>
            </w:r>
          </w:p>
        </w:tc>
        <w:tc>
          <w:tcPr>
            <w:tcW w:w="1321" w:type="dxa"/>
          </w:tcPr>
          <w:p w:rsidR="00F95DDF" w:rsidRDefault="00647046">
            <w:pPr>
              <w:tabs>
                <w:tab w:val="left" w:pos="1590"/>
              </w:tabs>
              <w:jc w:val="center"/>
              <w:rPr>
                <w:rFonts w:ascii="Times New Roman" w:hAnsi="Times New Roman"/>
              </w:rPr>
            </w:pPr>
            <w:r>
              <w:rPr>
                <w:rFonts w:ascii="Times New Roman" w:hAnsi="Times New Roman"/>
              </w:rPr>
              <w:t>86,92</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tcPr>
          <w:p w:rsidR="00F95DDF" w:rsidRDefault="00647046">
            <w:pPr>
              <w:tabs>
                <w:tab w:val="left" w:pos="1590"/>
              </w:tabs>
              <w:jc w:val="center"/>
              <w:rPr>
                <w:rFonts w:ascii="Times New Roman" w:hAnsi="Times New Roman"/>
              </w:rPr>
            </w:pPr>
            <w:r>
              <w:rPr>
                <w:rFonts w:ascii="Times New Roman" w:hAnsi="Times New Roman"/>
              </w:rPr>
              <w:t>259,56</w:t>
            </w:r>
          </w:p>
        </w:tc>
      </w:tr>
      <w:tr w:rsidR="00F95DDF">
        <w:tc>
          <w:tcPr>
            <w:tcW w:w="564" w:type="dxa"/>
            <w:vMerge/>
          </w:tcPr>
          <w:p w:rsidR="00F95DDF" w:rsidRDefault="00F95DDF">
            <w:pPr>
              <w:tabs>
                <w:tab w:val="left" w:pos="1590"/>
              </w:tabs>
              <w:rPr>
                <w:rFonts w:ascii="Times New Roman" w:hAnsi="Times New Roman"/>
                <w:sz w:val="20"/>
                <w:szCs w:val="20"/>
              </w:rPr>
            </w:pPr>
          </w:p>
        </w:tc>
        <w:tc>
          <w:tcPr>
            <w:tcW w:w="4115" w:type="dxa"/>
            <w:vMerge/>
          </w:tcPr>
          <w:p w:rsidR="00F95DDF" w:rsidRDefault="00F95DDF">
            <w:pPr>
              <w:tabs>
                <w:tab w:val="left" w:pos="1590"/>
              </w:tabs>
              <w:jc w:val="both"/>
              <w:rPr>
                <w:rFonts w:ascii="Times New Roman" w:hAnsi="Times New Roman"/>
                <w:sz w:val="20"/>
                <w:szCs w:val="20"/>
              </w:rPr>
            </w:pPr>
          </w:p>
        </w:tc>
        <w:tc>
          <w:tcPr>
            <w:tcW w:w="231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18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412"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32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95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spacing w:after="0" w:line="240" w:lineRule="auto"/>
        <w:jc w:val="center"/>
        <w:rPr>
          <w:rFonts w:ascii="Times New Roman" w:hAnsi="Times New Roman"/>
          <w:sz w:val="26"/>
          <w:szCs w:val="26"/>
        </w:rPr>
      </w:pPr>
    </w:p>
    <w:p w:rsidR="00F95DDF" w:rsidRDefault="00F95DDF">
      <w:pPr>
        <w:spacing w:after="0" w:line="240" w:lineRule="auto"/>
        <w:ind w:left="360"/>
        <w:jc w:val="center"/>
        <w:rPr>
          <w:rFonts w:ascii="Times New Roman" w:hAnsi="Times New Roman"/>
          <w:sz w:val="26"/>
          <w:szCs w:val="26"/>
        </w:rPr>
      </w:pPr>
    </w:p>
    <w:p w:rsidR="00F95DDF" w:rsidRDefault="00647046">
      <w:pPr>
        <w:pStyle w:val="af8"/>
        <w:numPr>
          <w:ilvl w:val="0"/>
          <w:numId w:val="13"/>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85" w:type="pct"/>
        <w:tblInd w:w="108" w:type="dxa"/>
        <w:tblLayout w:type="fixed"/>
        <w:tblLook w:val="04A0"/>
      </w:tblPr>
      <w:tblGrid>
        <w:gridCol w:w="1273"/>
        <w:gridCol w:w="5953"/>
        <w:gridCol w:w="4314"/>
        <w:gridCol w:w="3625"/>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953"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4"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625"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953"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4" w:type="dxa"/>
          </w:tcPr>
          <w:p w:rsidR="00F95DDF" w:rsidRDefault="00647046">
            <w:pPr>
              <w:jc w:val="center"/>
              <w:rPr>
                <w:rFonts w:ascii="Times New Roman" w:hAnsi="Times New Roman"/>
              </w:rPr>
            </w:pPr>
            <w:r>
              <w:rPr>
                <w:rFonts w:ascii="Times New Roman" w:hAnsi="Times New Roman"/>
              </w:rPr>
              <w:t>3</w:t>
            </w:r>
          </w:p>
        </w:tc>
        <w:tc>
          <w:tcPr>
            <w:tcW w:w="3625" w:type="dxa"/>
          </w:tcPr>
          <w:p w:rsidR="00F95DDF" w:rsidRDefault="00647046">
            <w:pPr>
              <w:jc w:val="center"/>
              <w:rPr>
                <w:rFonts w:ascii="Times New Roman" w:hAnsi="Times New Roman"/>
              </w:rPr>
            </w:pPr>
            <w:r>
              <w:rPr>
                <w:rFonts w:ascii="Times New Roman" w:hAnsi="Times New Roman"/>
              </w:rPr>
              <w:t>4</w:t>
            </w:r>
          </w:p>
        </w:tc>
      </w:tr>
      <w:tr w:rsidR="00F95DDF">
        <w:tc>
          <w:tcPr>
            <w:tcW w:w="15165" w:type="dxa"/>
            <w:gridSpan w:val="4"/>
          </w:tcPr>
          <w:p w:rsidR="00F95DDF" w:rsidRDefault="00647046">
            <w:pPr>
              <w:jc w:val="center"/>
              <w:rPr>
                <w:rFonts w:ascii="Times New Roman" w:hAnsi="Times New Roman"/>
              </w:rPr>
            </w:pPr>
            <w:r>
              <w:rPr>
                <w:rFonts w:ascii="Times New Roman" w:hAnsi="Times New Roman"/>
              </w:rPr>
              <w:t xml:space="preserve">Задача 1. </w:t>
            </w:r>
            <w:r>
              <w:rPr>
                <w:rFonts w:ascii="Times New Roman" w:hAnsi="Times New Roman"/>
                <w:shd w:val="clear" w:color="auto" w:fill="FFFFFF"/>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953" w:type="dxa"/>
          </w:tcPr>
          <w:p w:rsidR="00F95DDF" w:rsidRDefault="00647046">
            <w:pPr>
              <w:spacing w:line="240" w:lineRule="atLeast"/>
              <w:jc w:val="both"/>
              <w:rPr>
                <w:rFonts w:ascii="Times New Roman" w:hAnsi="Times New Roman"/>
                <w:color w:val="000000" w:themeColor="text1"/>
              </w:rPr>
            </w:pPr>
            <w:r>
              <w:rPr>
                <w:rFonts w:ascii="Times New Roman" w:hAnsi="Times New Roman"/>
                <w:color w:val="000000"/>
              </w:rPr>
              <w:t xml:space="preserve">Мероприятие (результат): </w:t>
            </w:r>
            <w:r>
              <w:rPr>
                <w:rFonts w:ascii="Times New Roman" w:hAnsi="Times New Roman"/>
              </w:rPr>
              <w:t>Финансовое обеспечение получения начального общего, основного общего, среднего общего  образования</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jc w:val="center"/>
              <w:rPr>
                <w:rFonts w:ascii="Times New Roman" w:hAnsi="Times New Roman"/>
              </w:rPr>
            </w:pPr>
          </w:p>
        </w:tc>
        <w:tc>
          <w:tcPr>
            <w:tcW w:w="3625" w:type="dxa"/>
          </w:tcPr>
          <w:p w:rsidR="00F95DDF" w:rsidRDefault="00647046">
            <w:pPr>
              <w:jc w:val="both"/>
              <w:rPr>
                <w:rFonts w:ascii="Times New Roman" w:hAnsi="Times New Roman"/>
              </w:rPr>
            </w:pPr>
            <w:r>
              <w:rPr>
                <w:rFonts w:ascii="Times New Roman" w:hAnsi="Times New Roman"/>
                <w:color w:val="000000"/>
              </w:rPr>
              <w:t>Используется в целях достижения результатов, в рамках которых предусматривается содержание подведомственных организаций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953" w:type="dxa"/>
          </w:tcPr>
          <w:p w:rsidR="00F95DDF" w:rsidRDefault="00647046">
            <w:pPr>
              <w:spacing w:line="240" w:lineRule="atLeast"/>
              <w:jc w:val="both"/>
              <w:rPr>
                <w:rFonts w:ascii="Times New Roman" w:hAnsi="Times New Roman"/>
              </w:rPr>
            </w:pPr>
            <w:r>
              <w:rPr>
                <w:rFonts w:ascii="Times New Roman" w:hAnsi="Times New Roman"/>
              </w:rPr>
              <w:t>Контрольная точка: предоставление формы статистического наблюдения ОО-1</w:t>
            </w:r>
          </w:p>
        </w:tc>
        <w:tc>
          <w:tcPr>
            <w:tcW w:w="4314" w:type="dxa"/>
          </w:tcPr>
          <w:p w:rsidR="00F95DDF" w:rsidRDefault="00F95DDF">
            <w:pPr>
              <w:widowControl w:val="0"/>
              <w:jc w:val="both"/>
              <w:rPr>
                <w:rFonts w:ascii="Times New Roman" w:hAnsi="Times New Roman"/>
                <w:color w:val="000000"/>
              </w:rPr>
            </w:pPr>
          </w:p>
        </w:tc>
        <w:tc>
          <w:tcPr>
            <w:tcW w:w="3625" w:type="dxa"/>
          </w:tcPr>
          <w:p w:rsidR="00F95DDF" w:rsidRDefault="00647046">
            <w:pPr>
              <w:jc w:val="both"/>
              <w:rPr>
                <w:rFonts w:ascii="Times New Roman" w:hAnsi="Times New Roman"/>
                <w:color w:val="000000"/>
              </w:rPr>
            </w:pPr>
            <w:r>
              <w:rPr>
                <w:rFonts w:ascii="Times New Roman" w:hAnsi="Times New Roman"/>
              </w:rPr>
              <w:t>Форма федерального статистического наблюдения ОО-1</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w:t>
            </w:r>
          </w:p>
        </w:tc>
        <w:tc>
          <w:tcPr>
            <w:tcW w:w="5953" w:type="dxa"/>
          </w:tcPr>
          <w:p w:rsidR="00F95DDF" w:rsidRDefault="00647046">
            <w:pPr>
              <w:spacing w:line="240" w:lineRule="atLeast"/>
              <w:jc w:val="both"/>
              <w:rPr>
                <w:rFonts w:ascii="Times New Roman" w:hAnsi="Times New Roman"/>
              </w:rPr>
            </w:pPr>
            <w:r>
              <w:rPr>
                <w:rFonts w:ascii="Times New Roman" w:hAnsi="Times New Roman"/>
              </w:rPr>
              <w:t xml:space="preserve">Обеспечение государственных гарантий реализации прав на </w:t>
            </w:r>
            <w:r>
              <w:rPr>
                <w:rFonts w:ascii="Times New Roman" w:hAnsi="Times New Roman"/>
              </w:rPr>
              <w:lastRenderedPageBreak/>
              <w:t>получение общедоступного и бесплатного дошкольного, начального, основного, среднего образования, обеспечение дополнительного  образования</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 xml:space="preserve">МКУ «Централизованная бухгалтерия </w:t>
            </w:r>
            <w:r>
              <w:rPr>
                <w:rFonts w:ascii="Times New Roman" w:hAnsi="Times New Roman"/>
                <w:color w:val="000000"/>
              </w:rPr>
              <w:lastRenderedPageBreak/>
              <w:t>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F95DDF">
            <w:pPr>
              <w:jc w:val="center"/>
              <w:rPr>
                <w:rFonts w:ascii="Times New Roman" w:hAnsi="Times New Roman"/>
              </w:rPr>
            </w:pPr>
          </w:p>
        </w:tc>
        <w:tc>
          <w:tcPr>
            <w:tcW w:w="3625" w:type="dxa"/>
          </w:tcPr>
          <w:p w:rsidR="00F95DDF" w:rsidRDefault="00647046">
            <w:pPr>
              <w:jc w:val="both"/>
              <w:rPr>
                <w:rFonts w:ascii="Times New Roman" w:hAnsi="Times New Roman"/>
              </w:rPr>
            </w:pPr>
            <w:r>
              <w:rPr>
                <w:rFonts w:ascii="Times New Roman" w:hAnsi="Times New Roman"/>
                <w:color w:val="000000"/>
              </w:rPr>
              <w:lastRenderedPageBreak/>
              <w:t xml:space="preserve">Используется в целях достижения </w:t>
            </w:r>
            <w:r>
              <w:rPr>
                <w:rFonts w:ascii="Times New Roman" w:hAnsi="Times New Roman"/>
                <w:color w:val="000000"/>
              </w:rPr>
              <w:lastRenderedPageBreak/>
              <w:t>результатов, в рамках которых предусматривается содержание подведомственных организаций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1.2.К.1</w:t>
            </w:r>
          </w:p>
        </w:tc>
        <w:tc>
          <w:tcPr>
            <w:tcW w:w="5953"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 предоставление формы статистического наблюдения ОО-1</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tc>
        <w:tc>
          <w:tcPr>
            <w:tcW w:w="3625" w:type="dxa"/>
          </w:tcPr>
          <w:p w:rsidR="00F95DDF" w:rsidRDefault="00647046">
            <w:pPr>
              <w:jc w:val="both"/>
              <w:rPr>
                <w:rFonts w:ascii="Times New Roman" w:hAnsi="Times New Roman"/>
                <w:color w:val="000000"/>
              </w:rPr>
            </w:pPr>
            <w:r>
              <w:rPr>
                <w:rFonts w:ascii="Times New Roman" w:hAnsi="Times New Roman"/>
              </w:rPr>
              <w:t>Форма федерального статистического наблюдения ОО-1</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1.2.К.2</w:t>
            </w:r>
          </w:p>
        </w:tc>
        <w:tc>
          <w:tcPr>
            <w:tcW w:w="5953"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 предоставление формы статистического наблюдения 85-К</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rPr>
              <w:t>Форма федерального статистического наблюдения ОО-1</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w:t>
            </w:r>
          </w:p>
        </w:tc>
        <w:tc>
          <w:tcPr>
            <w:tcW w:w="5953" w:type="dxa"/>
          </w:tcPr>
          <w:p w:rsidR="00F95DDF" w:rsidRDefault="00647046">
            <w:pPr>
              <w:spacing w:line="240" w:lineRule="atLeast"/>
              <w:jc w:val="both"/>
              <w:rPr>
                <w:rFonts w:ascii="Times New Roman" w:hAnsi="Times New Roman"/>
              </w:rPr>
            </w:pPr>
            <w:r>
              <w:rPr>
                <w:rFonts w:ascii="Times New Roman" w:hAnsi="Times New Roman"/>
              </w:rPr>
              <w:t>Объект мероприятия (результата):</w:t>
            </w:r>
            <w:r>
              <w:rPr>
                <w:rFonts w:ascii="Times New Roman" w:hAnsi="Times New Roman"/>
                <w:bCs/>
                <w:color w:val="000000"/>
              </w:rPr>
              <w:t xml:space="preserve"> Компенсация расходов родителей (законных представителей) на организацию обучения детей-инвалидов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color w:val="000000"/>
              </w:rPr>
              <w:t>Реестр получателей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1.3.К.1</w:t>
            </w:r>
          </w:p>
        </w:tc>
        <w:tc>
          <w:tcPr>
            <w:tcW w:w="5953" w:type="dxa"/>
          </w:tcPr>
          <w:p w:rsidR="00F95DDF" w:rsidRDefault="00647046">
            <w:pPr>
              <w:spacing w:line="240" w:lineRule="atLeast"/>
              <w:jc w:val="both"/>
              <w:rPr>
                <w:rFonts w:ascii="Times New Roman" w:hAnsi="Times New Roman"/>
              </w:rPr>
            </w:pPr>
            <w:r>
              <w:rPr>
                <w:rFonts w:ascii="Times New Roman" w:hAnsi="Times New Roman"/>
              </w:rPr>
              <w:t xml:space="preserve">Контрольная точка объекта мероприятия (результата):  подача заявлений родителями (законными представителями) </w:t>
            </w:r>
            <w:r>
              <w:rPr>
                <w:rFonts w:ascii="Times New Roman" w:hAnsi="Times New Roman"/>
                <w:bCs/>
                <w:color w:val="000000"/>
              </w:rPr>
              <w:t xml:space="preserve">на возмещение затрат </w:t>
            </w:r>
            <w:r>
              <w:rPr>
                <w:rFonts w:ascii="Times New Roman" w:hAnsi="Times New Roman"/>
              </w:rPr>
              <w:t>родителей (законных представителей) детей-инвалидов в части организации обучения по основным общеобразовательным программам на дому</w:t>
            </w:r>
          </w:p>
        </w:tc>
        <w:tc>
          <w:tcPr>
            <w:tcW w:w="4314"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rPr>
              <w:t>Заявления родителями (законными представителями)</w:t>
            </w:r>
          </w:p>
        </w:tc>
      </w:tr>
      <w:tr w:rsidR="00F95DDF">
        <w:tc>
          <w:tcPr>
            <w:tcW w:w="1273" w:type="dxa"/>
          </w:tcPr>
          <w:p w:rsidR="00F95DDF" w:rsidRDefault="00647046">
            <w:pPr>
              <w:pStyle w:val="af8"/>
              <w:ind w:left="0"/>
              <w:jc w:val="center"/>
              <w:rPr>
                <w:rFonts w:ascii="Times New Roman" w:hAnsi="Times New Roman"/>
              </w:rPr>
            </w:pPr>
            <w:r>
              <w:rPr>
                <w:rFonts w:ascii="Times New Roman" w:hAnsi="Times New Roman"/>
              </w:rPr>
              <w:t>1.3.К.2</w:t>
            </w:r>
          </w:p>
        </w:tc>
        <w:tc>
          <w:tcPr>
            <w:tcW w:w="5953" w:type="dxa"/>
          </w:tcPr>
          <w:p w:rsidR="00F95DDF" w:rsidRDefault="00647046">
            <w:pPr>
              <w:pStyle w:val="af8"/>
              <w:ind w:left="0"/>
              <w:jc w:val="both"/>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4314" w:type="dxa"/>
          </w:tcPr>
          <w:p w:rsidR="00F95DDF" w:rsidRDefault="0064704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F95DDF" w:rsidRDefault="00647046">
            <w:pPr>
              <w:pStyle w:val="af8"/>
              <w:ind w:left="0"/>
              <w:jc w:val="center"/>
              <w:rPr>
                <w:rFonts w:ascii="Times New Roman" w:hAnsi="Times New Roman"/>
              </w:rPr>
            </w:pPr>
            <w:r>
              <w:rPr>
                <w:rFonts w:ascii="Times New Roman" w:hAnsi="Times New Roman"/>
              </w:rPr>
              <w:t>Отчетность в электронном бюджете</w:t>
            </w:r>
          </w:p>
        </w:tc>
      </w:tr>
      <w:tr w:rsidR="00F95DDF">
        <w:tc>
          <w:tcPr>
            <w:tcW w:w="1273" w:type="dxa"/>
          </w:tcPr>
          <w:p w:rsidR="00F95DDF" w:rsidRDefault="00647046">
            <w:pPr>
              <w:pStyle w:val="af8"/>
              <w:ind w:left="0"/>
              <w:jc w:val="center"/>
              <w:rPr>
                <w:rFonts w:ascii="Times New Roman" w:hAnsi="Times New Roman"/>
              </w:rPr>
            </w:pPr>
            <w:r>
              <w:rPr>
                <w:rFonts w:ascii="Times New Roman" w:hAnsi="Times New Roman"/>
              </w:rPr>
              <w:t>1.3.К.3</w:t>
            </w:r>
          </w:p>
        </w:tc>
        <w:tc>
          <w:tcPr>
            <w:tcW w:w="5953" w:type="dxa"/>
          </w:tcPr>
          <w:p w:rsidR="00F95DDF" w:rsidRDefault="00647046">
            <w:pPr>
              <w:pStyle w:val="af8"/>
              <w:ind w:left="0"/>
              <w:jc w:val="both"/>
              <w:rPr>
                <w:rFonts w:ascii="Times New Roman" w:hAnsi="Times New Roman"/>
              </w:rPr>
            </w:pPr>
            <w:r>
              <w:rPr>
                <w:rFonts w:ascii="Times New Roman" w:hAnsi="Times New Roman"/>
              </w:rPr>
              <w:t>Контрольная точка: Выплаты осуществлены</w:t>
            </w:r>
          </w:p>
        </w:tc>
        <w:tc>
          <w:tcPr>
            <w:tcW w:w="4314" w:type="dxa"/>
          </w:tcPr>
          <w:p w:rsidR="00F95DDF" w:rsidRDefault="0064704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F95DDF" w:rsidRDefault="00647046">
            <w:pPr>
              <w:pStyle w:val="af8"/>
              <w:ind w:left="0"/>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1.4</w:t>
            </w:r>
          </w:p>
        </w:tc>
        <w:tc>
          <w:tcPr>
            <w:tcW w:w="5953" w:type="dxa"/>
          </w:tcPr>
          <w:p w:rsidR="00F95DDF" w:rsidRDefault="00647046">
            <w:pPr>
              <w:spacing w:line="240" w:lineRule="atLeast"/>
              <w:jc w:val="both"/>
              <w:rPr>
                <w:rFonts w:ascii="Times New Roman" w:hAnsi="Times New Roman"/>
              </w:rPr>
            </w:pPr>
            <w:r>
              <w:rPr>
                <w:rFonts w:ascii="Times New Roman" w:hAnsi="Times New Roman"/>
                <w:color w:val="000000"/>
              </w:rPr>
              <w:t>Мероприятие (результат)</w:t>
            </w:r>
            <w:r>
              <w:rPr>
                <w:rFonts w:ascii="Times New Roman" w:hAnsi="Times New Roman"/>
              </w:rPr>
              <w:t xml:space="preserve"> «Приобретение транспортных средств для организации перевозки обучающихся»</w:t>
            </w:r>
          </w:p>
        </w:tc>
        <w:tc>
          <w:tcPr>
            <w:tcW w:w="4314"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rPr>
              <w:t>Заявка на участие в конкурсном отборе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1.4.К.1</w:t>
            </w:r>
          </w:p>
        </w:tc>
        <w:tc>
          <w:tcPr>
            <w:tcW w:w="5953" w:type="dxa"/>
          </w:tcPr>
          <w:p w:rsidR="00F95DDF" w:rsidRDefault="00647046">
            <w:pPr>
              <w:spacing w:line="240" w:lineRule="atLeast"/>
              <w:jc w:val="both"/>
              <w:rPr>
                <w:rFonts w:ascii="Times New Roman" w:hAnsi="Times New Roman"/>
                <w:b/>
                <w:color w:val="000000"/>
              </w:rPr>
            </w:pPr>
            <w:r>
              <w:rPr>
                <w:rFonts w:ascii="Times New Roman" w:hAnsi="Times New Roman"/>
              </w:rPr>
              <w:t>Контрольная точка объекта мероприятия (результата):  Проведение конкурсного отбора на получение школьного автобуса</w:t>
            </w:r>
          </w:p>
        </w:tc>
        <w:tc>
          <w:tcPr>
            <w:tcW w:w="4314"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rPr>
              <w:t>акт приема-передачи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1.5</w:t>
            </w:r>
          </w:p>
        </w:tc>
        <w:tc>
          <w:tcPr>
            <w:tcW w:w="5953" w:type="dxa"/>
          </w:tcPr>
          <w:p w:rsidR="00F95DDF" w:rsidRDefault="00647046">
            <w:pPr>
              <w:spacing w:line="240" w:lineRule="atLeast"/>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 xml:space="preserve">Компенсация расходов родителей (законных представителей) 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w:t>
            </w:r>
            <w:r>
              <w:rPr>
                <w:rFonts w:ascii="Times New Roman" w:hAnsi="Times New Roman"/>
                <w:bCs/>
                <w:color w:val="000000"/>
              </w:rPr>
              <w:lastRenderedPageBreak/>
              <w:t>семейного образования и самообразования</w:t>
            </w:r>
          </w:p>
        </w:tc>
        <w:tc>
          <w:tcPr>
            <w:tcW w:w="4314"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МКУ «Централизованная бухгалтерия Управления образования администрации Увельского муниципального округа»</w:t>
            </w:r>
          </w:p>
          <w:p w:rsidR="00F95DDF" w:rsidRDefault="00F95DDF">
            <w:pPr>
              <w:jc w:val="center"/>
              <w:rPr>
                <w:rFonts w:ascii="Times New Roman" w:hAnsi="Times New Roman"/>
              </w:rPr>
            </w:pPr>
          </w:p>
        </w:tc>
        <w:tc>
          <w:tcPr>
            <w:tcW w:w="3625" w:type="dxa"/>
          </w:tcPr>
          <w:p w:rsidR="00F95DDF" w:rsidRDefault="00647046">
            <w:pPr>
              <w:jc w:val="both"/>
              <w:rPr>
                <w:rFonts w:ascii="Times New Roman" w:hAnsi="Times New Roman"/>
              </w:rPr>
            </w:pPr>
            <w:r>
              <w:rPr>
                <w:rFonts w:ascii="Times New Roman" w:hAnsi="Times New Roman"/>
              </w:rPr>
              <w:t>Реестр получателей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1.5.К.1</w:t>
            </w:r>
          </w:p>
        </w:tc>
        <w:tc>
          <w:tcPr>
            <w:tcW w:w="5953" w:type="dxa"/>
          </w:tcPr>
          <w:p w:rsidR="00F95DDF" w:rsidRDefault="00647046">
            <w:pPr>
              <w:spacing w:line="240" w:lineRule="atLeast"/>
              <w:jc w:val="both"/>
              <w:rPr>
                <w:rFonts w:ascii="Times New Roman" w:hAnsi="Times New Roman"/>
              </w:rPr>
            </w:pPr>
            <w:r>
              <w:rPr>
                <w:rFonts w:ascii="Times New Roman" w:hAnsi="Times New Roman"/>
              </w:rPr>
              <w:t xml:space="preserve">Контрольная точка объекта мероприятия (результата):  подача заявлений родителями (законными представителями) </w:t>
            </w:r>
            <w:r>
              <w:rPr>
                <w:rFonts w:ascii="Times New Roman" w:hAnsi="Times New Roman"/>
                <w:bCs/>
                <w:color w:val="000000"/>
              </w:rPr>
              <w:t>на организацию обучения лиц, являвшихся детьми-инвалидами, достигших совершеннолетия и имеющих статус инвалида, обучающихся по основным общеобразовательным программам, в том числе по адаптированным образовательным программам общего образования, в форме семейного образования и самообразования</w:t>
            </w:r>
          </w:p>
        </w:tc>
        <w:tc>
          <w:tcPr>
            <w:tcW w:w="4314" w:type="dxa"/>
          </w:tcPr>
          <w:p w:rsidR="00F95DDF" w:rsidRDefault="00A16926">
            <w:pPr>
              <w:jc w:val="center"/>
              <w:rPr>
                <w:rFonts w:ascii="Times New Roman" w:hAnsi="Times New Roman"/>
              </w:rPr>
            </w:pPr>
            <w:r>
              <w:rPr>
                <w:rFonts w:ascii="Times New Roman" w:hAnsi="Times New Roman"/>
              </w:rPr>
              <w:t>Управление образования</w:t>
            </w:r>
          </w:p>
        </w:tc>
        <w:tc>
          <w:tcPr>
            <w:tcW w:w="3625" w:type="dxa"/>
          </w:tcPr>
          <w:p w:rsidR="00F95DDF" w:rsidRDefault="00647046">
            <w:pPr>
              <w:jc w:val="both"/>
              <w:rPr>
                <w:rFonts w:ascii="Times New Roman" w:hAnsi="Times New Roman"/>
              </w:rPr>
            </w:pPr>
            <w:r>
              <w:rPr>
                <w:rFonts w:ascii="Times New Roman" w:hAnsi="Times New Roman"/>
              </w:rPr>
              <w:t>Заявления родителями (законными представителями)</w:t>
            </w:r>
          </w:p>
        </w:tc>
      </w:tr>
      <w:tr w:rsidR="00A16926">
        <w:tc>
          <w:tcPr>
            <w:tcW w:w="1273" w:type="dxa"/>
          </w:tcPr>
          <w:p w:rsidR="00A16926" w:rsidRDefault="00A16926" w:rsidP="00A16926">
            <w:pPr>
              <w:spacing w:line="240" w:lineRule="atLeast"/>
              <w:jc w:val="center"/>
              <w:rPr>
                <w:rFonts w:ascii="Times New Roman" w:hAnsi="Times New Roman"/>
              </w:rPr>
            </w:pPr>
            <w:r>
              <w:rPr>
                <w:rFonts w:ascii="Times New Roman" w:hAnsi="Times New Roman"/>
              </w:rPr>
              <w:t>1.5.К.2</w:t>
            </w:r>
          </w:p>
        </w:tc>
        <w:tc>
          <w:tcPr>
            <w:tcW w:w="5953" w:type="dxa"/>
          </w:tcPr>
          <w:p w:rsidR="00A16926" w:rsidRDefault="00A16926" w:rsidP="00A16926">
            <w:pPr>
              <w:pStyle w:val="af8"/>
              <w:ind w:left="0"/>
              <w:jc w:val="both"/>
              <w:rPr>
                <w:rFonts w:ascii="Times New Roman" w:hAnsi="Times New Roman"/>
              </w:rPr>
            </w:pPr>
            <w:r>
              <w:rPr>
                <w:rFonts w:ascii="Times New Roman" w:hAnsi="Times New Roman"/>
              </w:rPr>
              <w:t>Контрольная точка: Предоставлен отчет об использовании межбюджетных трансфертов"</w:t>
            </w:r>
          </w:p>
        </w:tc>
        <w:tc>
          <w:tcPr>
            <w:tcW w:w="4314" w:type="dxa"/>
          </w:tcPr>
          <w:p w:rsidR="00A16926" w:rsidRDefault="00A16926" w:rsidP="00A1692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A16926" w:rsidRDefault="00A16926" w:rsidP="00A16926">
            <w:pPr>
              <w:pStyle w:val="af8"/>
              <w:ind w:left="0"/>
              <w:jc w:val="center"/>
              <w:rPr>
                <w:rFonts w:ascii="Times New Roman" w:hAnsi="Times New Roman"/>
              </w:rPr>
            </w:pPr>
            <w:r>
              <w:rPr>
                <w:rFonts w:ascii="Times New Roman" w:hAnsi="Times New Roman"/>
              </w:rPr>
              <w:t>Отчетность в электронном бюджете</w:t>
            </w:r>
          </w:p>
        </w:tc>
      </w:tr>
      <w:tr w:rsidR="00A16926">
        <w:tc>
          <w:tcPr>
            <w:tcW w:w="1273" w:type="dxa"/>
          </w:tcPr>
          <w:p w:rsidR="00A16926" w:rsidRDefault="00A16926" w:rsidP="00A16926">
            <w:pPr>
              <w:spacing w:line="240" w:lineRule="atLeast"/>
              <w:jc w:val="center"/>
              <w:rPr>
                <w:rFonts w:ascii="Times New Roman" w:hAnsi="Times New Roman"/>
              </w:rPr>
            </w:pPr>
            <w:r>
              <w:rPr>
                <w:rFonts w:ascii="Times New Roman" w:hAnsi="Times New Roman"/>
              </w:rPr>
              <w:t>1.5.К.3</w:t>
            </w:r>
          </w:p>
        </w:tc>
        <w:tc>
          <w:tcPr>
            <w:tcW w:w="5953" w:type="dxa"/>
          </w:tcPr>
          <w:p w:rsidR="00A16926" w:rsidRDefault="00A16926" w:rsidP="00A16926">
            <w:pPr>
              <w:pStyle w:val="af8"/>
              <w:ind w:left="0"/>
              <w:jc w:val="both"/>
              <w:rPr>
                <w:rFonts w:ascii="Times New Roman" w:hAnsi="Times New Roman"/>
              </w:rPr>
            </w:pPr>
            <w:r>
              <w:rPr>
                <w:rFonts w:ascii="Times New Roman" w:hAnsi="Times New Roman"/>
              </w:rPr>
              <w:t>Контрольная точка: Выплаты осуществлены</w:t>
            </w:r>
          </w:p>
        </w:tc>
        <w:tc>
          <w:tcPr>
            <w:tcW w:w="4314" w:type="dxa"/>
          </w:tcPr>
          <w:p w:rsidR="00A16926" w:rsidRDefault="00A16926" w:rsidP="00A1692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A16926" w:rsidRDefault="00A16926" w:rsidP="00A16926">
            <w:pPr>
              <w:pStyle w:val="af8"/>
              <w:ind w:left="0"/>
              <w:jc w:val="center"/>
              <w:rPr>
                <w:rFonts w:ascii="Times New Roman" w:hAnsi="Times New Roman"/>
              </w:rPr>
            </w:pPr>
            <w:r>
              <w:rPr>
                <w:rFonts w:ascii="Times New Roman" w:hAnsi="Times New Roman"/>
              </w:rPr>
              <w:t>Х</w:t>
            </w:r>
          </w:p>
        </w:tc>
      </w:tr>
      <w:tr w:rsidR="00F95DDF">
        <w:tc>
          <w:tcPr>
            <w:tcW w:w="1273" w:type="dxa"/>
          </w:tcPr>
          <w:p w:rsidR="00F95DDF" w:rsidRDefault="00A16926">
            <w:pPr>
              <w:pStyle w:val="af8"/>
              <w:ind w:left="0"/>
              <w:jc w:val="center"/>
              <w:rPr>
                <w:rFonts w:ascii="Times New Roman" w:hAnsi="Times New Roman"/>
              </w:rPr>
            </w:pPr>
            <w:r>
              <w:rPr>
                <w:rFonts w:ascii="Times New Roman" w:hAnsi="Times New Roman"/>
              </w:rPr>
              <w:t>1.6</w:t>
            </w:r>
          </w:p>
        </w:tc>
        <w:tc>
          <w:tcPr>
            <w:tcW w:w="5953" w:type="dxa"/>
          </w:tcPr>
          <w:p w:rsidR="00F95DDF" w:rsidRDefault="00647046">
            <w:pPr>
              <w:pStyle w:val="af8"/>
              <w:ind w:left="0"/>
              <w:jc w:val="both"/>
              <w:rPr>
                <w:rFonts w:ascii="Times New Roman" w:hAnsi="Times New Roman"/>
              </w:rPr>
            </w:pPr>
            <w:r>
              <w:rPr>
                <w:rFonts w:ascii="Times New Roman" w:hAnsi="Times New Roman"/>
              </w:rPr>
              <w:t>Объект мероприятия (результата):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A16926" w:rsidRDefault="00A16926">
            <w:pPr>
              <w:pStyle w:val="af8"/>
              <w:ind w:left="0"/>
              <w:jc w:val="both"/>
              <w:rPr>
                <w:rFonts w:ascii="Times New Roman" w:hAnsi="Times New Roman"/>
              </w:rPr>
            </w:pPr>
          </w:p>
        </w:tc>
        <w:tc>
          <w:tcPr>
            <w:tcW w:w="4314"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625" w:type="dxa"/>
          </w:tcPr>
          <w:p w:rsidR="00F95DDF" w:rsidRDefault="00F95DDF">
            <w:pPr>
              <w:pStyle w:val="af8"/>
              <w:ind w:left="0"/>
              <w:jc w:val="center"/>
              <w:rPr>
                <w:rFonts w:ascii="Times New Roman" w:hAnsi="Times New Roman"/>
              </w:rPr>
            </w:pPr>
          </w:p>
        </w:tc>
      </w:tr>
      <w:tr w:rsidR="00F95DDF">
        <w:tc>
          <w:tcPr>
            <w:tcW w:w="1273" w:type="dxa"/>
          </w:tcPr>
          <w:p w:rsidR="00F95DDF" w:rsidRDefault="00A16926">
            <w:pPr>
              <w:pStyle w:val="af8"/>
              <w:ind w:left="0"/>
              <w:jc w:val="center"/>
              <w:rPr>
                <w:rFonts w:ascii="Times New Roman" w:hAnsi="Times New Roman"/>
              </w:rPr>
            </w:pPr>
            <w:r>
              <w:rPr>
                <w:rFonts w:ascii="Times New Roman" w:hAnsi="Times New Roman"/>
              </w:rPr>
              <w:t>1.6</w:t>
            </w:r>
            <w:r w:rsidR="00647046">
              <w:rPr>
                <w:rFonts w:ascii="Times New Roman" w:hAnsi="Times New Roman"/>
              </w:rPr>
              <w:t>.К.1</w:t>
            </w:r>
          </w:p>
        </w:tc>
        <w:tc>
          <w:tcPr>
            <w:tcW w:w="5953" w:type="dxa"/>
          </w:tcPr>
          <w:p w:rsidR="00F95DDF" w:rsidRDefault="00647046">
            <w:pPr>
              <w:pStyle w:val="af8"/>
              <w:ind w:left="0"/>
              <w:jc w:val="both"/>
              <w:rPr>
                <w:rFonts w:ascii="Times New Roman" w:hAnsi="Times New Roman"/>
              </w:rPr>
            </w:pPr>
            <w:r>
              <w:rPr>
                <w:rFonts w:ascii="Times New Roman" w:hAnsi="Times New Roman"/>
              </w:rPr>
              <w:t>Контрольная точка объекта мероприятия (результата</w:t>
            </w:r>
            <w:r w:rsidR="00A16926">
              <w:rPr>
                <w:rFonts w:ascii="Times New Roman" w:hAnsi="Times New Roman"/>
              </w:rPr>
              <w:t>): Формирование</w:t>
            </w:r>
            <w:r>
              <w:rPr>
                <w:rFonts w:ascii="Times New Roman" w:hAnsi="Times New Roman"/>
              </w:rPr>
              <w:t xml:space="preserve"> бюджетной сметы (муниципального задания) на оказание муниципальных услуг (выполнение работ)</w:t>
            </w:r>
          </w:p>
          <w:p w:rsidR="00A16926" w:rsidRDefault="00A16926">
            <w:pPr>
              <w:pStyle w:val="af8"/>
              <w:ind w:left="0"/>
              <w:jc w:val="both"/>
              <w:rPr>
                <w:rFonts w:ascii="Times New Roman" w:hAnsi="Times New Roman"/>
              </w:rPr>
            </w:pPr>
          </w:p>
        </w:tc>
        <w:tc>
          <w:tcPr>
            <w:tcW w:w="4314" w:type="dxa"/>
          </w:tcPr>
          <w:p w:rsidR="00F95DDF" w:rsidRDefault="0064704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F95DDF" w:rsidRDefault="00647046">
            <w:pPr>
              <w:pStyle w:val="af8"/>
              <w:ind w:left="0"/>
              <w:jc w:val="center"/>
              <w:rPr>
                <w:rFonts w:ascii="Times New Roman" w:hAnsi="Times New Roman"/>
              </w:rPr>
            </w:pPr>
            <w:r>
              <w:rPr>
                <w:rFonts w:ascii="Times New Roman" w:hAnsi="Times New Roman"/>
              </w:rPr>
              <w:t>Утвержденная бюджетная смета (муниципальное задание)</w:t>
            </w:r>
          </w:p>
        </w:tc>
      </w:tr>
      <w:tr w:rsidR="00F95DDF">
        <w:tc>
          <w:tcPr>
            <w:tcW w:w="1273" w:type="dxa"/>
          </w:tcPr>
          <w:p w:rsidR="00F95DDF" w:rsidRDefault="00A16926">
            <w:pPr>
              <w:pStyle w:val="af8"/>
              <w:ind w:left="0"/>
              <w:jc w:val="center"/>
              <w:rPr>
                <w:rFonts w:ascii="Times New Roman" w:hAnsi="Times New Roman"/>
              </w:rPr>
            </w:pPr>
            <w:r>
              <w:rPr>
                <w:rFonts w:ascii="Times New Roman" w:hAnsi="Times New Roman"/>
              </w:rPr>
              <w:t>1.6</w:t>
            </w:r>
            <w:r w:rsidR="00647046">
              <w:rPr>
                <w:rFonts w:ascii="Times New Roman" w:hAnsi="Times New Roman"/>
              </w:rPr>
              <w:t>.К.2</w:t>
            </w:r>
          </w:p>
        </w:tc>
        <w:tc>
          <w:tcPr>
            <w:tcW w:w="5953" w:type="dxa"/>
          </w:tcPr>
          <w:p w:rsidR="00F95DDF" w:rsidRDefault="00647046">
            <w:pPr>
              <w:pStyle w:val="af8"/>
              <w:ind w:left="0"/>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p w:rsidR="00F95DDF" w:rsidRDefault="00F95DDF">
            <w:pPr>
              <w:pStyle w:val="af8"/>
              <w:ind w:left="0"/>
              <w:jc w:val="both"/>
              <w:rPr>
                <w:rFonts w:ascii="Times New Roman" w:hAnsi="Times New Roman"/>
              </w:rPr>
            </w:pPr>
          </w:p>
        </w:tc>
        <w:tc>
          <w:tcPr>
            <w:tcW w:w="4314" w:type="dxa"/>
          </w:tcPr>
          <w:p w:rsidR="00F95DDF" w:rsidRDefault="00647046">
            <w:pPr>
              <w:jc w:val="cente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tc>
        <w:tc>
          <w:tcPr>
            <w:tcW w:w="3625" w:type="dxa"/>
          </w:tcPr>
          <w:p w:rsidR="00F95DDF" w:rsidRDefault="00647046">
            <w:pPr>
              <w:pStyle w:val="af8"/>
              <w:ind w:left="0"/>
              <w:jc w:val="center"/>
              <w:rPr>
                <w:rFonts w:ascii="Times New Roman" w:hAnsi="Times New Roman"/>
              </w:rPr>
            </w:pPr>
            <w:r>
              <w:rPr>
                <w:rFonts w:ascii="Times New Roman" w:hAnsi="Times New Roman"/>
              </w:rPr>
              <w:t>Заключенное соглашение</w:t>
            </w:r>
          </w:p>
        </w:tc>
      </w:tr>
    </w:tbl>
    <w:p w:rsidR="00F95DDF" w:rsidRDefault="00F95DDF">
      <w:pPr>
        <w:rPr>
          <w:rFonts w:ascii="Times New Roman" w:hAnsi="Times New Roman"/>
          <w:sz w:val="28"/>
          <w:szCs w:val="28"/>
        </w:rPr>
      </w:pPr>
    </w:p>
    <w:p w:rsidR="00A16926" w:rsidRDefault="00A16926">
      <w:pPr>
        <w:rPr>
          <w:rFonts w:ascii="Times New Roman" w:hAnsi="Times New Roman"/>
          <w:sz w:val="28"/>
          <w:szCs w:val="28"/>
        </w:rPr>
      </w:pPr>
    </w:p>
    <w:p w:rsidR="00A16926" w:rsidRDefault="00A16926">
      <w:pPr>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8</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rPr>
          <w:rFonts w:ascii="Times New Roman" w:hAnsi="Times New Roman"/>
          <w:sz w:val="28"/>
          <w:szCs w:val="28"/>
        </w:rPr>
      </w:pP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«Обеспечение питанием учащихся в муниципальных общеобразовательных организациях»</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4"/>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14"/>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498"/>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498"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498"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498"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595" w:type="dxa"/>
            <w:gridSpan w:val="11"/>
          </w:tcPr>
          <w:p w:rsidR="00F95DDF" w:rsidRDefault="00647046">
            <w:pPr>
              <w:pStyle w:val="af8"/>
              <w:ind w:left="0"/>
              <w:rPr>
                <w:rFonts w:ascii="Times New Roman" w:hAnsi="Times New Roman"/>
              </w:rPr>
            </w:pPr>
            <w:r>
              <w:rPr>
                <w:rFonts w:ascii="Times New Roman" w:hAnsi="Times New Roman"/>
              </w:rPr>
              <w:t xml:space="preserve">Задача 1. </w:t>
            </w:r>
            <w:r>
              <w:rPr>
                <w:rFonts w:ascii="Times New Roman" w:hAnsi="Times New Roman"/>
                <w:color w:val="000000"/>
              </w:rPr>
              <w:t>Обеспечение обучающихся здоровым сбалансированным питанием</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детей из малообеспеченных семей и детей с нарушениями здоровья, обучающихся в муниципальных общеобразовательных организациях, обеспеченных питанием, от общего </w:t>
            </w:r>
            <w:r>
              <w:rPr>
                <w:rFonts w:ascii="Times New Roman" w:hAnsi="Times New Roman" w:cs="Times New Roman"/>
                <w:sz w:val="22"/>
                <w:szCs w:val="22"/>
              </w:rPr>
              <w:lastRenderedPageBreak/>
              <w:t>количества детей из малообеспеченных семей и детей с нарушениями здоровья, обучающихся в муниципальных общеобразовательных организациях</w:t>
            </w:r>
          </w:p>
          <w:p w:rsidR="00F95DDF" w:rsidRDefault="00F95DDF">
            <w:pPr>
              <w:jc w:val="both"/>
              <w:rPr>
                <w:rFonts w:ascii="Times New Roman" w:eastAsiaTheme="minorHAnsi" w:hAnsi="Times New Roman"/>
                <w:lang w:eastAsia="en-US"/>
              </w:rPr>
            </w:pP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498"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pPr>
        <w:rPr>
          <w:rFonts w:ascii="Times New Roman" w:hAnsi="Times New Roman"/>
          <w:sz w:val="26"/>
          <w:szCs w:val="26"/>
        </w:rPr>
      </w:pPr>
    </w:p>
    <w:p w:rsidR="00F95DDF" w:rsidRDefault="00647046">
      <w:pPr>
        <w:pStyle w:val="af9"/>
        <w:numPr>
          <w:ilvl w:val="0"/>
          <w:numId w:val="14"/>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165"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567"/>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567"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567"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rPr>
          <w:trHeight w:val="458"/>
        </w:trPr>
        <w:tc>
          <w:tcPr>
            <w:tcW w:w="15165" w:type="dxa"/>
            <w:gridSpan w:val="8"/>
            <w:tcBorders>
              <w:top w:val="single" w:sz="4" w:space="0" w:color="auto"/>
              <w:bottom w:val="single" w:sz="4" w:space="0" w:color="auto"/>
            </w:tcBorders>
          </w:tcPr>
          <w:p w:rsidR="00F95DDF" w:rsidRDefault="00647046">
            <w:pPr>
              <w:pStyle w:val="af8"/>
              <w:ind w:left="0"/>
              <w:rPr>
                <w:rFonts w:ascii="Times New Roman" w:hAnsi="Times New Roman"/>
              </w:rPr>
            </w:pPr>
            <w:r>
              <w:rPr>
                <w:rFonts w:ascii="Times New Roman" w:hAnsi="Times New Roman"/>
              </w:rPr>
              <w:t xml:space="preserve">Задача 1. </w:t>
            </w:r>
            <w:r>
              <w:rPr>
                <w:rFonts w:ascii="Times New Roman" w:hAnsi="Times New Roman"/>
                <w:color w:val="000000"/>
              </w:rPr>
              <w:t>Обеспечение обучающихся здоровым сбалансированным питанием</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rPr>
              <w:t>Доля детей из малообеспеченных семей и детей с нарушениями здоровья, обучающихся в муниципальных общеобразовательных организациях, обеспеченных питанием, от общего количества детей из малообеспеченных семей и детей с нарушениями здоровья, обучающихся в муниципальных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w:t>
            </w:r>
            <w:r w:rsidR="00F45177">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p w:rsidR="00F95DDF" w:rsidRDefault="00F95DDF">
            <w:pPr>
              <w:spacing w:line="240" w:lineRule="auto"/>
              <w:contextualSpacing/>
              <w:jc w:val="center"/>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2126" w:type="dxa"/>
            <w:tcBorders>
              <w:top w:val="single" w:sz="4" w:space="0" w:color="auto"/>
              <w:left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549" w:type="dxa"/>
            <w:tcBorders>
              <w:top w:val="single" w:sz="4" w:space="0" w:color="auto"/>
              <w:left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567" w:type="dxa"/>
            <w:tcBorders>
              <w:top w:val="single" w:sz="4" w:space="0" w:color="auto"/>
              <w:left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4"/>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278" w:type="dxa"/>
        <w:tblInd w:w="-5" w:type="dxa"/>
        <w:tblLayout w:type="fixed"/>
        <w:tblLook w:val="04A0"/>
      </w:tblPr>
      <w:tblGrid>
        <w:gridCol w:w="536"/>
        <w:gridCol w:w="2506"/>
        <w:gridCol w:w="1522"/>
        <w:gridCol w:w="1526"/>
        <w:gridCol w:w="915"/>
        <w:gridCol w:w="838"/>
        <w:gridCol w:w="856"/>
        <w:gridCol w:w="799"/>
        <w:gridCol w:w="992"/>
        <w:gridCol w:w="2362"/>
        <w:gridCol w:w="2426"/>
      </w:tblGrid>
      <w:tr w:rsidR="00F95DDF">
        <w:tc>
          <w:tcPr>
            <w:tcW w:w="53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0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2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526"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400"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236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42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6" w:type="dxa"/>
            <w:vMerge/>
          </w:tcPr>
          <w:p w:rsidR="00F95DDF" w:rsidRDefault="00F95DDF">
            <w:pPr>
              <w:pStyle w:val="af8"/>
              <w:spacing w:line="240" w:lineRule="atLeast"/>
              <w:ind w:left="0"/>
              <w:rPr>
                <w:rFonts w:ascii="Times New Roman" w:hAnsi="Times New Roman"/>
              </w:rPr>
            </w:pPr>
          </w:p>
        </w:tc>
        <w:tc>
          <w:tcPr>
            <w:tcW w:w="2506" w:type="dxa"/>
            <w:vMerge/>
          </w:tcPr>
          <w:p w:rsidR="00F95DDF" w:rsidRDefault="00F95DDF">
            <w:pPr>
              <w:pStyle w:val="af8"/>
              <w:spacing w:line="240" w:lineRule="atLeast"/>
              <w:ind w:left="0"/>
              <w:rPr>
                <w:rFonts w:ascii="Times New Roman" w:hAnsi="Times New Roman"/>
              </w:rPr>
            </w:pPr>
          </w:p>
        </w:tc>
        <w:tc>
          <w:tcPr>
            <w:tcW w:w="1522" w:type="dxa"/>
            <w:vMerge/>
          </w:tcPr>
          <w:p w:rsidR="00F95DDF" w:rsidRDefault="00F95DDF">
            <w:pPr>
              <w:pStyle w:val="af8"/>
              <w:spacing w:line="240" w:lineRule="atLeast"/>
              <w:ind w:left="0"/>
              <w:rPr>
                <w:rFonts w:ascii="Times New Roman" w:hAnsi="Times New Roman"/>
              </w:rPr>
            </w:pPr>
          </w:p>
        </w:tc>
        <w:tc>
          <w:tcPr>
            <w:tcW w:w="1526" w:type="dxa"/>
            <w:vMerge/>
          </w:tcPr>
          <w:p w:rsidR="00F95DDF" w:rsidRDefault="00F95DDF">
            <w:pPr>
              <w:pStyle w:val="af8"/>
              <w:spacing w:line="240" w:lineRule="atLeast"/>
              <w:ind w:left="0"/>
              <w:rPr>
                <w:rFonts w:ascii="Times New Roman" w:hAnsi="Times New Roman"/>
              </w:rPr>
            </w:pPr>
          </w:p>
        </w:tc>
        <w:tc>
          <w:tcPr>
            <w:tcW w:w="91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3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5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79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992"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2362" w:type="dxa"/>
            <w:vMerge/>
          </w:tcPr>
          <w:p w:rsidR="00F95DDF" w:rsidRDefault="00F95DDF">
            <w:pPr>
              <w:pStyle w:val="af8"/>
              <w:spacing w:line="240" w:lineRule="atLeast"/>
              <w:ind w:left="0"/>
              <w:rPr>
                <w:rFonts w:ascii="Times New Roman" w:hAnsi="Times New Roman"/>
              </w:rPr>
            </w:pPr>
          </w:p>
        </w:tc>
        <w:tc>
          <w:tcPr>
            <w:tcW w:w="2426" w:type="dxa"/>
            <w:vMerge/>
          </w:tcPr>
          <w:p w:rsidR="00F95DDF" w:rsidRDefault="00F95DDF">
            <w:pPr>
              <w:pStyle w:val="af8"/>
              <w:spacing w:line="240" w:lineRule="atLeast"/>
              <w:ind w:left="0"/>
              <w:rPr>
                <w:rFonts w:ascii="Times New Roman" w:hAnsi="Times New Roman"/>
              </w:rPr>
            </w:pPr>
          </w:p>
        </w:tc>
      </w:tr>
      <w:tr w:rsidR="00F95DDF">
        <w:tc>
          <w:tcPr>
            <w:tcW w:w="536"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0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2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52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1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3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5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79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236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426"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6"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742"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shd w:val="clear" w:color="auto" w:fill="FFFFFF"/>
              </w:rPr>
              <w:t>Обеспечение обучающихся здоровым сбалансированным питанием</w:t>
            </w:r>
          </w:p>
        </w:tc>
      </w:tr>
      <w:tr w:rsidR="00C03C81">
        <w:tc>
          <w:tcPr>
            <w:tcW w:w="536" w:type="dxa"/>
          </w:tcPr>
          <w:p w:rsidR="00C03C81" w:rsidRDefault="00C03C81">
            <w:pPr>
              <w:contextualSpacing/>
              <w:jc w:val="center"/>
              <w:rPr>
                <w:rFonts w:ascii="Times New Roman" w:hAnsi="Times New Roman"/>
              </w:rPr>
            </w:pPr>
            <w:r>
              <w:rPr>
                <w:rFonts w:ascii="Times New Roman" w:hAnsi="Times New Roman"/>
              </w:rPr>
              <w:t>1.1</w:t>
            </w:r>
          </w:p>
        </w:tc>
        <w:tc>
          <w:tcPr>
            <w:tcW w:w="2506" w:type="dxa"/>
          </w:tcPr>
          <w:p w:rsidR="00C03C81" w:rsidRDefault="00C03C81">
            <w:pPr>
              <w:contextualSpacing/>
              <w:jc w:val="both"/>
              <w:rPr>
                <w:rFonts w:ascii="Times New Roman" w:hAnsi="Times New Roman"/>
              </w:rPr>
            </w:pPr>
            <w:r>
              <w:rPr>
                <w:rFonts w:ascii="Times New Roman" w:hAnsi="Times New Roman"/>
              </w:rPr>
              <w:t xml:space="preserve">Обеспечение питанием детей из малообеспеченных семей и детей с </w:t>
            </w:r>
            <w:r>
              <w:rPr>
                <w:rFonts w:ascii="Times New Roman" w:hAnsi="Times New Roman"/>
              </w:rPr>
              <w:lastRenderedPageBreak/>
              <w:t>нарушениями здоровья, обучающихся в муниципальных общеобразовательных организациях</w:t>
            </w:r>
          </w:p>
        </w:tc>
        <w:tc>
          <w:tcPr>
            <w:tcW w:w="1522" w:type="dxa"/>
          </w:tcPr>
          <w:p w:rsidR="00C03C81" w:rsidRPr="00A16926" w:rsidRDefault="00C03C81" w:rsidP="007A1431">
            <w:pPr>
              <w:contextualSpacing/>
              <w:jc w:val="center"/>
              <w:rPr>
                <w:rFonts w:ascii="Times New Roman" w:hAnsi="Times New Roman"/>
                <w:highlight w:val="yellow"/>
              </w:rPr>
            </w:pPr>
            <w:r w:rsidRPr="007A1431">
              <w:rPr>
                <w:rFonts w:ascii="Times New Roman" w:hAnsi="Times New Roman"/>
              </w:rPr>
              <w:lastRenderedPageBreak/>
              <w:t>Человек</w:t>
            </w:r>
          </w:p>
        </w:tc>
        <w:tc>
          <w:tcPr>
            <w:tcW w:w="1526" w:type="dxa"/>
          </w:tcPr>
          <w:p w:rsidR="00C03C81" w:rsidRPr="00C03C81" w:rsidRDefault="00C03C81">
            <w:pPr>
              <w:jc w:val="center"/>
              <w:rPr>
                <w:rFonts w:ascii="Times New Roman" w:hAnsi="Times New Roman"/>
              </w:rPr>
            </w:pPr>
            <w:r w:rsidRPr="00C03C81">
              <w:rPr>
                <w:rFonts w:ascii="Times New Roman" w:hAnsi="Times New Roman"/>
              </w:rPr>
              <w:t>2030</w:t>
            </w:r>
          </w:p>
        </w:tc>
        <w:tc>
          <w:tcPr>
            <w:tcW w:w="915" w:type="dxa"/>
          </w:tcPr>
          <w:p w:rsidR="00C03C81" w:rsidRPr="00C03C81" w:rsidRDefault="00C03C81">
            <w:r w:rsidRPr="00C03C81">
              <w:rPr>
                <w:rFonts w:ascii="Times New Roman" w:hAnsi="Times New Roman"/>
              </w:rPr>
              <w:t>2030</w:t>
            </w:r>
          </w:p>
        </w:tc>
        <w:tc>
          <w:tcPr>
            <w:tcW w:w="838" w:type="dxa"/>
          </w:tcPr>
          <w:p w:rsidR="00C03C81" w:rsidRPr="00C03C81" w:rsidRDefault="00C03C81">
            <w:r w:rsidRPr="00C03C81">
              <w:rPr>
                <w:rFonts w:ascii="Times New Roman" w:hAnsi="Times New Roman"/>
              </w:rPr>
              <w:t>2030</w:t>
            </w:r>
          </w:p>
        </w:tc>
        <w:tc>
          <w:tcPr>
            <w:tcW w:w="856" w:type="dxa"/>
          </w:tcPr>
          <w:p w:rsidR="00C03C81" w:rsidRPr="00C03C81" w:rsidRDefault="00C03C81">
            <w:r w:rsidRPr="00C03C81">
              <w:rPr>
                <w:rFonts w:ascii="Times New Roman" w:hAnsi="Times New Roman"/>
              </w:rPr>
              <w:t>2030</w:t>
            </w:r>
          </w:p>
        </w:tc>
        <w:tc>
          <w:tcPr>
            <w:tcW w:w="799" w:type="dxa"/>
          </w:tcPr>
          <w:p w:rsidR="00C03C81" w:rsidRPr="00C03C81" w:rsidRDefault="00C03C81">
            <w:r w:rsidRPr="00C03C81">
              <w:rPr>
                <w:rFonts w:ascii="Times New Roman" w:hAnsi="Times New Roman"/>
              </w:rPr>
              <w:t>2030</w:t>
            </w:r>
          </w:p>
        </w:tc>
        <w:tc>
          <w:tcPr>
            <w:tcW w:w="992" w:type="dxa"/>
          </w:tcPr>
          <w:p w:rsidR="00C03C81" w:rsidRPr="00C03C81" w:rsidRDefault="00C03C81">
            <w:r w:rsidRPr="00C03C81">
              <w:rPr>
                <w:rFonts w:ascii="Times New Roman" w:hAnsi="Times New Roman"/>
              </w:rPr>
              <w:t>2030</w:t>
            </w:r>
          </w:p>
        </w:tc>
        <w:tc>
          <w:tcPr>
            <w:tcW w:w="2362" w:type="dxa"/>
          </w:tcPr>
          <w:p w:rsidR="00C03C81" w:rsidRDefault="00C03C81">
            <w:pPr>
              <w:spacing w:line="240" w:lineRule="atLeast"/>
              <w:contextualSpacing/>
              <w:rPr>
                <w:rFonts w:ascii="Times New Roman" w:hAnsi="Times New Roman"/>
              </w:rPr>
            </w:pPr>
            <w:r>
              <w:rPr>
                <w:rFonts w:ascii="Times New Roman" w:hAnsi="Times New Roman"/>
              </w:rPr>
              <w:t>Оказание услуг (выполнение работ)</w:t>
            </w:r>
          </w:p>
        </w:tc>
        <w:tc>
          <w:tcPr>
            <w:tcW w:w="2426" w:type="dxa"/>
          </w:tcPr>
          <w:p w:rsidR="00C03C81" w:rsidRDefault="00C03C81">
            <w:pPr>
              <w:jc w:val="both"/>
              <w:rPr>
                <w:rFonts w:ascii="Times New Roman" w:hAnsi="Times New Roman"/>
              </w:rPr>
            </w:pPr>
            <w:r>
              <w:rPr>
                <w:rFonts w:ascii="Times New Roman" w:hAnsi="Times New Roman"/>
              </w:rPr>
              <w:t xml:space="preserve">Обеспечение сбалансированным питанием детей муниципальных </w:t>
            </w:r>
            <w:r>
              <w:rPr>
                <w:rFonts w:ascii="Times New Roman" w:hAnsi="Times New Roman"/>
              </w:rPr>
              <w:lastRenderedPageBreak/>
              <w:t>образовательных организаций</w:t>
            </w:r>
          </w:p>
        </w:tc>
      </w:tr>
      <w:tr w:rsidR="00C03C81">
        <w:tc>
          <w:tcPr>
            <w:tcW w:w="536" w:type="dxa"/>
          </w:tcPr>
          <w:p w:rsidR="00C03C81" w:rsidRDefault="00C03C81">
            <w:pPr>
              <w:contextualSpacing/>
              <w:jc w:val="center"/>
              <w:rPr>
                <w:rFonts w:ascii="Times New Roman" w:hAnsi="Times New Roman"/>
              </w:rPr>
            </w:pPr>
            <w:r>
              <w:rPr>
                <w:rFonts w:ascii="Times New Roman" w:hAnsi="Times New Roman"/>
              </w:rPr>
              <w:lastRenderedPageBreak/>
              <w:t>1.2</w:t>
            </w:r>
          </w:p>
        </w:tc>
        <w:tc>
          <w:tcPr>
            <w:tcW w:w="2506" w:type="dxa"/>
          </w:tcPr>
          <w:p w:rsidR="00C03C81" w:rsidRDefault="00C03C81">
            <w:pPr>
              <w:contextualSpacing/>
              <w:jc w:val="both"/>
              <w:rPr>
                <w:rFonts w:ascii="Times New Roman" w:hAnsi="Times New Roman"/>
              </w:rPr>
            </w:pPr>
            <w:r>
              <w:rPr>
                <w:rFonts w:ascii="Times New Roman" w:hAnsi="Times New Roman"/>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22" w:type="dxa"/>
          </w:tcPr>
          <w:p w:rsidR="00C03C81" w:rsidRPr="00A16926" w:rsidRDefault="00C03C81">
            <w:pPr>
              <w:contextualSpacing/>
              <w:jc w:val="center"/>
              <w:rPr>
                <w:rFonts w:ascii="Times New Roman" w:hAnsi="Times New Roman"/>
                <w:highlight w:val="yellow"/>
              </w:rPr>
            </w:pPr>
            <w:r w:rsidRPr="007A1431">
              <w:rPr>
                <w:rFonts w:ascii="Times New Roman" w:hAnsi="Times New Roman"/>
              </w:rPr>
              <w:t>Человек</w:t>
            </w:r>
          </w:p>
        </w:tc>
        <w:tc>
          <w:tcPr>
            <w:tcW w:w="1526" w:type="dxa"/>
          </w:tcPr>
          <w:p w:rsidR="00C03C81" w:rsidRPr="00C03C81" w:rsidRDefault="00C03C81" w:rsidP="005D4093">
            <w:pPr>
              <w:jc w:val="center"/>
              <w:rPr>
                <w:rFonts w:ascii="Times New Roman" w:hAnsi="Times New Roman"/>
              </w:rPr>
            </w:pPr>
            <w:r w:rsidRPr="00C03C81">
              <w:rPr>
                <w:rFonts w:ascii="Times New Roman" w:hAnsi="Times New Roman"/>
              </w:rPr>
              <w:t>1361</w:t>
            </w:r>
          </w:p>
        </w:tc>
        <w:tc>
          <w:tcPr>
            <w:tcW w:w="915" w:type="dxa"/>
          </w:tcPr>
          <w:p w:rsidR="00C03C81" w:rsidRPr="00C03C81" w:rsidRDefault="00C03C81" w:rsidP="005D4093">
            <w:r w:rsidRPr="00C03C81">
              <w:rPr>
                <w:rFonts w:ascii="Times New Roman" w:hAnsi="Times New Roman"/>
              </w:rPr>
              <w:t>1361</w:t>
            </w:r>
          </w:p>
        </w:tc>
        <w:tc>
          <w:tcPr>
            <w:tcW w:w="838" w:type="dxa"/>
          </w:tcPr>
          <w:p w:rsidR="00C03C81" w:rsidRPr="00C03C81" w:rsidRDefault="00C03C81" w:rsidP="005D4093">
            <w:r w:rsidRPr="00C03C81">
              <w:rPr>
                <w:rFonts w:ascii="Times New Roman" w:hAnsi="Times New Roman"/>
              </w:rPr>
              <w:t>1361</w:t>
            </w:r>
          </w:p>
        </w:tc>
        <w:tc>
          <w:tcPr>
            <w:tcW w:w="856" w:type="dxa"/>
          </w:tcPr>
          <w:p w:rsidR="00C03C81" w:rsidRPr="00C03C81" w:rsidRDefault="00C03C81" w:rsidP="005D4093">
            <w:r w:rsidRPr="00C03C81">
              <w:rPr>
                <w:rFonts w:ascii="Times New Roman" w:hAnsi="Times New Roman"/>
              </w:rPr>
              <w:t>1361</w:t>
            </w:r>
          </w:p>
        </w:tc>
        <w:tc>
          <w:tcPr>
            <w:tcW w:w="799" w:type="dxa"/>
          </w:tcPr>
          <w:p w:rsidR="00C03C81" w:rsidRPr="00C03C81" w:rsidRDefault="00C03C81" w:rsidP="005D4093">
            <w:r w:rsidRPr="00C03C81">
              <w:rPr>
                <w:rFonts w:ascii="Times New Roman" w:hAnsi="Times New Roman"/>
              </w:rPr>
              <w:t>1361</w:t>
            </w:r>
          </w:p>
        </w:tc>
        <w:tc>
          <w:tcPr>
            <w:tcW w:w="992" w:type="dxa"/>
          </w:tcPr>
          <w:p w:rsidR="00C03C81" w:rsidRPr="00C03C81" w:rsidRDefault="00C03C81" w:rsidP="005D4093">
            <w:r w:rsidRPr="00C03C81">
              <w:rPr>
                <w:rFonts w:ascii="Times New Roman" w:hAnsi="Times New Roman"/>
              </w:rPr>
              <w:t>1361</w:t>
            </w:r>
          </w:p>
        </w:tc>
        <w:tc>
          <w:tcPr>
            <w:tcW w:w="2362" w:type="dxa"/>
          </w:tcPr>
          <w:p w:rsidR="00C03C81" w:rsidRDefault="00C03C81">
            <w:pPr>
              <w:spacing w:line="240" w:lineRule="atLeast"/>
              <w:contextualSpacing/>
              <w:rPr>
                <w:rFonts w:ascii="Times New Roman" w:hAnsi="Times New Roman"/>
              </w:rPr>
            </w:pPr>
            <w:r>
              <w:rPr>
                <w:rFonts w:ascii="Times New Roman" w:hAnsi="Times New Roman"/>
              </w:rPr>
              <w:t>Оказание услуг (выполнение работ)</w:t>
            </w:r>
          </w:p>
        </w:tc>
        <w:tc>
          <w:tcPr>
            <w:tcW w:w="2426" w:type="dxa"/>
          </w:tcPr>
          <w:p w:rsidR="00C03C81" w:rsidRDefault="00C03C81">
            <w:pPr>
              <w:jc w:val="both"/>
              <w:rPr>
                <w:rFonts w:ascii="Times New Roman" w:hAnsi="Times New Roman"/>
              </w:rPr>
            </w:pPr>
            <w:r>
              <w:rPr>
                <w:rFonts w:ascii="Times New Roman" w:hAnsi="Times New Roman"/>
              </w:rPr>
              <w:t>Обеспечение сбалансированным питанием детей муниципальных образовательных организаций</w:t>
            </w:r>
          </w:p>
        </w:tc>
      </w:tr>
      <w:tr w:rsidR="00C03C81">
        <w:tc>
          <w:tcPr>
            <w:tcW w:w="536" w:type="dxa"/>
          </w:tcPr>
          <w:p w:rsidR="00C03C81" w:rsidRDefault="00C03C81">
            <w:pPr>
              <w:contextualSpacing/>
              <w:jc w:val="center"/>
              <w:rPr>
                <w:rFonts w:ascii="Times New Roman" w:hAnsi="Times New Roman"/>
              </w:rPr>
            </w:pPr>
            <w:r>
              <w:rPr>
                <w:rFonts w:ascii="Times New Roman" w:hAnsi="Times New Roman"/>
              </w:rPr>
              <w:t>1.3</w:t>
            </w:r>
          </w:p>
        </w:tc>
        <w:tc>
          <w:tcPr>
            <w:tcW w:w="2506" w:type="dxa"/>
          </w:tcPr>
          <w:p w:rsidR="00C03C81" w:rsidRDefault="00C03C81">
            <w:pPr>
              <w:contextualSpacing/>
              <w:jc w:val="both"/>
              <w:rPr>
                <w:rFonts w:ascii="Times New Roman" w:hAnsi="Times New Roman"/>
              </w:rPr>
            </w:pPr>
            <w:r>
              <w:rPr>
                <w:rFonts w:ascii="Times New Roman" w:hAnsi="Times New Roman"/>
              </w:rPr>
              <w:t>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1522" w:type="dxa"/>
          </w:tcPr>
          <w:p w:rsidR="00C03C81" w:rsidRPr="00A16926" w:rsidRDefault="00C03C81">
            <w:pPr>
              <w:contextualSpacing/>
              <w:jc w:val="center"/>
              <w:rPr>
                <w:rFonts w:ascii="Times New Roman" w:hAnsi="Times New Roman"/>
                <w:highlight w:val="yellow"/>
              </w:rPr>
            </w:pPr>
            <w:r w:rsidRPr="007A1431">
              <w:rPr>
                <w:rFonts w:ascii="Times New Roman" w:hAnsi="Times New Roman"/>
              </w:rPr>
              <w:t>Человек</w:t>
            </w:r>
          </w:p>
        </w:tc>
        <w:tc>
          <w:tcPr>
            <w:tcW w:w="1526" w:type="dxa"/>
          </w:tcPr>
          <w:p w:rsidR="00C03C81" w:rsidRPr="00C03C81" w:rsidRDefault="00C03C81" w:rsidP="00C03C81">
            <w:pPr>
              <w:jc w:val="center"/>
              <w:rPr>
                <w:rFonts w:ascii="Times New Roman" w:hAnsi="Times New Roman"/>
              </w:rPr>
            </w:pPr>
            <w:r w:rsidRPr="00C03C81">
              <w:rPr>
                <w:rFonts w:ascii="Times New Roman" w:hAnsi="Times New Roman"/>
              </w:rPr>
              <w:t>68</w:t>
            </w:r>
          </w:p>
        </w:tc>
        <w:tc>
          <w:tcPr>
            <w:tcW w:w="915" w:type="dxa"/>
          </w:tcPr>
          <w:p w:rsidR="00C03C81" w:rsidRPr="00C03C81" w:rsidRDefault="00C03C81" w:rsidP="00C03C81">
            <w:pPr>
              <w:pStyle w:val="af8"/>
              <w:ind w:left="0"/>
              <w:jc w:val="center"/>
              <w:rPr>
                <w:rFonts w:ascii="Times New Roman" w:hAnsi="Times New Roman"/>
              </w:rPr>
            </w:pPr>
            <w:r w:rsidRPr="00C03C81">
              <w:rPr>
                <w:rFonts w:ascii="Times New Roman" w:hAnsi="Times New Roman"/>
              </w:rPr>
              <w:t>87</w:t>
            </w:r>
          </w:p>
        </w:tc>
        <w:tc>
          <w:tcPr>
            <w:tcW w:w="838" w:type="dxa"/>
          </w:tcPr>
          <w:p w:rsidR="00C03C81" w:rsidRPr="00C03C81" w:rsidRDefault="00C03C81" w:rsidP="00C03C81">
            <w:pPr>
              <w:jc w:val="center"/>
            </w:pPr>
            <w:r w:rsidRPr="00C03C81">
              <w:rPr>
                <w:rFonts w:ascii="Times New Roman" w:hAnsi="Times New Roman"/>
              </w:rPr>
              <w:t>87</w:t>
            </w:r>
          </w:p>
        </w:tc>
        <w:tc>
          <w:tcPr>
            <w:tcW w:w="856" w:type="dxa"/>
          </w:tcPr>
          <w:p w:rsidR="00C03C81" w:rsidRPr="00C03C81" w:rsidRDefault="00C03C81" w:rsidP="00C03C81">
            <w:pPr>
              <w:jc w:val="center"/>
            </w:pPr>
            <w:r w:rsidRPr="00C03C81">
              <w:rPr>
                <w:rFonts w:ascii="Times New Roman" w:hAnsi="Times New Roman"/>
              </w:rPr>
              <w:t>87</w:t>
            </w:r>
          </w:p>
        </w:tc>
        <w:tc>
          <w:tcPr>
            <w:tcW w:w="799" w:type="dxa"/>
          </w:tcPr>
          <w:p w:rsidR="00C03C81" w:rsidRPr="00C03C81" w:rsidRDefault="00C03C81" w:rsidP="00C03C81">
            <w:pPr>
              <w:jc w:val="center"/>
            </w:pPr>
            <w:r w:rsidRPr="00C03C81">
              <w:rPr>
                <w:rFonts w:ascii="Times New Roman" w:hAnsi="Times New Roman"/>
              </w:rPr>
              <w:t>87</w:t>
            </w:r>
          </w:p>
        </w:tc>
        <w:tc>
          <w:tcPr>
            <w:tcW w:w="992" w:type="dxa"/>
          </w:tcPr>
          <w:p w:rsidR="00C03C81" w:rsidRPr="00C03C81" w:rsidRDefault="00C03C81" w:rsidP="00C03C81">
            <w:pPr>
              <w:jc w:val="center"/>
            </w:pPr>
            <w:r w:rsidRPr="00C03C81">
              <w:rPr>
                <w:rFonts w:ascii="Times New Roman" w:hAnsi="Times New Roman"/>
              </w:rPr>
              <w:t>87</w:t>
            </w:r>
          </w:p>
        </w:tc>
        <w:tc>
          <w:tcPr>
            <w:tcW w:w="2362" w:type="dxa"/>
          </w:tcPr>
          <w:p w:rsidR="00C03C81" w:rsidRDefault="00C03C81">
            <w:pPr>
              <w:spacing w:line="240" w:lineRule="atLeast"/>
              <w:contextualSpacing/>
              <w:rPr>
                <w:rFonts w:ascii="Times New Roman" w:hAnsi="Times New Roman"/>
              </w:rPr>
            </w:pPr>
            <w:r>
              <w:rPr>
                <w:rFonts w:ascii="Times New Roman" w:hAnsi="Times New Roman"/>
              </w:rPr>
              <w:t>Оказание услуг (выполнение работ)</w:t>
            </w:r>
          </w:p>
        </w:tc>
        <w:tc>
          <w:tcPr>
            <w:tcW w:w="2426" w:type="dxa"/>
          </w:tcPr>
          <w:p w:rsidR="00C03C81" w:rsidRDefault="00C03C81">
            <w:pPr>
              <w:jc w:val="both"/>
              <w:rPr>
                <w:rFonts w:ascii="Times New Roman" w:hAnsi="Times New Roman"/>
              </w:rPr>
            </w:pPr>
            <w:r>
              <w:rPr>
                <w:rFonts w:ascii="Times New Roman" w:hAnsi="Times New Roman"/>
              </w:rPr>
              <w:t>Обеспечение сбалансированным питанием детей муниципальных образовательных организаций</w:t>
            </w:r>
          </w:p>
        </w:tc>
      </w:tr>
      <w:tr w:rsidR="00F95DDF">
        <w:tc>
          <w:tcPr>
            <w:tcW w:w="536" w:type="dxa"/>
          </w:tcPr>
          <w:p w:rsidR="00F95DDF" w:rsidRDefault="00647046">
            <w:pPr>
              <w:contextualSpacing/>
              <w:jc w:val="center"/>
              <w:rPr>
                <w:rFonts w:ascii="Times New Roman" w:hAnsi="Times New Roman"/>
              </w:rPr>
            </w:pPr>
            <w:r>
              <w:rPr>
                <w:rFonts w:ascii="Times New Roman" w:hAnsi="Times New Roman"/>
              </w:rPr>
              <w:t>1.4</w:t>
            </w:r>
          </w:p>
        </w:tc>
        <w:tc>
          <w:tcPr>
            <w:tcW w:w="2506" w:type="dxa"/>
          </w:tcPr>
          <w:p w:rsidR="00F95DDF" w:rsidRDefault="00647046">
            <w:pPr>
              <w:contextualSpacing/>
              <w:jc w:val="both"/>
              <w:rPr>
                <w:rFonts w:ascii="Times New Roman" w:hAnsi="Times New Roman"/>
              </w:rPr>
            </w:pPr>
            <w:r>
              <w:rPr>
                <w:rFonts w:ascii="Times New Roman" w:hAnsi="Times New Roman"/>
              </w:rPr>
              <w:t xml:space="preserve">Обеспечение бесплатным горячим питанием один раз в день обучающихся в муниципальных </w:t>
            </w:r>
            <w:r>
              <w:rPr>
                <w:rFonts w:ascii="Times New Roman" w:hAnsi="Times New Roman"/>
              </w:rPr>
              <w:lastRenderedPageBreak/>
              <w:t>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w:t>
            </w:r>
          </w:p>
        </w:tc>
        <w:tc>
          <w:tcPr>
            <w:tcW w:w="1522" w:type="dxa"/>
          </w:tcPr>
          <w:p w:rsidR="00F95DDF" w:rsidRDefault="00647046">
            <w:pPr>
              <w:contextualSpacing/>
              <w:jc w:val="center"/>
              <w:rPr>
                <w:rFonts w:ascii="Times New Roman" w:hAnsi="Times New Roman"/>
              </w:rPr>
            </w:pPr>
            <w:r>
              <w:rPr>
                <w:rFonts w:ascii="Times New Roman" w:hAnsi="Times New Roman"/>
              </w:rPr>
              <w:lastRenderedPageBreak/>
              <w:t>Процент</w:t>
            </w:r>
          </w:p>
        </w:tc>
        <w:tc>
          <w:tcPr>
            <w:tcW w:w="1526" w:type="dxa"/>
          </w:tcPr>
          <w:p w:rsidR="00F95DDF" w:rsidRDefault="00647046">
            <w:pPr>
              <w:jc w:val="center"/>
              <w:rPr>
                <w:rFonts w:ascii="Times New Roman" w:hAnsi="Times New Roman"/>
              </w:rPr>
            </w:pPr>
            <w:r>
              <w:rPr>
                <w:rFonts w:ascii="Times New Roman" w:hAnsi="Times New Roman"/>
              </w:rPr>
              <w:t>100</w:t>
            </w:r>
          </w:p>
        </w:tc>
        <w:tc>
          <w:tcPr>
            <w:tcW w:w="915" w:type="dxa"/>
          </w:tcPr>
          <w:p w:rsidR="00F95DDF" w:rsidRDefault="00647046">
            <w:pPr>
              <w:pStyle w:val="af8"/>
              <w:ind w:left="0"/>
              <w:jc w:val="center"/>
              <w:rPr>
                <w:rFonts w:ascii="Times New Roman" w:hAnsi="Times New Roman"/>
              </w:rPr>
            </w:pPr>
            <w:r>
              <w:rPr>
                <w:rFonts w:ascii="Times New Roman" w:hAnsi="Times New Roman"/>
              </w:rPr>
              <w:t>100</w:t>
            </w:r>
          </w:p>
        </w:tc>
        <w:tc>
          <w:tcPr>
            <w:tcW w:w="838" w:type="dxa"/>
          </w:tcPr>
          <w:p w:rsidR="00F95DDF" w:rsidRDefault="00647046">
            <w:pPr>
              <w:contextualSpacing/>
              <w:jc w:val="center"/>
              <w:rPr>
                <w:rFonts w:ascii="Times New Roman" w:hAnsi="Times New Roman"/>
              </w:rPr>
            </w:pPr>
            <w:r>
              <w:rPr>
                <w:rFonts w:ascii="Times New Roman" w:hAnsi="Times New Roman"/>
              </w:rPr>
              <w:t>100</w:t>
            </w:r>
          </w:p>
        </w:tc>
        <w:tc>
          <w:tcPr>
            <w:tcW w:w="856" w:type="dxa"/>
          </w:tcPr>
          <w:p w:rsidR="00F95DDF" w:rsidRDefault="00647046">
            <w:pPr>
              <w:contextualSpacing/>
              <w:jc w:val="center"/>
              <w:rPr>
                <w:rFonts w:ascii="Times New Roman" w:hAnsi="Times New Roman"/>
              </w:rPr>
            </w:pPr>
            <w:r>
              <w:rPr>
                <w:rFonts w:ascii="Times New Roman" w:hAnsi="Times New Roman"/>
              </w:rPr>
              <w:t>100</w:t>
            </w:r>
          </w:p>
        </w:tc>
        <w:tc>
          <w:tcPr>
            <w:tcW w:w="799" w:type="dxa"/>
          </w:tcPr>
          <w:p w:rsidR="00F95DDF" w:rsidRDefault="00647046">
            <w:pPr>
              <w:pStyle w:val="af8"/>
              <w:ind w:left="0"/>
              <w:jc w:val="center"/>
              <w:rPr>
                <w:rFonts w:ascii="Times New Roman" w:hAnsi="Times New Roman"/>
              </w:rPr>
            </w:pPr>
            <w:r>
              <w:rPr>
                <w:rFonts w:ascii="Times New Roman" w:hAnsi="Times New Roman"/>
              </w:rPr>
              <w:t>100</w:t>
            </w:r>
          </w:p>
        </w:tc>
        <w:tc>
          <w:tcPr>
            <w:tcW w:w="992" w:type="dxa"/>
          </w:tcPr>
          <w:p w:rsidR="00F95DDF" w:rsidRDefault="00647046">
            <w:pPr>
              <w:contextualSpacing/>
              <w:jc w:val="center"/>
              <w:rPr>
                <w:rFonts w:ascii="Times New Roman" w:hAnsi="Times New Roman"/>
              </w:rPr>
            </w:pPr>
            <w:r>
              <w:rPr>
                <w:rFonts w:ascii="Times New Roman" w:hAnsi="Times New Roman"/>
              </w:rPr>
              <w:t>100</w:t>
            </w:r>
          </w:p>
        </w:tc>
        <w:tc>
          <w:tcPr>
            <w:tcW w:w="2362" w:type="dxa"/>
          </w:tcPr>
          <w:p w:rsidR="00F95DDF" w:rsidRDefault="00647046">
            <w:pPr>
              <w:spacing w:line="240" w:lineRule="atLeast"/>
              <w:contextualSpacing/>
              <w:rPr>
                <w:rFonts w:ascii="Times New Roman" w:hAnsi="Times New Roman"/>
              </w:rPr>
            </w:pPr>
            <w:r>
              <w:rPr>
                <w:rFonts w:ascii="Times New Roman" w:hAnsi="Times New Roman"/>
              </w:rPr>
              <w:t>Оказание услуг (выполнение работ)</w:t>
            </w:r>
          </w:p>
        </w:tc>
        <w:tc>
          <w:tcPr>
            <w:tcW w:w="2426" w:type="dxa"/>
          </w:tcPr>
          <w:p w:rsidR="00F95DDF" w:rsidRDefault="00647046">
            <w:pPr>
              <w:jc w:val="both"/>
              <w:rPr>
                <w:rFonts w:ascii="Times New Roman" w:hAnsi="Times New Roman"/>
              </w:rPr>
            </w:pPr>
            <w:r>
              <w:rPr>
                <w:rFonts w:ascii="Times New Roman" w:hAnsi="Times New Roman"/>
              </w:rPr>
              <w:t xml:space="preserve">Обеспечение сбалансированным питанием детей муниципальных образовательных </w:t>
            </w:r>
            <w:r>
              <w:rPr>
                <w:rFonts w:ascii="Times New Roman" w:hAnsi="Times New Roman"/>
              </w:rPr>
              <w:lastRenderedPageBreak/>
              <w:t>организаций</w:t>
            </w:r>
          </w:p>
        </w:tc>
      </w:tr>
    </w:tbl>
    <w:p w:rsidR="00F95DDF" w:rsidRDefault="00F95DDF">
      <w:pPr>
        <w:spacing w:line="240" w:lineRule="atLeast"/>
        <w:rPr>
          <w:rFonts w:ascii="Times New Roman" w:hAnsi="Times New Roman"/>
          <w:sz w:val="26"/>
          <w:szCs w:val="26"/>
        </w:rPr>
      </w:pPr>
    </w:p>
    <w:p w:rsidR="00F95DDF" w:rsidRDefault="00647046">
      <w:pPr>
        <w:pStyle w:val="af8"/>
        <w:numPr>
          <w:ilvl w:val="0"/>
          <w:numId w:val="14"/>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242" w:type="dxa"/>
        <w:tblLook w:val="04A0"/>
      </w:tblPr>
      <w:tblGrid>
        <w:gridCol w:w="564"/>
        <w:gridCol w:w="3773"/>
        <w:gridCol w:w="2746"/>
        <w:gridCol w:w="1276"/>
        <w:gridCol w:w="1275"/>
        <w:gridCol w:w="1276"/>
        <w:gridCol w:w="1276"/>
        <w:gridCol w:w="1559"/>
        <w:gridCol w:w="1490"/>
        <w:gridCol w:w="7"/>
      </w:tblGrid>
      <w:tr w:rsidR="00F95DDF">
        <w:tc>
          <w:tcPr>
            <w:tcW w:w="564"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773"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746"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497" w:type="dxa"/>
            <w:gridSpan w:val="2"/>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rPr>
          <w:gridAfter w:val="1"/>
          <w:wAfter w:w="7" w:type="dxa"/>
        </w:trPr>
        <w:tc>
          <w:tcPr>
            <w:tcW w:w="564" w:type="dxa"/>
            <w:vMerge/>
          </w:tcPr>
          <w:p w:rsidR="00F95DDF" w:rsidRDefault="00F95DDF">
            <w:pPr>
              <w:tabs>
                <w:tab w:val="left" w:pos="1590"/>
              </w:tabs>
              <w:rPr>
                <w:rFonts w:ascii="Times New Roman" w:hAnsi="Times New Roman"/>
              </w:rPr>
            </w:pPr>
          </w:p>
        </w:tc>
        <w:tc>
          <w:tcPr>
            <w:tcW w:w="3773" w:type="dxa"/>
            <w:vMerge/>
          </w:tcPr>
          <w:p w:rsidR="00F95DDF" w:rsidRDefault="00F95DDF">
            <w:pPr>
              <w:tabs>
                <w:tab w:val="left" w:pos="1590"/>
              </w:tabs>
              <w:rPr>
                <w:rFonts w:ascii="Times New Roman" w:hAnsi="Times New Roman"/>
              </w:rPr>
            </w:pPr>
          </w:p>
        </w:tc>
        <w:tc>
          <w:tcPr>
            <w:tcW w:w="2746" w:type="dxa"/>
            <w:vMerge/>
          </w:tcPr>
          <w:p w:rsidR="00F95DDF" w:rsidRDefault="00F95DDF">
            <w:pPr>
              <w:tabs>
                <w:tab w:val="left" w:pos="1590"/>
              </w:tabs>
              <w:rPr>
                <w:rFonts w:ascii="Times New Roman" w:hAnsi="Times New Roman"/>
              </w:rPr>
            </w:pP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75"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490" w:type="dxa"/>
          </w:tcPr>
          <w:p w:rsidR="00F95DDF" w:rsidRDefault="00F95DDF">
            <w:pPr>
              <w:tabs>
                <w:tab w:val="left" w:pos="1590"/>
              </w:tabs>
              <w:rPr>
                <w:rFonts w:ascii="Times New Roman" w:hAnsi="Times New Roman"/>
              </w:rPr>
            </w:pPr>
          </w:p>
        </w:tc>
      </w:tr>
      <w:tr w:rsidR="00546BA8">
        <w:trPr>
          <w:gridAfter w:val="1"/>
          <w:wAfter w:w="7" w:type="dxa"/>
          <w:trHeight w:val="189"/>
        </w:trPr>
        <w:tc>
          <w:tcPr>
            <w:tcW w:w="564" w:type="dxa"/>
            <w:vMerge w:val="restart"/>
          </w:tcPr>
          <w:p w:rsidR="00546BA8" w:rsidRDefault="00546BA8">
            <w:pPr>
              <w:tabs>
                <w:tab w:val="left" w:pos="1590"/>
              </w:tabs>
              <w:rPr>
                <w:rFonts w:ascii="Times New Roman" w:hAnsi="Times New Roman"/>
              </w:rPr>
            </w:pPr>
            <w:r>
              <w:rPr>
                <w:rFonts w:ascii="Times New Roman" w:hAnsi="Times New Roman"/>
              </w:rPr>
              <w:t>1.</w:t>
            </w:r>
          </w:p>
        </w:tc>
        <w:tc>
          <w:tcPr>
            <w:tcW w:w="3773" w:type="dxa"/>
            <w:vMerge w:val="restart"/>
          </w:tcPr>
          <w:p w:rsidR="00546BA8" w:rsidRDefault="00546BA8">
            <w:pPr>
              <w:tabs>
                <w:tab w:val="left" w:pos="1590"/>
              </w:tabs>
              <w:jc w:val="both"/>
              <w:rPr>
                <w:rFonts w:ascii="Times New Roman" w:hAnsi="Times New Roman"/>
              </w:rPr>
            </w:pPr>
            <w:r>
              <w:rPr>
                <w:rFonts w:ascii="Times New Roman" w:hAnsi="Times New Roman"/>
                <w:color w:val="000000"/>
              </w:rPr>
              <w:t>Комплекс процессуальных мероприятий «Обеспечение питанием учащихся в муниципальных общеобразовательных организациях</w:t>
            </w:r>
            <w:r>
              <w:rPr>
                <w:rFonts w:ascii="Times New Roman" w:hAnsi="Times New Roman"/>
              </w:rPr>
              <w:t>»</w:t>
            </w:r>
          </w:p>
        </w:tc>
        <w:tc>
          <w:tcPr>
            <w:tcW w:w="2746" w:type="dxa"/>
          </w:tcPr>
          <w:p w:rsidR="00546BA8" w:rsidRDefault="00546BA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54596,29</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54125,05</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53699,01</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162420,35</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Федеральный бюджет</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14794,74</w:t>
            </w:r>
          </w:p>
        </w:tc>
        <w:tc>
          <w:tcPr>
            <w:tcW w:w="1275"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13668,77</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12383,29</w:t>
            </w:r>
          </w:p>
        </w:tc>
        <w:tc>
          <w:tcPr>
            <w:tcW w:w="1276"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559"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490"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40846,80</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Областной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22986,55</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23641,28</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24500,72</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71128,55</w:t>
            </w:r>
          </w:p>
        </w:tc>
      </w:tr>
      <w:tr w:rsidR="00546BA8">
        <w:trPr>
          <w:gridAfter w:val="1"/>
          <w:wAfter w:w="7" w:type="dxa"/>
          <w:trHeight w:val="546"/>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16815,0</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16815,0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16815,0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50445,0</w:t>
            </w:r>
          </w:p>
        </w:tc>
      </w:tr>
      <w:tr w:rsidR="00546BA8">
        <w:trPr>
          <w:gridAfter w:val="1"/>
          <w:wAfter w:w="7" w:type="dxa"/>
        </w:trPr>
        <w:tc>
          <w:tcPr>
            <w:tcW w:w="564" w:type="dxa"/>
            <w:vMerge w:val="restart"/>
          </w:tcPr>
          <w:p w:rsidR="00546BA8" w:rsidRDefault="00546BA8">
            <w:pPr>
              <w:tabs>
                <w:tab w:val="left" w:pos="1590"/>
              </w:tabs>
              <w:rPr>
                <w:rFonts w:ascii="Times New Roman" w:hAnsi="Times New Roman"/>
              </w:rPr>
            </w:pPr>
            <w:r>
              <w:rPr>
                <w:rFonts w:ascii="Times New Roman" w:hAnsi="Times New Roman"/>
              </w:rPr>
              <w:t>1.1</w:t>
            </w:r>
          </w:p>
        </w:tc>
        <w:tc>
          <w:tcPr>
            <w:tcW w:w="3773" w:type="dxa"/>
            <w:vMerge w:val="restart"/>
          </w:tcPr>
          <w:p w:rsidR="00546BA8" w:rsidRDefault="00546BA8">
            <w:pPr>
              <w:tabs>
                <w:tab w:val="left" w:pos="1590"/>
              </w:tabs>
              <w:jc w:val="both"/>
              <w:rPr>
                <w:rFonts w:ascii="Times New Roman" w:hAnsi="Times New Roman"/>
              </w:rPr>
            </w:pPr>
            <w:r>
              <w:rPr>
                <w:rFonts w:ascii="Times New Roman" w:hAnsi="Times New Roman"/>
              </w:rPr>
              <w:t>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2746" w:type="dxa"/>
          </w:tcPr>
          <w:p w:rsidR="00546BA8" w:rsidRDefault="00546BA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546BA8" w:rsidRPr="00546BA8" w:rsidRDefault="00546BA8" w:rsidP="005D4093">
            <w:pPr>
              <w:tabs>
                <w:tab w:val="left" w:pos="1590"/>
              </w:tabs>
              <w:rPr>
                <w:rFonts w:ascii="Times New Roman" w:hAnsi="Times New Roman"/>
              </w:rPr>
            </w:pPr>
          </w:p>
        </w:tc>
        <w:tc>
          <w:tcPr>
            <w:tcW w:w="1275" w:type="dxa"/>
          </w:tcPr>
          <w:p w:rsidR="00546BA8" w:rsidRPr="00546BA8" w:rsidRDefault="00546BA8" w:rsidP="005D4093">
            <w:pPr>
              <w:tabs>
                <w:tab w:val="left" w:pos="1590"/>
              </w:tabs>
              <w:rPr>
                <w:rFonts w:ascii="Times New Roman" w:hAnsi="Times New Roman"/>
              </w:rPr>
            </w:pPr>
          </w:p>
        </w:tc>
        <w:tc>
          <w:tcPr>
            <w:tcW w:w="1276" w:type="dxa"/>
          </w:tcPr>
          <w:p w:rsidR="00546BA8" w:rsidRPr="00546BA8" w:rsidRDefault="00546BA8" w:rsidP="005D4093">
            <w:pPr>
              <w:tabs>
                <w:tab w:val="left" w:pos="1590"/>
              </w:tabs>
              <w:rPr>
                <w:rFonts w:ascii="Times New Roman" w:hAnsi="Times New Roman"/>
              </w:rPr>
            </w:pPr>
          </w:p>
        </w:tc>
        <w:tc>
          <w:tcPr>
            <w:tcW w:w="1276" w:type="dxa"/>
          </w:tcPr>
          <w:p w:rsidR="00546BA8" w:rsidRPr="00546BA8" w:rsidRDefault="00546BA8" w:rsidP="005D4093">
            <w:pPr>
              <w:tabs>
                <w:tab w:val="left" w:pos="1590"/>
              </w:tabs>
              <w:rPr>
                <w:rFonts w:ascii="Times New Roman" w:hAnsi="Times New Roman"/>
              </w:rPr>
            </w:pPr>
          </w:p>
        </w:tc>
        <w:tc>
          <w:tcPr>
            <w:tcW w:w="1559" w:type="dxa"/>
          </w:tcPr>
          <w:p w:rsidR="00546BA8" w:rsidRPr="00546BA8" w:rsidRDefault="00546BA8" w:rsidP="005D4093">
            <w:pPr>
              <w:tabs>
                <w:tab w:val="left" w:pos="1590"/>
              </w:tabs>
              <w:rPr>
                <w:rFonts w:ascii="Times New Roman" w:hAnsi="Times New Roman"/>
              </w:rPr>
            </w:pPr>
          </w:p>
        </w:tc>
        <w:tc>
          <w:tcPr>
            <w:tcW w:w="1490" w:type="dxa"/>
          </w:tcPr>
          <w:p w:rsidR="00546BA8" w:rsidRPr="00546BA8" w:rsidRDefault="00546BA8" w:rsidP="005D4093">
            <w:pPr>
              <w:tabs>
                <w:tab w:val="left" w:pos="1590"/>
              </w:tabs>
              <w:rPr>
                <w:rFonts w:ascii="Times New Roman" w:hAnsi="Times New Roman"/>
              </w:rPr>
            </w:pP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Федеральный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27859,9</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27859,9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27859,9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83579,7</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Областной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11059,9</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11059,9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11059,9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33179,7</w:t>
            </w:r>
          </w:p>
        </w:tc>
      </w:tr>
      <w:tr w:rsidR="00546BA8">
        <w:trPr>
          <w:gridAfter w:val="1"/>
          <w:wAfter w:w="7" w:type="dxa"/>
        </w:trPr>
        <w:tc>
          <w:tcPr>
            <w:tcW w:w="564" w:type="dxa"/>
            <w:vMerge w:val="restart"/>
          </w:tcPr>
          <w:p w:rsidR="00546BA8" w:rsidRDefault="00546BA8">
            <w:pPr>
              <w:tabs>
                <w:tab w:val="left" w:pos="1590"/>
              </w:tabs>
              <w:rPr>
                <w:rFonts w:ascii="Times New Roman" w:hAnsi="Times New Roman"/>
              </w:rPr>
            </w:pPr>
            <w:r>
              <w:rPr>
                <w:rFonts w:ascii="Times New Roman" w:hAnsi="Times New Roman"/>
              </w:rPr>
              <w:t>1.2</w:t>
            </w:r>
          </w:p>
        </w:tc>
        <w:tc>
          <w:tcPr>
            <w:tcW w:w="3773" w:type="dxa"/>
            <w:vMerge w:val="restart"/>
          </w:tcPr>
          <w:p w:rsidR="00546BA8" w:rsidRDefault="00546BA8">
            <w:pPr>
              <w:tabs>
                <w:tab w:val="left" w:pos="1590"/>
              </w:tabs>
              <w:jc w:val="both"/>
              <w:rPr>
                <w:rFonts w:ascii="Times New Roman" w:hAnsi="Times New Roman"/>
              </w:rPr>
            </w:pPr>
            <w:r>
              <w:rPr>
                <w:rFonts w:ascii="Times New Roman" w:hAnsi="Times New Roman"/>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2746" w:type="dxa"/>
          </w:tcPr>
          <w:p w:rsidR="00546BA8" w:rsidRDefault="00546BA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16800,0</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16800,0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16800,0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50400,0</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Федеральный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19741,32</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18999,4</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17961,80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56702,52</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Областной бюджет</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14794,74</w:t>
            </w:r>
          </w:p>
        </w:tc>
        <w:tc>
          <w:tcPr>
            <w:tcW w:w="1275"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13668,77</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12383,29</w:t>
            </w:r>
          </w:p>
        </w:tc>
        <w:tc>
          <w:tcPr>
            <w:tcW w:w="1276"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559"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490"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40846,80</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4931,58</w:t>
            </w:r>
          </w:p>
        </w:tc>
        <w:tc>
          <w:tcPr>
            <w:tcW w:w="1275"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5315,63</w:t>
            </w:r>
          </w:p>
        </w:tc>
        <w:tc>
          <w:tcPr>
            <w:tcW w:w="1276"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5563,51</w:t>
            </w:r>
          </w:p>
        </w:tc>
        <w:tc>
          <w:tcPr>
            <w:tcW w:w="1276"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559" w:type="dxa"/>
          </w:tcPr>
          <w:p w:rsidR="00546BA8" w:rsidRPr="00546BA8" w:rsidRDefault="00546BA8" w:rsidP="005D4093">
            <w:pPr>
              <w:tabs>
                <w:tab w:val="left" w:pos="1590"/>
              </w:tabs>
              <w:jc w:val="center"/>
              <w:rPr>
                <w:rFonts w:ascii="Times New Roman" w:hAnsi="Times New Roman"/>
                <w:highlight w:val="white"/>
              </w:rPr>
            </w:pPr>
            <w:r w:rsidRPr="00546BA8">
              <w:rPr>
                <w:rFonts w:ascii="Times New Roman" w:hAnsi="Times New Roman"/>
                <w:highlight w:val="white"/>
              </w:rPr>
              <w:t>-</w:t>
            </w:r>
          </w:p>
        </w:tc>
        <w:tc>
          <w:tcPr>
            <w:tcW w:w="1490" w:type="dxa"/>
          </w:tcPr>
          <w:p w:rsidR="00546BA8" w:rsidRPr="00546BA8" w:rsidRDefault="00546BA8" w:rsidP="005D4093">
            <w:pPr>
              <w:tabs>
                <w:tab w:val="left" w:pos="1590"/>
              </w:tabs>
              <w:jc w:val="center"/>
              <w:rPr>
                <w:rFonts w:ascii="Times New Roman" w:hAnsi="Times New Roman"/>
                <w:highlight w:val="yellow"/>
              </w:rPr>
            </w:pPr>
            <w:r w:rsidRPr="00546BA8">
              <w:rPr>
                <w:rFonts w:ascii="Times New Roman" w:hAnsi="Times New Roman"/>
              </w:rPr>
              <w:t>15810,72</w:t>
            </w:r>
          </w:p>
        </w:tc>
      </w:tr>
      <w:tr w:rsidR="00546BA8">
        <w:trPr>
          <w:gridAfter w:val="1"/>
          <w:wAfter w:w="7" w:type="dxa"/>
        </w:trPr>
        <w:tc>
          <w:tcPr>
            <w:tcW w:w="564" w:type="dxa"/>
            <w:vMerge w:val="restart"/>
          </w:tcPr>
          <w:p w:rsidR="00546BA8" w:rsidRDefault="00546BA8">
            <w:pPr>
              <w:tabs>
                <w:tab w:val="left" w:pos="1590"/>
              </w:tabs>
              <w:rPr>
                <w:rFonts w:ascii="Times New Roman" w:hAnsi="Times New Roman"/>
              </w:rPr>
            </w:pPr>
            <w:r>
              <w:rPr>
                <w:rFonts w:ascii="Times New Roman" w:hAnsi="Times New Roman"/>
              </w:rPr>
              <w:t>1.3</w:t>
            </w:r>
          </w:p>
        </w:tc>
        <w:tc>
          <w:tcPr>
            <w:tcW w:w="3773" w:type="dxa"/>
            <w:vMerge w:val="restart"/>
          </w:tcPr>
          <w:p w:rsidR="00546BA8" w:rsidRDefault="00546BA8">
            <w:pPr>
              <w:tabs>
                <w:tab w:val="left" w:pos="1590"/>
              </w:tabs>
              <w:jc w:val="both"/>
              <w:rPr>
                <w:rFonts w:ascii="Times New Roman" w:hAnsi="Times New Roman"/>
              </w:rPr>
            </w:pPr>
            <w:r>
              <w:rPr>
                <w:rFonts w:ascii="Times New Roman" w:hAnsi="Times New Roman"/>
              </w:rPr>
              <w:t xml:space="preserve">Обеспечение бесплатным двухразовым горячим питанием обучающихся в муниципальных </w:t>
            </w:r>
            <w:r>
              <w:rPr>
                <w:rFonts w:ascii="Times New Roman" w:hAnsi="Times New Roman"/>
              </w:rPr>
              <w:lastRenderedPageBreak/>
              <w:t>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2746" w:type="dxa"/>
          </w:tcPr>
          <w:p w:rsidR="00546BA8" w:rsidRDefault="00546BA8">
            <w:pPr>
              <w:tabs>
                <w:tab w:val="left" w:pos="1590"/>
              </w:tabs>
              <w:rPr>
                <w:rFonts w:ascii="Times New Roman" w:hAnsi="Times New Roman"/>
              </w:rPr>
            </w:pPr>
            <w:r>
              <w:rPr>
                <w:rFonts w:ascii="Times New Roman" w:hAnsi="Times New Roman"/>
                <w:bCs/>
                <w:iCs/>
                <w:color w:val="000000"/>
              </w:rPr>
              <w:lastRenderedPageBreak/>
              <w:t>Всего, в том числе:</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15,0</w:t>
            </w:r>
          </w:p>
        </w:tc>
        <w:tc>
          <w:tcPr>
            <w:tcW w:w="1275" w:type="dxa"/>
          </w:tcPr>
          <w:p w:rsidR="00546BA8" w:rsidRPr="00546BA8" w:rsidRDefault="00546BA8" w:rsidP="005D4093">
            <w:pPr>
              <w:jc w:val="center"/>
            </w:pPr>
            <w:r w:rsidRPr="00546BA8">
              <w:rPr>
                <w:rFonts w:ascii="Times New Roman" w:hAnsi="Times New Roman"/>
              </w:rPr>
              <w:t>15,0</w:t>
            </w:r>
          </w:p>
        </w:tc>
        <w:tc>
          <w:tcPr>
            <w:tcW w:w="1276" w:type="dxa"/>
          </w:tcPr>
          <w:p w:rsidR="00546BA8" w:rsidRPr="00546BA8" w:rsidRDefault="00546BA8" w:rsidP="005D4093">
            <w:pPr>
              <w:jc w:val="center"/>
            </w:pPr>
            <w:r w:rsidRPr="00546BA8">
              <w:rPr>
                <w:rFonts w:ascii="Times New Roman" w:hAnsi="Times New Roman"/>
              </w:rPr>
              <w:t>15,0</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45,0</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Федеральный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1941,31</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2018,29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2098,34</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6057,94</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Областной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rsidTr="005D4093">
        <w:trPr>
          <w:gridAfter w:val="1"/>
          <w:wAfter w:w="7" w:type="dxa"/>
          <w:trHeight w:val="1274"/>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jc w:val="both"/>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1941,31</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2018,29</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2098,34</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6057,94</w:t>
            </w:r>
          </w:p>
        </w:tc>
      </w:tr>
      <w:tr w:rsidR="00546BA8">
        <w:trPr>
          <w:gridAfter w:val="1"/>
          <w:wAfter w:w="7" w:type="dxa"/>
        </w:trPr>
        <w:tc>
          <w:tcPr>
            <w:tcW w:w="564" w:type="dxa"/>
            <w:vMerge w:val="restart"/>
          </w:tcPr>
          <w:p w:rsidR="00546BA8" w:rsidRDefault="00546BA8">
            <w:pPr>
              <w:tabs>
                <w:tab w:val="left" w:pos="1590"/>
              </w:tabs>
              <w:rPr>
                <w:rFonts w:ascii="Times New Roman" w:hAnsi="Times New Roman"/>
              </w:rPr>
            </w:pPr>
            <w:r>
              <w:rPr>
                <w:rFonts w:ascii="Times New Roman" w:hAnsi="Times New Roman"/>
              </w:rPr>
              <w:lastRenderedPageBreak/>
              <w:t>1.4</w:t>
            </w:r>
          </w:p>
        </w:tc>
        <w:tc>
          <w:tcPr>
            <w:tcW w:w="3773" w:type="dxa"/>
            <w:vMerge w:val="restart"/>
          </w:tcPr>
          <w:p w:rsidR="00546BA8" w:rsidRDefault="00546BA8">
            <w:pPr>
              <w:tabs>
                <w:tab w:val="left" w:pos="1590"/>
              </w:tabs>
              <w:jc w:val="both"/>
              <w:rPr>
                <w:rFonts w:ascii="Times New Roman" w:hAnsi="Times New Roman"/>
              </w:rPr>
            </w:pPr>
            <w:r>
              <w:rPr>
                <w:rFonts w:ascii="Times New Roman" w:hAnsi="Times New Roman"/>
              </w:rPr>
              <w:t>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w:t>
            </w:r>
          </w:p>
        </w:tc>
        <w:tc>
          <w:tcPr>
            <w:tcW w:w="2746" w:type="dxa"/>
          </w:tcPr>
          <w:p w:rsidR="00546BA8" w:rsidRDefault="00546BA8">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Федеральный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5053,76</w:t>
            </w:r>
          </w:p>
        </w:tc>
        <w:tc>
          <w:tcPr>
            <w:tcW w:w="1275" w:type="dxa"/>
          </w:tcPr>
          <w:p w:rsidR="00546BA8" w:rsidRPr="00546BA8" w:rsidRDefault="00546BA8" w:rsidP="005D4093">
            <w:pPr>
              <w:jc w:val="center"/>
            </w:pPr>
            <w:r w:rsidRPr="00546BA8">
              <w:rPr>
                <w:rFonts w:ascii="Times New Roman" w:hAnsi="Times New Roman"/>
              </w:rPr>
              <w:t>5247,46</w:t>
            </w:r>
          </w:p>
        </w:tc>
        <w:tc>
          <w:tcPr>
            <w:tcW w:w="1276" w:type="dxa"/>
          </w:tcPr>
          <w:p w:rsidR="00546BA8" w:rsidRPr="00546BA8" w:rsidRDefault="00546BA8" w:rsidP="005D4093">
            <w:pPr>
              <w:jc w:val="center"/>
            </w:pPr>
            <w:r w:rsidRPr="00546BA8">
              <w:rPr>
                <w:rFonts w:ascii="Times New Roman" w:hAnsi="Times New Roman"/>
              </w:rPr>
              <w:t>5441,26</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15742,48</w:t>
            </w:r>
          </w:p>
        </w:tc>
      </w:tr>
      <w:tr w:rsidR="00546BA8">
        <w:trPr>
          <w:gridAfter w:val="1"/>
          <w:wAfter w:w="7" w:type="dxa"/>
        </w:trPr>
        <w:tc>
          <w:tcPr>
            <w:tcW w:w="564" w:type="dxa"/>
            <w:vMerge/>
          </w:tcPr>
          <w:p w:rsidR="00546BA8" w:rsidRDefault="00546BA8">
            <w:pPr>
              <w:tabs>
                <w:tab w:val="left" w:pos="1590"/>
              </w:tabs>
              <w:rPr>
                <w:rFonts w:ascii="Times New Roman" w:hAnsi="Times New Roman"/>
              </w:rPr>
            </w:pPr>
          </w:p>
        </w:tc>
        <w:tc>
          <w:tcPr>
            <w:tcW w:w="3773" w:type="dxa"/>
            <w:vMerge/>
          </w:tcPr>
          <w:p w:rsidR="00546BA8" w:rsidRDefault="00546BA8">
            <w:pPr>
              <w:tabs>
                <w:tab w:val="left" w:pos="1590"/>
              </w:tabs>
              <w:rPr>
                <w:rFonts w:ascii="Times New Roman" w:hAnsi="Times New Roman"/>
              </w:rPr>
            </w:pPr>
          </w:p>
        </w:tc>
        <w:tc>
          <w:tcPr>
            <w:tcW w:w="2746" w:type="dxa"/>
          </w:tcPr>
          <w:p w:rsidR="00546BA8" w:rsidRDefault="00546BA8">
            <w:pPr>
              <w:tabs>
                <w:tab w:val="left" w:pos="1590"/>
              </w:tabs>
              <w:rPr>
                <w:rFonts w:ascii="Times New Roman" w:hAnsi="Times New Roman"/>
              </w:rPr>
            </w:pPr>
            <w:r>
              <w:rPr>
                <w:rFonts w:ascii="Times New Roman" w:hAnsi="Times New Roman"/>
              </w:rPr>
              <w:t>Областной бюджет</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rsidTr="005D4093">
        <w:trPr>
          <w:gridAfter w:val="1"/>
          <w:wAfter w:w="7" w:type="dxa"/>
        </w:trPr>
        <w:tc>
          <w:tcPr>
            <w:tcW w:w="564" w:type="dxa"/>
            <w:vMerge/>
            <w:tcBorders>
              <w:bottom w:val="single" w:sz="4" w:space="0" w:color="auto"/>
            </w:tcBorders>
          </w:tcPr>
          <w:p w:rsidR="00546BA8" w:rsidRDefault="00546BA8">
            <w:pPr>
              <w:tabs>
                <w:tab w:val="left" w:pos="1590"/>
              </w:tabs>
              <w:rPr>
                <w:rFonts w:ascii="Times New Roman" w:hAnsi="Times New Roman"/>
              </w:rPr>
            </w:pPr>
          </w:p>
        </w:tc>
        <w:tc>
          <w:tcPr>
            <w:tcW w:w="3773" w:type="dxa"/>
            <w:vMerge/>
            <w:tcBorders>
              <w:bottom w:val="single" w:sz="4" w:space="0" w:color="auto"/>
            </w:tcBorders>
          </w:tcPr>
          <w:p w:rsidR="00546BA8" w:rsidRDefault="00546BA8">
            <w:pPr>
              <w:tabs>
                <w:tab w:val="left" w:pos="1590"/>
              </w:tabs>
              <w:rPr>
                <w:rFonts w:ascii="Times New Roman" w:hAnsi="Times New Roman"/>
              </w:rPr>
            </w:pPr>
          </w:p>
        </w:tc>
        <w:tc>
          <w:tcPr>
            <w:tcW w:w="2746" w:type="dxa"/>
            <w:tcBorders>
              <w:bottom w:val="single" w:sz="4" w:space="0" w:color="auto"/>
            </w:tcBorders>
          </w:tcPr>
          <w:p w:rsidR="00546BA8" w:rsidRDefault="00546BA8">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5053,76</w:t>
            </w:r>
          </w:p>
        </w:tc>
        <w:tc>
          <w:tcPr>
            <w:tcW w:w="1275" w:type="dxa"/>
          </w:tcPr>
          <w:p w:rsidR="00546BA8" w:rsidRPr="00546BA8" w:rsidRDefault="00546BA8" w:rsidP="005D4093">
            <w:pPr>
              <w:jc w:val="center"/>
            </w:pPr>
            <w:r w:rsidRPr="00546BA8">
              <w:rPr>
                <w:rFonts w:ascii="Times New Roman" w:hAnsi="Times New Roman"/>
              </w:rPr>
              <w:t>5247,46</w:t>
            </w:r>
          </w:p>
        </w:tc>
        <w:tc>
          <w:tcPr>
            <w:tcW w:w="1276" w:type="dxa"/>
          </w:tcPr>
          <w:p w:rsidR="00546BA8" w:rsidRPr="00546BA8" w:rsidRDefault="00546BA8" w:rsidP="005D4093">
            <w:pPr>
              <w:jc w:val="center"/>
            </w:pPr>
            <w:r w:rsidRPr="00546BA8">
              <w:rPr>
                <w:rFonts w:ascii="Times New Roman" w:hAnsi="Times New Roman"/>
              </w:rPr>
              <w:t>5441,26</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15742,48</w:t>
            </w:r>
          </w:p>
        </w:tc>
      </w:tr>
      <w:tr w:rsidR="00546BA8" w:rsidTr="005D4093">
        <w:trPr>
          <w:gridAfter w:val="1"/>
          <w:wAfter w:w="7" w:type="dxa"/>
        </w:trPr>
        <w:tc>
          <w:tcPr>
            <w:tcW w:w="564" w:type="dxa"/>
            <w:vMerge w:val="restart"/>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r>
              <w:rPr>
                <w:rFonts w:ascii="Times New Roman" w:hAnsi="Times New Roman"/>
              </w:rPr>
              <w:t>1.5</w:t>
            </w:r>
          </w:p>
        </w:tc>
        <w:tc>
          <w:tcPr>
            <w:tcW w:w="3773" w:type="dxa"/>
            <w:vMerge w:val="restart"/>
            <w:tcBorders>
              <w:top w:val="single" w:sz="4" w:space="0" w:color="auto"/>
              <w:left w:val="single" w:sz="4" w:space="0" w:color="auto"/>
              <w:bottom w:val="single" w:sz="4" w:space="0" w:color="auto"/>
              <w:right w:val="single" w:sz="4" w:space="0" w:color="auto"/>
            </w:tcBorders>
          </w:tcPr>
          <w:p w:rsidR="00546BA8" w:rsidRPr="00F47A90" w:rsidRDefault="00546BA8">
            <w:pPr>
              <w:tabs>
                <w:tab w:val="left" w:pos="1590"/>
              </w:tabs>
              <w:rPr>
                <w:rFonts w:ascii="Times New Roman" w:hAnsi="Times New Roman"/>
              </w:rPr>
            </w:pPr>
            <w:r w:rsidRPr="00F47A90">
              <w:rPr>
                <w:rFonts w:ascii="Times New Roman" w:hAnsi="Times New Roman"/>
              </w:rPr>
              <w:t>Обеспечение молоком (молочной продукцией) обучающихся по программам начального общего образования в муниципальных общеобразовательных организациях</w:t>
            </w:r>
          </w:p>
        </w:tc>
        <w:tc>
          <w:tcPr>
            <w:tcW w:w="2746" w:type="dxa"/>
            <w:tcBorders>
              <w:top w:val="single" w:sz="4" w:space="0" w:color="auto"/>
              <w:left w:val="single" w:sz="4" w:space="0" w:color="auto"/>
              <w:bottom w:val="single" w:sz="4" w:space="0" w:color="auto"/>
              <w:right w:val="single" w:sz="4" w:space="0" w:color="auto"/>
            </w:tcBorders>
          </w:tcPr>
          <w:p w:rsidR="00546BA8" w:rsidRDefault="00546BA8" w:rsidP="00061C0B">
            <w:pPr>
              <w:tabs>
                <w:tab w:val="left" w:pos="1590"/>
              </w:tabs>
              <w:rPr>
                <w:rFonts w:ascii="Times New Roman" w:hAnsi="Times New Roman"/>
              </w:rPr>
            </w:pPr>
            <w:r>
              <w:rPr>
                <w:rFonts w:ascii="Times New Roman" w:hAnsi="Times New Roman"/>
                <w:bCs/>
                <w:iCs/>
                <w:color w:val="000000"/>
              </w:rPr>
              <w:t>Всего, в том числе:</w:t>
            </w:r>
          </w:p>
        </w:tc>
        <w:tc>
          <w:tcPr>
            <w:tcW w:w="1276" w:type="dxa"/>
            <w:tcBorders>
              <w:left w:val="single" w:sz="4" w:space="0" w:color="auto"/>
            </w:tcBorders>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rsidTr="005D4093">
        <w:trPr>
          <w:gridAfter w:val="1"/>
          <w:wAfter w:w="7" w:type="dxa"/>
        </w:trPr>
        <w:tc>
          <w:tcPr>
            <w:tcW w:w="564"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3773"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2746" w:type="dxa"/>
            <w:tcBorders>
              <w:top w:val="single" w:sz="4" w:space="0" w:color="auto"/>
              <w:left w:val="single" w:sz="4" w:space="0" w:color="auto"/>
              <w:bottom w:val="single" w:sz="4" w:space="0" w:color="auto"/>
              <w:right w:val="single" w:sz="4" w:space="0" w:color="auto"/>
            </w:tcBorders>
          </w:tcPr>
          <w:p w:rsidR="00546BA8" w:rsidRDefault="00546BA8" w:rsidP="00061C0B">
            <w:pPr>
              <w:tabs>
                <w:tab w:val="left" w:pos="1590"/>
              </w:tabs>
              <w:rPr>
                <w:rFonts w:ascii="Times New Roman" w:hAnsi="Times New Roman"/>
              </w:rPr>
            </w:pPr>
            <w:r>
              <w:rPr>
                <w:rFonts w:ascii="Times New Roman" w:hAnsi="Times New Roman"/>
              </w:rPr>
              <w:t>Федеральный бюджет</w:t>
            </w:r>
          </w:p>
        </w:tc>
        <w:tc>
          <w:tcPr>
            <w:tcW w:w="1276" w:type="dxa"/>
            <w:tcBorders>
              <w:left w:val="single" w:sz="4" w:space="0" w:color="auto"/>
            </w:tcBorders>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337,7</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337,7</w:t>
            </w:r>
          </w:p>
        </w:tc>
      </w:tr>
      <w:tr w:rsidR="00546BA8" w:rsidTr="005D4093">
        <w:trPr>
          <w:gridAfter w:val="1"/>
          <w:wAfter w:w="7" w:type="dxa"/>
        </w:trPr>
        <w:tc>
          <w:tcPr>
            <w:tcW w:w="564"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3773"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2746" w:type="dxa"/>
            <w:tcBorders>
              <w:top w:val="single" w:sz="4" w:space="0" w:color="auto"/>
              <w:left w:val="single" w:sz="4" w:space="0" w:color="auto"/>
              <w:bottom w:val="single" w:sz="4" w:space="0" w:color="auto"/>
              <w:right w:val="single" w:sz="4" w:space="0" w:color="auto"/>
            </w:tcBorders>
          </w:tcPr>
          <w:p w:rsidR="00546BA8" w:rsidRDefault="00546BA8" w:rsidP="00061C0B">
            <w:pPr>
              <w:tabs>
                <w:tab w:val="left" w:pos="1590"/>
              </w:tabs>
              <w:rPr>
                <w:rFonts w:ascii="Times New Roman" w:hAnsi="Times New Roman"/>
              </w:rPr>
            </w:pPr>
            <w:r>
              <w:rPr>
                <w:rFonts w:ascii="Times New Roman" w:hAnsi="Times New Roman"/>
              </w:rPr>
              <w:t>Областной бюджет</w:t>
            </w:r>
          </w:p>
        </w:tc>
        <w:tc>
          <w:tcPr>
            <w:tcW w:w="1276" w:type="dxa"/>
            <w:tcBorders>
              <w:left w:val="single" w:sz="4" w:space="0" w:color="auto"/>
            </w:tcBorders>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r>
      <w:tr w:rsidR="00546BA8" w:rsidTr="005D4093">
        <w:trPr>
          <w:gridAfter w:val="1"/>
          <w:wAfter w:w="7" w:type="dxa"/>
        </w:trPr>
        <w:tc>
          <w:tcPr>
            <w:tcW w:w="564"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3773" w:type="dxa"/>
            <w:vMerge/>
            <w:tcBorders>
              <w:top w:val="single" w:sz="4" w:space="0" w:color="auto"/>
              <w:left w:val="single" w:sz="4" w:space="0" w:color="auto"/>
              <w:bottom w:val="single" w:sz="4" w:space="0" w:color="auto"/>
              <w:right w:val="single" w:sz="4" w:space="0" w:color="auto"/>
            </w:tcBorders>
          </w:tcPr>
          <w:p w:rsidR="00546BA8" w:rsidRDefault="00546BA8">
            <w:pPr>
              <w:tabs>
                <w:tab w:val="left" w:pos="1590"/>
              </w:tabs>
              <w:rPr>
                <w:rFonts w:ascii="Times New Roman" w:hAnsi="Times New Roman"/>
              </w:rPr>
            </w:pPr>
          </w:p>
        </w:tc>
        <w:tc>
          <w:tcPr>
            <w:tcW w:w="2746" w:type="dxa"/>
            <w:tcBorders>
              <w:top w:val="single" w:sz="4" w:space="0" w:color="auto"/>
              <w:left w:val="single" w:sz="4" w:space="0" w:color="auto"/>
              <w:bottom w:val="single" w:sz="4" w:space="0" w:color="auto"/>
              <w:right w:val="single" w:sz="4" w:space="0" w:color="auto"/>
            </w:tcBorders>
          </w:tcPr>
          <w:p w:rsidR="00546BA8" w:rsidRDefault="00546BA8" w:rsidP="00061C0B">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276" w:type="dxa"/>
            <w:tcBorders>
              <w:left w:val="single" w:sz="4" w:space="0" w:color="auto"/>
            </w:tcBorders>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5"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337,7</w:t>
            </w:r>
          </w:p>
        </w:tc>
        <w:tc>
          <w:tcPr>
            <w:tcW w:w="1276"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559"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w:t>
            </w:r>
          </w:p>
        </w:tc>
        <w:tc>
          <w:tcPr>
            <w:tcW w:w="1490" w:type="dxa"/>
          </w:tcPr>
          <w:p w:rsidR="00546BA8" w:rsidRPr="00546BA8" w:rsidRDefault="00546BA8" w:rsidP="005D4093">
            <w:pPr>
              <w:tabs>
                <w:tab w:val="left" w:pos="1590"/>
              </w:tabs>
              <w:jc w:val="center"/>
              <w:rPr>
                <w:rFonts w:ascii="Times New Roman" w:hAnsi="Times New Roman"/>
              </w:rPr>
            </w:pPr>
            <w:r w:rsidRPr="00546BA8">
              <w:rPr>
                <w:rFonts w:ascii="Times New Roman" w:hAnsi="Times New Roman"/>
              </w:rPr>
              <w:t>337,7</w:t>
            </w:r>
          </w:p>
        </w:tc>
      </w:tr>
    </w:tbl>
    <w:p w:rsidR="00F95DDF" w:rsidRDefault="00F95DDF">
      <w:pPr>
        <w:pStyle w:val="af8"/>
        <w:spacing w:after="0" w:line="240" w:lineRule="auto"/>
        <w:rPr>
          <w:rFonts w:ascii="Times New Roman" w:hAnsi="Times New Roman"/>
          <w:sz w:val="26"/>
          <w:szCs w:val="26"/>
        </w:rPr>
      </w:pPr>
    </w:p>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4"/>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5000" w:type="pct"/>
        <w:tblLayout w:type="fixed"/>
        <w:tblLook w:val="04A0"/>
      </w:tblPr>
      <w:tblGrid>
        <w:gridCol w:w="106"/>
        <w:gridCol w:w="1248"/>
        <w:gridCol w:w="5535"/>
        <w:gridCol w:w="1118"/>
        <w:gridCol w:w="3101"/>
        <w:gridCol w:w="3824"/>
        <w:gridCol w:w="279"/>
      </w:tblGrid>
      <w:tr w:rsidR="00F95DDF" w:rsidTr="0044608B">
        <w:trPr>
          <w:gridBefore w:val="1"/>
          <w:gridAfter w:val="1"/>
          <w:wBefore w:w="108" w:type="dxa"/>
          <w:wAfter w:w="286" w:type="dxa"/>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gridSpan w:val="2"/>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912"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gridSpan w:val="2"/>
          </w:tcPr>
          <w:p w:rsidR="00F95DDF" w:rsidRDefault="00647046">
            <w:pPr>
              <w:jc w:val="center"/>
              <w:rPr>
                <w:rFonts w:ascii="Times New Roman" w:hAnsi="Times New Roman"/>
              </w:rPr>
            </w:pPr>
            <w:r>
              <w:rPr>
                <w:rFonts w:ascii="Times New Roman" w:hAnsi="Times New Roman"/>
              </w:rPr>
              <w:t>3</w:t>
            </w:r>
          </w:p>
        </w:tc>
        <w:tc>
          <w:tcPr>
            <w:tcW w:w="3912" w:type="dxa"/>
          </w:tcPr>
          <w:p w:rsidR="00F95DDF" w:rsidRDefault="00647046">
            <w:pPr>
              <w:jc w:val="center"/>
              <w:rPr>
                <w:rFonts w:ascii="Times New Roman" w:hAnsi="Times New Roman"/>
              </w:rPr>
            </w:pPr>
            <w:r>
              <w:rPr>
                <w:rFonts w:ascii="Times New Roman" w:hAnsi="Times New Roman"/>
              </w:rPr>
              <w:t>4</w:t>
            </w:r>
          </w:p>
        </w:tc>
      </w:tr>
      <w:tr w:rsidR="00F95DDF" w:rsidTr="0044608B">
        <w:trPr>
          <w:gridBefore w:val="1"/>
          <w:gridAfter w:val="1"/>
          <w:wBefore w:w="108" w:type="dxa"/>
          <w:wAfter w:w="286" w:type="dxa"/>
        </w:trPr>
        <w:tc>
          <w:tcPr>
            <w:tcW w:w="15165" w:type="dxa"/>
            <w:gridSpan w:val="5"/>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shd w:val="clear" w:color="auto" w:fill="FFFFFF"/>
              </w:rPr>
              <w:t>Обеспечение обучающихся здоровым сбалансированным питанием</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spacing w:line="240" w:lineRule="atLeast"/>
              <w:jc w:val="both"/>
              <w:rPr>
                <w:rFonts w:ascii="Times New Roman" w:hAnsi="Times New Roman"/>
                <w:color w:val="000000" w:themeColor="text1"/>
              </w:rPr>
            </w:pPr>
            <w:r>
              <w:rPr>
                <w:rFonts w:ascii="Times New Roman" w:hAnsi="Times New Roman"/>
              </w:rPr>
              <w:t xml:space="preserve">Объект мероприятия (результата): </w:t>
            </w:r>
            <w:r>
              <w:rPr>
                <w:rFonts w:ascii="Times New Roman" w:hAnsi="Times New Roman"/>
                <w:color w:val="000000"/>
              </w:rPr>
              <w:t>Обеспечение питанием учащихся в муниципальных общеобразовательных организациях</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Х</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 xml:space="preserve">Контрольная точка объекта мероприятия (результата): </w:t>
            </w:r>
            <w:r>
              <w:rPr>
                <w:rFonts w:ascii="Times New Roman" w:hAnsi="Times New Roman"/>
              </w:rPr>
              <w:lastRenderedPageBreak/>
              <w:t>Формирование бюджетной сметы (муниципального задания)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 xml:space="preserve">МКУ «Централизованная бухгалтерия </w:t>
            </w:r>
            <w:r>
              <w:rPr>
                <w:rFonts w:ascii="Times New Roman" w:hAnsi="Times New Roman"/>
                <w:color w:val="000000"/>
              </w:rPr>
              <w:lastRenderedPageBreak/>
              <w:t>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widowControl w:val="0"/>
              <w:jc w:val="center"/>
              <w:rPr>
                <w:rFonts w:ascii="Times New Roman" w:hAnsi="Times New Roman"/>
                <w:color w:val="000000"/>
              </w:rPr>
            </w:pPr>
          </w:p>
        </w:tc>
        <w:tc>
          <w:tcPr>
            <w:tcW w:w="3912" w:type="dxa"/>
          </w:tcPr>
          <w:p w:rsidR="00F95DDF" w:rsidRDefault="00647046">
            <w:pPr>
              <w:jc w:val="center"/>
              <w:rPr>
                <w:rFonts w:ascii="Times New Roman" w:hAnsi="Times New Roman"/>
              </w:rPr>
            </w:pPr>
            <w:r>
              <w:rPr>
                <w:rFonts w:ascii="Times New Roman" w:hAnsi="Times New Roman"/>
              </w:rPr>
              <w:lastRenderedPageBreak/>
              <w:t xml:space="preserve">Утвержденные бюджетные сметы </w:t>
            </w:r>
            <w:r>
              <w:rPr>
                <w:rFonts w:ascii="Times New Roman" w:hAnsi="Times New Roman"/>
              </w:rPr>
              <w:lastRenderedPageBreak/>
              <w:t>(муниципальное задание)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1.1.К.2</w:t>
            </w:r>
          </w:p>
        </w:tc>
        <w:tc>
          <w:tcPr>
            <w:tcW w:w="5664"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spacing w:line="240" w:lineRule="atLeast"/>
              <w:jc w:val="both"/>
              <w:rPr>
                <w:rFonts w:ascii="Times New Roman" w:hAnsi="Times New Roman"/>
                <w:color w:val="000000"/>
              </w:rPr>
            </w:pPr>
            <w:r>
              <w:rPr>
                <w:rFonts w:ascii="Times New Roman" w:hAnsi="Times New Roman"/>
              </w:rPr>
              <w:t>Заключение соглашения о порядке и условиях предоставления субсидии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rPr>
              <w:t>Заключенное соглашение</w:t>
            </w:r>
          </w:p>
        </w:tc>
        <w:tc>
          <w:tcPr>
            <w:tcW w:w="3912" w:type="dxa"/>
          </w:tcPr>
          <w:p w:rsidR="00F95DDF" w:rsidRDefault="00647046">
            <w:pPr>
              <w:jc w:val="center"/>
              <w:rPr>
                <w:rFonts w:ascii="Times New Roman" w:hAnsi="Times New Roman"/>
              </w:rPr>
            </w:pPr>
            <w:r>
              <w:rPr>
                <w:rFonts w:ascii="Times New Roman" w:hAnsi="Times New Roman"/>
              </w:rPr>
              <w:t>Заключенное соглашение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1.2</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Объект мероприятия (результата): Обеспечение питанием детей из малообеспеченных семей и детей с нарушениями здоровья, обучающихся в муниципальных общеобразовательных организациях</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Х</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1.2.К.1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Контрольная точка объекта мероприятия (результата): Формирование бюджетной сметы (муниципального задания)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widowControl w:val="0"/>
              <w:jc w:val="center"/>
              <w:rPr>
                <w:rFonts w:ascii="Times New Roman" w:hAnsi="Times New Roman"/>
                <w:color w:val="000000"/>
              </w:rPr>
            </w:pPr>
          </w:p>
        </w:tc>
        <w:tc>
          <w:tcPr>
            <w:tcW w:w="3912" w:type="dxa"/>
          </w:tcPr>
          <w:p w:rsidR="00F95DDF" w:rsidRDefault="00647046">
            <w:pPr>
              <w:jc w:val="center"/>
              <w:rPr>
                <w:rFonts w:ascii="Times New Roman" w:hAnsi="Times New Roman"/>
              </w:rPr>
            </w:pPr>
            <w:r>
              <w:rPr>
                <w:rFonts w:ascii="Times New Roman" w:hAnsi="Times New Roman"/>
              </w:rPr>
              <w:t>Утвержденные бюджетные сметы (муниципальное задание)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1.2.К.2</w:t>
            </w:r>
          </w:p>
        </w:tc>
        <w:tc>
          <w:tcPr>
            <w:tcW w:w="5664"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spacing w:line="240" w:lineRule="atLeast"/>
              <w:jc w:val="both"/>
              <w:rPr>
                <w:rFonts w:ascii="Times New Roman" w:hAnsi="Times New Roman"/>
                <w:color w:val="000000"/>
              </w:rPr>
            </w:pPr>
            <w:r>
              <w:rPr>
                <w:rFonts w:ascii="Times New Roman" w:hAnsi="Times New Roman"/>
              </w:rPr>
              <w:t>Заключение соглашения о порядке и условиях предоставления субсидии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rPr>
              <w:t>Заключенное соглашение</w:t>
            </w:r>
          </w:p>
        </w:tc>
        <w:tc>
          <w:tcPr>
            <w:tcW w:w="3912" w:type="dxa"/>
          </w:tcPr>
          <w:p w:rsidR="00F95DDF" w:rsidRDefault="00647046">
            <w:pPr>
              <w:jc w:val="center"/>
              <w:rPr>
                <w:rFonts w:ascii="Times New Roman" w:hAnsi="Times New Roman"/>
              </w:rPr>
            </w:pPr>
            <w:r>
              <w:rPr>
                <w:rFonts w:ascii="Times New Roman" w:hAnsi="Times New Roman"/>
              </w:rPr>
              <w:t>Заключенное соглашение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1.3</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Объект мероприятия (результата):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Х</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1.3.К.1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Контрольная точка объекта мероприятия (результата): Формирование бюджетной сметы (муниципального задания)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widowControl w:val="0"/>
              <w:jc w:val="center"/>
              <w:rPr>
                <w:rFonts w:ascii="Times New Roman" w:hAnsi="Times New Roman"/>
                <w:color w:val="000000"/>
              </w:rPr>
            </w:pPr>
          </w:p>
        </w:tc>
        <w:tc>
          <w:tcPr>
            <w:tcW w:w="3912" w:type="dxa"/>
          </w:tcPr>
          <w:p w:rsidR="00F95DDF" w:rsidRDefault="00647046">
            <w:pPr>
              <w:jc w:val="center"/>
              <w:rPr>
                <w:rFonts w:ascii="Times New Roman" w:hAnsi="Times New Roman"/>
              </w:rPr>
            </w:pPr>
            <w:r>
              <w:rPr>
                <w:rFonts w:ascii="Times New Roman" w:hAnsi="Times New Roman"/>
              </w:rPr>
              <w:t>Утвержденные бюджетные сметы (муниципальное задание)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1.3.К.2</w:t>
            </w:r>
          </w:p>
        </w:tc>
        <w:tc>
          <w:tcPr>
            <w:tcW w:w="5664"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spacing w:line="240" w:lineRule="atLeast"/>
              <w:jc w:val="both"/>
              <w:rPr>
                <w:rFonts w:ascii="Times New Roman" w:hAnsi="Times New Roman"/>
                <w:color w:val="000000"/>
              </w:rPr>
            </w:pPr>
            <w:r>
              <w:rPr>
                <w:rFonts w:ascii="Times New Roman" w:hAnsi="Times New Roman"/>
              </w:rPr>
              <w:lastRenderedPageBreak/>
              <w:t>Заключение соглашения о порядке и условиях предоставления субсидии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rPr>
              <w:lastRenderedPageBreak/>
              <w:t>Заключенное соглашение</w:t>
            </w:r>
          </w:p>
        </w:tc>
        <w:tc>
          <w:tcPr>
            <w:tcW w:w="3912" w:type="dxa"/>
          </w:tcPr>
          <w:p w:rsidR="00F95DDF" w:rsidRDefault="00647046">
            <w:pPr>
              <w:jc w:val="center"/>
              <w:rPr>
                <w:rFonts w:ascii="Times New Roman" w:hAnsi="Times New Roman"/>
              </w:rPr>
            </w:pPr>
            <w:r>
              <w:rPr>
                <w:rFonts w:ascii="Times New Roman" w:hAnsi="Times New Roman"/>
              </w:rPr>
              <w:t>Заключенное соглашение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1.4</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Объект мероприятия (результата): Обеспечение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Х</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1.4.К.1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Контрольная точка объекта мероприятия (результата): Формирование бюджетной сметы (муниципального задания)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widowControl w:val="0"/>
              <w:jc w:val="center"/>
              <w:rPr>
                <w:rFonts w:ascii="Times New Roman" w:hAnsi="Times New Roman"/>
                <w:color w:val="000000"/>
              </w:rPr>
            </w:pPr>
          </w:p>
        </w:tc>
        <w:tc>
          <w:tcPr>
            <w:tcW w:w="3912" w:type="dxa"/>
          </w:tcPr>
          <w:p w:rsidR="00F95DDF" w:rsidRDefault="00647046">
            <w:pPr>
              <w:jc w:val="center"/>
              <w:rPr>
                <w:rFonts w:ascii="Times New Roman" w:hAnsi="Times New Roman"/>
              </w:rPr>
            </w:pPr>
            <w:r>
              <w:rPr>
                <w:rFonts w:ascii="Times New Roman" w:hAnsi="Times New Roman"/>
              </w:rPr>
              <w:t>Утвержденные бюджетные сметы (муниципальное задание)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1.4.К.2</w:t>
            </w:r>
          </w:p>
        </w:tc>
        <w:tc>
          <w:tcPr>
            <w:tcW w:w="5664"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spacing w:line="240" w:lineRule="atLeast"/>
              <w:jc w:val="both"/>
              <w:rPr>
                <w:rFonts w:ascii="Times New Roman" w:hAnsi="Times New Roman"/>
                <w:color w:val="000000"/>
              </w:rPr>
            </w:pPr>
            <w:r>
              <w:rPr>
                <w:rFonts w:ascii="Times New Roman" w:hAnsi="Times New Roman"/>
              </w:rPr>
              <w:t>Заключение соглашения о порядке и условиях предоставления субсидии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rPr>
              <w:t>Заключенное соглашение</w:t>
            </w:r>
          </w:p>
        </w:tc>
        <w:tc>
          <w:tcPr>
            <w:tcW w:w="3912" w:type="dxa"/>
          </w:tcPr>
          <w:p w:rsidR="00F95DDF" w:rsidRDefault="00647046">
            <w:pPr>
              <w:jc w:val="center"/>
              <w:rPr>
                <w:rFonts w:ascii="Times New Roman" w:hAnsi="Times New Roman"/>
              </w:rPr>
            </w:pPr>
            <w:r>
              <w:rPr>
                <w:rFonts w:ascii="Times New Roman" w:hAnsi="Times New Roman"/>
              </w:rPr>
              <w:t>Заключенное соглашение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1.5</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Обеспечение бесплатным горячим питанием один раз в день обучающихся в муниципальных образовательных организациях по образовательным программам основного общего, среднего общего образования, являющихся членами семей, признанных многодетными</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912" w:type="dxa"/>
          </w:tcPr>
          <w:p w:rsidR="00F95DDF" w:rsidRDefault="00647046">
            <w:pPr>
              <w:jc w:val="center"/>
              <w:rPr>
                <w:rFonts w:ascii="Times New Roman" w:hAnsi="Times New Roman"/>
              </w:rPr>
            </w:pPr>
            <w:r>
              <w:rPr>
                <w:rFonts w:ascii="Times New Roman" w:hAnsi="Times New Roman"/>
              </w:rPr>
              <w:t>Х</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1.5.К.1</w:t>
            </w:r>
          </w:p>
        </w:tc>
        <w:tc>
          <w:tcPr>
            <w:tcW w:w="5664" w:type="dxa"/>
          </w:tcPr>
          <w:p w:rsidR="00F95DDF" w:rsidRDefault="00647046">
            <w:pPr>
              <w:spacing w:line="240" w:lineRule="atLeast"/>
              <w:jc w:val="both"/>
              <w:rPr>
                <w:rFonts w:ascii="Times New Roman" w:hAnsi="Times New Roman"/>
                <w:color w:val="000000"/>
              </w:rPr>
            </w:pPr>
            <w:r>
              <w:rPr>
                <w:rFonts w:ascii="Times New Roman" w:hAnsi="Times New Roman"/>
              </w:rPr>
              <w:t>Контрольная точка объекта мероприятия (результата): Формирование бюджетной сметы (муниципального задания)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widowControl w:val="0"/>
              <w:jc w:val="center"/>
              <w:rPr>
                <w:rFonts w:ascii="Times New Roman" w:hAnsi="Times New Roman"/>
                <w:color w:val="000000"/>
              </w:rPr>
            </w:pPr>
          </w:p>
        </w:tc>
        <w:tc>
          <w:tcPr>
            <w:tcW w:w="3912" w:type="dxa"/>
          </w:tcPr>
          <w:p w:rsidR="00F95DDF" w:rsidRDefault="00647046">
            <w:pPr>
              <w:jc w:val="center"/>
              <w:rPr>
                <w:rFonts w:ascii="Times New Roman" w:hAnsi="Times New Roman"/>
              </w:rPr>
            </w:pPr>
            <w:r>
              <w:rPr>
                <w:rFonts w:ascii="Times New Roman" w:hAnsi="Times New Roman"/>
              </w:rPr>
              <w:t>Утвержденные бюджетные сметы (муниципальное задание)</w:t>
            </w:r>
          </w:p>
        </w:tc>
      </w:tr>
      <w:tr w:rsidR="00F95DDF" w:rsidTr="0044608B">
        <w:trPr>
          <w:gridBefore w:val="1"/>
          <w:gridAfter w:val="1"/>
          <w:wBefore w:w="108" w:type="dxa"/>
          <w:wAfter w:w="286" w:type="dxa"/>
        </w:trPr>
        <w:tc>
          <w:tcPr>
            <w:tcW w:w="1273" w:type="dxa"/>
          </w:tcPr>
          <w:p w:rsidR="00F95DDF" w:rsidRDefault="00647046">
            <w:pPr>
              <w:spacing w:line="240" w:lineRule="atLeast"/>
              <w:jc w:val="center"/>
              <w:rPr>
                <w:rFonts w:ascii="Times New Roman" w:hAnsi="Times New Roman"/>
              </w:rPr>
            </w:pPr>
            <w:r>
              <w:rPr>
                <w:rFonts w:ascii="Times New Roman" w:hAnsi="Times New Roman"/>
              </w:rPr>
              <w:t>1.5.К.2</w:t>
            </w:r>
          </w:p>
        </w:tc>
        <w:tc>
          <w:tcPr>
            <w:tcW w:w="5664" w:type="dxa"/>
          </w:tcPr>
          <w:p w:rsidR="00F95DDF" w:rsidRDefault="00647046">
            <w:pPr>
              <w:spacing w:line="240" w:lineRule="atLeast"/>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spacing w:line="240" w:lineRule="atLeast"/>
              <w:jc w:val="both"/>
              <w:rPr>
                <w:rFonts w:ascii="Times New Roman" w:hAnsi="Times New Roman"/>
                <w:color w:val="000000"/>
              </w:rPr>
            </w:pPr>
            <w:r>
              <w:rPr>
                <w:rFonts w:ascii="Times New Roman" w:hAnsi="Times New Roman"/>
              </w:rPr>
              <w:t>Заключение соглашения о порядке и условиях предоставления субсидии на оказание муниципальных услуг (выполнение работ)</w:t>
            </w:r>
          </w:p>
        </w:tc>
        <w:tc>
          <w:tcPr>
            <w:tcW w:w="4316" w:type="dxa"/>
            <w:gridSpan w:val="2"/>
          </w:tcPr>
          <w:p w:rsidR="00F95DDF" w:rsidRDefault="00647046">
            <w:pPr>
              <w:widowControl w:val="0"/>
              <w:jc w:val="center"/>
              <w:rPr>
                <w:rFonts w:ascii="Times New Roman" w:hAnsi="Times New Roman"/>
                <w:color w:val="000000"/>
              </w:rPr>
            </w:pPr>
            <w:r>
              <w:rPr>
                <w:rFonts w:ascii="Times New Roman" w:hAnsi="Times New Roman"/>
              </w:rPr>
              <w:t>Заключенное соглашение</w:t>
            </w:r>
          </w:p>
        </w:tc>
        <w:tc>
          <w:tcPr>
            <w:tcW w:w="3912" w:type="dxa"/>
          </w:tcPr>
          <w:p w:rsidR="00F95DDF" w:rsidRDefault="00647046">
            <w:pPr>
              <w:jc w:val="center"/>
              <w:rPr>
                <w:rFonts w:ascii="Times New Roman" w:hAnsi="Times New Roman"/>
              </w:rPr>
            </w:pPr>
            <w:r>
              <w:rPr>
                <w:rFonts w:ascii="Times New Roman" w:hAnsi="Times New Roman"/>
              </w:rPr>
              <w:t>Заключенное соглашение</w:t>
            </w:r>
          </w:p>
        </w:tc>
      </w:tr>
      <w:tr w:rsidR="00F95DDF" w:rsidTr="004460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188" w:type="dxa"/>
            <w:gridSpan w:val="4"/>
          </w:tcPr>
          <w:p w:rsidR="00F95DDF" w:rsidRDefault="00F95DDF">
            <w:pPr>
              <w:jc w:val="right"/>
              <w:rPr>
                <w:rFonts w:ascii="Times New Roman" w:hAnsi="Times New Roman"/>
                <w:sz w:val="28"/>
                <w:szCs w:val="28"/>
              </w:rPr>
            </w:pPr>
          </w:p>
        </w:tc>
        <w:tc>
          <w:tcPr>
            <w:tcW w:w="7371" w:type="dxa"/>
            <w:gridSpan w:val="3"/>
          </w:tcPr>
          <w:p w:rsidR="00F95DDF" w:rsidRDefault="00647046">
            <w:pPr>
              <w:jc w:val="right"/>
              <w:rPr>
                <w:rFonts w:ascii="Times New Roman" w:hAnsi="Times New Roman"/>
                <w:sz w:val="24"/>
                <w:szCs w:val="24"/>
              </w:rPr>
            </w:pPr>
            <w:r>
              <w:rPr>
                <w:rFonts w:ascii="Times New Roman" w:hAnsi="Times New Roman"/>
                <w:sz w:val="24"/>
                <w:szCs w:val="24"/>
              </w:rPr>
              <w:t>Приложение 9</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sz w:val="26"/>
          <w:szCs w:val="26"/>
        </w:rPr>
        <w:t>Развитие инфраструктуры образовательных организаций</w:t>
      </w:r>
      <w:r>
        <w:rPr>
          <w:rFonts w:ascii="Times New Roman" w:hAnsi="Times New Roman"/>
          <w:color w:val="000000"/>
          <w:sz w:val="26"/>
          <w:szCs w:val="26"/>
        </w:rPr>
        <w:t>»</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5"/>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15"/>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shd w:val="clear" w:color="auto" w:fill="FFFFFF"/>
              </w:rPr>
              <w:t xml:space="preserve">Доля выпускников муниципальных общеобразовательных организаций, не получивших аттестат о среднем (полном) образовании, от общей численности выпускников муниципальных общеобразовательных </w:t>
            </w:r>
            <w:r>
              <w:rPr>
                <w:rFonts w:ascii="Times New Roman" w:hAnsi="Times New Roman" w:cs="Times New Roman"/>
                <w:sz w:val="22"/>
                <w:szCs w:val="22"/>
                <w:shd w:val="clear" w:color="auto" w:fill="FFFFFF"/>
              </w:rPr>
              <w:lastRenderedPageBreak/>
              <w:t>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3E2928">
            <w:pPr>
              <w:spacing w:line="240" w:lineRule="atLeast"/>
              <w:contextualSpacing/>
              <w:jc w:val="center"/>
              <w:rPr>
                <w:rFonts w:ascii="Times New Roman" w:hAnsi="Times New Roman"/>
              </w:rPr>
            </w:pPr>
            <w:r>
              <w:rPr>
                <w:rFonts w:ascii="Times New Roman" w:hAnsi="Times New Roman"/>
              </w:rPr>
              <w:t>1,7</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0</w:t>
            </w:r>
          </w:p>
        </w:tc>
        <w:tc>
          <w:tcPr>
            <w:tcW w:w="1392" w:type="dxa"/>
          </w:tcPr>
          <w:p w:rsidR="00F95DDF" w:rsidRDefault="00647046">
            <w:pPr>
              <w:spacing w:line="240" w:lineRule="atLeast"/>
              <w:contextualSpacing/>
              <w:jc w:val="center"/>
              <w:rPr>
                <w:rFonts w:ascii="Times New Roman" w:hAnsi="Times New Roman"/>
              </w:rPr>
            </w:pPr>
            <w:r>
              <w:rPr>
                <w:rFonts w:ascii="Times New Roman" w:hAnsi="Times New Roman"/>
              </w:rPr>
              <w:t>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Убывание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2.</w:t>
            </w:r>
          </w:p>
        </w:tc>
        <w:tc>
          <w:tcPr>
            <w:tcW w:w="14454" w:type="dxa"/>
            <w:gridSpan w:val="11"/>
            <w:vAlign w:val="center"/>
          </w:tcPr>
          <w:p w:rsidR="00F95DDF" w:rsidRDefault="00647046">
            <w:pPr>
              <w:spacing w:line="240" w:lineRule="atLeast"/>
              <w:contextualSpacing/>
              <w:jc w:val="center"/>
              <w:rPr>
                <w:rFonts w:ascii="Times New Roman" w:hAnsi="Times New Roman"/>
              </w:rPr>
            </w:pPr>
            <w:r>
              <w:rPr>
                <w:rFonts w:ascii="Times New Roman" w:hAnsi="Times New Roman"/>
                <w:sz w:val="24"/>
                <w:szCs w:val="24"/>
              </w:rPr>
              <w:t>Задача 2.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2.1</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Доля общеобразовательных организаций, в которых обновлена материально-техническая база предметных кабинетов «Труд (технология)» от общего количества общеобразовательных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p w:rsidR="003E2928" w:rsidRDefault="003E2928">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1392" w:type="dxa"/>
          </w:tcPr>
          <w:p w:rsidR="00F95DDF" w:rsidRDefault="003E2928">
            <w:pPr>
              <w:spacing w:line="240" w:lineRule="atLeast"/>
              <w:contextualSpacing/>
              <w:jc w:val="center"/>
              <w:rPr>
                <w:rFonts w:ascii="Times New Roman" w:hAnsi="Times New Roman"/>
              </w:rPr>
            </w:pPr>
            <w:r>
              <w:rPr>
                <w:rFonts w:ascii="Times New Roman" w:hAnsi="Times New Roman"/>
              </w:rPr>
              <w:t>61</w:t>
            </w:r>
          </w:p>
        </w:tc>
        <w:tc>
          <w:tcPr>
            <w:tcW w:w="1414" w:type="dxa"/>
          </w:tcPr>
          <w:p w:rsidR="00F95DDF" w:rsidRDefault="003E2928">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3E2928">
            <w:pPr>
              <w:spacing w:line="240" w:lineRule="atLeast"/>
              <w:contextualSpacing/>
              <w:jc w:val="center"/>
              <w:rPr>
                <w:rFonts w:ascii="Times New Roman" w:hAnsi="Times New Roman"/>
              </w:rPr>
            </w:pPr>
            <w:r>
              <w:rPr>
                <w:rFonts w:ascii="Times New Roman" w:hAnsi="Times New Roman"/>
              </w:rPr>
              <w:t>Нет</w:t>
            </w:r>
          </w:p>
          <w:p w:rsidR="003E2928" w:rsidRDefault="003E2928">
            <w:pPr>
              <w:spacing w:line="240" w:lineRule="atLeast"/>
              <w:contextualSpacing/>
              <w:jc w:val="center"/>
              <w:rPr>
                <w:rFonts w:ascii="Times New Roman" w:hAnsi="Times New Roman"/>
              </w:rPr>
            </w:pPr>
          </w:p>
        </w:tc>
      </w:tr>
      <w:tr w:rsidR="003E2928">
        <w:tc>
          <w:tcPr>
            <w:tcW w:w="541" w:type="dxa"/>
          </w:tcPr>
          <w:p w:rsidR="003E2928" w:rsidRDefault="003E2928" w:rsidP="003E2928">
            <w:pPr>
              <w:pStyle w:val="af8"/>
              <w:ind w:left="0"/>
              <w:rPr>
                <w:rFonts w:ascii="Times New Roman" w:hAnsi="Times New Roman"/>
              </w:rPr>
            </w:pPr>
            <w:r>
              <w:rPr>
                <w:rFonts w:ascii="Times New Roman" w:hAnsi="Times New Roman"/>
              </w:rPr>
              <w:t>2.2</w:t>
            </w:r>
          </w:p>
        </w:tc>
        <w:tc>
          <w:tcPr>
            <w:tcW w:w="2525" w:type="dxa"/>
          </w:tcPr>
          <w:p w:rsidR="003E2928" w:rsidRDefault="003E2928" w:rsidP="003E2928">
            <w:pPr>
              <w:pStyle w:val="affd"/>
              <w:jc w:val="both"/>
              <w:rPr>
                <w:rFonts w:ascii="Times New Roman" w:hAnsi="Times New Roman" w:cs="Times New Roman"/>
                <w:sz w:val="22"/>
                <w:szCs w:val="22"/>
                <w:shd w:val="clear" w:color="auto" w:fill="FFFFFF"/>
              </w:rPr>
            </w:pPr>
            <w:r>
              <w:rPr>
                <w:rFonts w:ascii="Times New Roman" w:hAnsi="Times New Roman" w:cs="Times New Roman"/>
                <w:sz w:val="22"/>
                <w:szCs w:val="22"/>
              </w:rPr>
              <w:t>Доля общеобразовательных организаций, в которых обновлена материально-техническая база предметных кабинетов «Основы безопасности и защиты Родины» от общего количества общеобразовательных организаций</w:t>
            </w:r>
          </w:p>
        </w:tc>
        <w:tc>
          <w:tcPr>
            <w:tcW w:w="1238" w:type="dxa"/>
          </w:tcPr>
          <w:p w:rsidR="003E2928" w:rsidRDefault="003E2928" w:rsidP="003E2928">
            <w:pPr>
              <w:spacing w:line="240" w:lineRule="atLeast"/>
              <w:contextualSpacing/>
              <w:jc w:val="center"/>
              <w:rPr>
                <w:rFonts w:ascii="Times New Roman" w:hAnsi="Times New Roman"/>
                <w:color w:val="000000"/>
              </w:rPr>
            </w:pPr>
            <w:r>
              <w:rPr>
                <w:rFonts w:ascii="Times New Roman" w:hAnsi="Times New Roman"/>
                <w:color w:val="000000"/>
              </w:rPr>
              <w:t>ГП ЧО</w:t>
            </w:r>
          </w:p>
          <w:p w:rsidR="003E2928" w:rsidRDefault="003E2928" w:rsidP="003E2928">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3E2928" w:rsidRDefault="003E2928" w:rsidP="003E2928">
            <w:pPr>
              <w:spacing w:line="240" w:lineRule="atLeast"/>
              <w:contextualSpacing/>
              <w:jc w:val="center"/>
              <w:rPr>
                <w:rFonts w:ascii="Times New Roman" w:hAnsi="Times New Roman"/>
              </w:rPr>
            </w:pPr>
            <w:r>
              <w:rPr>
                <w:rFonts w:ascii="Times New Roman" w:hAnsi="Times New Roman"/>
              </w:rPr>
              <w:t>Процент</w:t>
            </w:r>
          </w:p>
          <w:p w:rsidR="003E2928" w:rsidRDefault="003E2928" w:rsidP="003E2928">
            <w:pPr>
              <w:spacing w:line="240" w:lineRule="atLeast"/>
              <w:contextualSpacing/>
              <w:jc w:val="center"/>
              <w:rPr>
                <w:rFonts w:ascii="Times New Roman" w:hAnsi="Times New Roman"/>
              </w:rPr>
            </w:pPr>
          </w:p>
        </w:tc>
        <w:tc>
          <w:tcPr>
            <w:tcW w:w="1146"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984"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984"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984"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984"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1392" w:type="dxa"/>
          </w:tcPr>
          <w:p w:rsidR="003E2928" w:rsidRDefault="003E2928" w:rsidP="003E2928">
            <w:pPr>
              <w:spacing w:line="240" w:lineRule="atLeast"/>
              <w:contextualSpacing/>
              <w:jc w:val="center"/>
              <w:rPr>
                <w:rFonts w:ascii="Times New Roman" w:hAnsi="Times New Roman"/>
              </w:rPr>
            </w:pPr>
            <w:r>
              <w:rPr>
                <w:rFonts w:ascii="Times New Roman" w:hAnsi="Times New Roman"/>
              </w:rPr>
              <w:t>61</w:t>
            </w:r>
          </w:p>
        </w:tc>
        <w:tc>
          <w:tcPr>
            <w:tcW w:w="1414" w:type="dxa"/>
          </w:tcPr>
          <w:p w:rsidR="003E2928" w:rsidRDefault="003E2928" w:rsidP="003E2928">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3E2928" w:rsidRDefault="003E2928" w:rsidP="003E2928">
            <w:pPr>
              <w:spacing w:line="240" w:lineRule="atLeast"/>
              <w:contextualSpacing/>
              <w:jc w:val="center"/>
              <w:rPr>
                <w:rFonts w:ascii="Times New Roman" w:hAnsi="Times New Roman"/>
              </w:rPr>
            </w:pPr>
            <w:r>
              <w:rPr>
                <w:rFonts w:ascii="Times New Roman" w:hAnsi="Times New Roman"/>
              </w:rPr>
              <w:t>Нет</w:t>
            </w:r>
          </w:p>
          <w:p w:rsidR="003E2928" w:rsidRDefault="003E2928" w:rsidP="003E2928">
            <w:pPr>
              <w:spacing w:line="240" w:lineRule="atLeast"/>
              <w:contextualSpacing/>
              <w:jc w:val="center"/>
              <w:rPr>
                <w:rFonts w:ascii="Times New Roman" w:hAnsi="Times New Roman"/>
              </w:rPr>
            </w:pPr>
          </w:p>
        </w:tc>
      </w:tr>
      <w:tr w:rsidR="00F95DDF">
        <w:tc>
          <w:tcPr>
            <w:tcW w:w="541" w:type="dxa"/>
          </w:tcPr>
          <w:p w:rsidR="00F95DDF" w:rsidRDefault="00647046">
            <w:pPr>
              <w:pStyle w:val="af8"/>
              <w:ind w:left="0"/>
              <w:rPr>
                <w:rFonts w:ascii="Times New Roman" w:hAnsi="Times New Roman"/>
              </w:rPr>
            </w:pPr>
            <w:r>
              <w:rPr>
                <w:rFonts w:ascii="Times New Roman" w:hAnsi="Times New Roman"/>
              </w:rPr>
              <w:t>2.3</w:t>
            </w:r>
          </w:p>
        </w:tc>
        <w:tc>
          <w:tcPr>
            <w:tcW w:w="2525" w:type="dxa"/>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общеобразовательных организаций, в которых обновлена материально-техническая база предметных кабинетов </w:t>
            </w:r>
            <w:r>
              <w:rPr>
                <w:rFonts w:ascii="Times New Roman" w:hAnsi="Times New Roman"/>
                <w:b/>
                <w:sz w:val="22"/>
                <w:szCs w:val="22"/>
              </w:rPr>
              <w:t>«</w:t>
            </w:r>
            <w:r>
              <w:rPr>
                <w:rFonts w:ascii="Times New Roman" w:hAnsi="Times New Roman"/>
                <w:sz w:val="22"/>
                <w:szCs w:val="22"/>
              </w:rPr>
              <w:t>Музыка», «Изобразительное искусство», "Физика".</w:t>
            </w:r>
          </w:p>
        </w:tc>
        <w:tc>
          <w:tcPr>
            <w:tcW w:w="1238" w:type="dxa"/>
          </w:tcPr>
          <w:p w:rsidR="00F95DDF" w:rsidRDefault="003E2928">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3E2928">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3E2928">
            <w:pPr>
              <w:spacing w:line="240" w:lineRule="atLeast"/>
              <w:contextualSpacing/>
              <w:jc w:val="center"/>
              <w:rPr>
                <w:rFonts w:ascii="Times New Roman" w:hAnsi="Times New Roman"/>
              </w:rPr>
            </w:pPr>
            <w:r>
              <w:rPr>
                <w:rFonts w:ascii="Times New Roman" w:hAnsi="Times New Roman"/>
              </w:rPr>
              <w:t>0</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c>
          <w:tcPr>
            <w:tcW w:w="984"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c>
          <w:tcPr>
            <w:tcW w:w="1392"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c>
          <w:tcPr>
            <w:tcW w:w="1414" w:type="dxa"/>
          </w:tcPr>
          <w:p w:rsidR="00F95DDF" w:rsidRDefault="003E2928">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3E2928">
            <w:pPr>
              <w:spacing w:line="240" w:lineRule="atLeast"/>
              <w:contextualSpacing/>
              <w:jc w:val="center"/>
              <w:rPr>
                <w:rFonts w:ascii="Times New Roman" w:hAnsi="Times New Roman"/>
              </w:rPr>
            </w:pPr>
            <w:r>
              <w:rPr>
                <w:rFonts w:ascii="Times New Roman" w:hAnsi="Times New Roman"/>
              </w:rPr>
              <w:t>44</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2.4</w:t>
            </w:r>
          </w:p>
        </w:tc>
        <w:tc>
          <w:tcPr>
            <w:tcW w:w="2525" w:type="dxa"/>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общеобразовательных организаций, в которых </w:t>
            </w:r>
            <w:r>
              <w:rPr>
                <w:rFonts w:ascii="Times New Roman" w:hAnsi="Times New Roman" w:cs="Times New Roman"/>
                <w:sz w:val="22"/>
                <w:szCs w:val="22"/>
              </w:rPr>
              <w:lastRenderedPageBreak/>
              <w:t>создан и функционирует школьный спортивный клуб от общего количества общеобразовательных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5F0457">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5F045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5F0457">
            <w:pPr>
              <w:spacing w:line="240" w:lineRule="atLeast"/>
              <w:contextualSpacing/>
              <w:jc w:val="center"/>
              <w:rPr>
                <w:rFonts w:ascii="Times New Roman" w:hAnsi="Times New Roman"/>
              </w:rPr>
            </w:pPr>
            <w:r>
              <w:rPr>
                <w:rFonts w:ascii="Times New Roman" w:hAnsi="Times New Roman"/>
              </w:rPr>
              <w:t>Нет</w:t>
            </w:r>
          </w:p>
          <w:p w:rsidR="005F0457" w:rsidRDefault="005F0457">
            <w:pPr>
              <w:spacing w:line="240" w:lineRule="atLeast"/>
              <w:contextualSpacing/>
              <w:jc w:val="center"/>
              <w:rPr>
                <w:rFonts w:ascii="Times New Roman" w:hAnsi="Times New Roman"/>
              </w:rPr>
            </w:pP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2.5</w:t>
            </w:r>
          </w:p>
        </w:tc>
        <w:tc>
          <w:tcPr>
            <w:tcW w:w="2525" w:type="dxa"/>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Доля общеобразовательных организаций, в которых ежегодно происходит обновление материально-технической базы школьного театра от общего количества общеобразовательных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p w:rsidR="00F95DDF" w:rsidRDefault="00F95DDF">
            <w:pPr>
              <w:spacing w:line="240" w:lineRule="atLeast"/>
              <w:contextualSpacing/>
              <w:jc w:val="center"/>
              <w:rPr>
                <w:rFonts w:ascii="Times New Roman" w:hAnsi="Times New Roman"/>
              </w:rPr>
            </w:pPr>
          </w:p>
        </w:tc>
        <w:tc>
          <w:tcPr>
            <w:tcW w:w="1146" w:type="dxa"/>
          </w:tcPr>
          <w:p w:rsidR="00F95DDF" w:rsidRDefault="009F27B7">
            <w:pPr>
              <w:spacing w:line="240" w:lineRule="atLeast"/>
              <w:contextualSpacing/>
              <w:jc w:val="center"/>
              <w:rPr>
                <w:rFonts w:ascii="Times New Roman" w:hAnsi="Times New Roman"/>
              </w:rPr>
            </w:pPr>
            <w:r>
              <w:rPr>
                <w:rFonts w:ascii="Times New Roman" w:hAnsi="Times New Roman"/>
              </w:rPr>
              <w:t>33</w:t>
            </w:r>
          </w:p>
        </w:tc>
        <w:tc>
          <w:tcPr>
            <w:tcW w:w="984" w:type="dxa"/>
          </w:tcPr>
          <w:p w:rsidR="00F95DDF" w:rsidRDefault="009F27B7">
            <w:pPr>
              <w:spacing w:line="240" w:lineRule="atLeast"/>
              <w:contextualSpacing/>
              <w:jc w:val="center"/>
              <w:rPr>
                <w:rFonts w:ascii="Times New Roman" w:hAnsi="Times New Roman"/>
              </w:rPr>
            </w:pPr>
            <w:r>
              <w:rPr>
                <w:rFonts w:ascii="Times New Roman" w:hAnsi="Times New Roman"/>
              </w:rPr>
              <w:t>33</w:t>
            </w:r>
          </w:p>
        </w:tc>
        <w:tc>
          <w:tcPr>
            <w:tcW w:w="984" w:type="dxa"/>
          </w:tcPr>
          <w:p w:rsidR="00F95DDF" w:rsidRDefault="009F27B7">
            <w:pPr>
              <w:spacing w:line="240" w:lineRule="atLeast"/>
              <w:contextualSpacing/>
              <w:jc w:val="center"/>
              <w:rPr>
                <w:rFonts w:ascii="Times New Roman" w:hAnsi="Times New Roman"/>
              </w:rPr>
            </w:pPr>
            <w:r>
              <w:rPr>
                <w:rFonts w:ascii="Times New Roman" w:hAnsi="Times New Roman"/>
              </w:rPr>
              <w:t>39</w:t>
            </w:r>
          </w:p>
        </w:tc>
        <w:tc>
          <w:tcPr>
            <w:tcW w:w="984" w:type="dxa"/>
          </w:tcPr>
          <w:p w:rsidR="00F95DDF" w:rsidRDefault="009F27B7">
            <w:pPr>
              <w:spacing w:line="240" w:lineRule="atLeast"/>
              <w:contextualSpacing/>
              <w:jc w:val="center"/>
              <w:rPr>
                <w:rFonts w:ascii="Times New Roman" w:hAnsi="Times New Roman"/>
              </w:rPr>
            </w:pPr>
            <w:r>
              <w:rPr>
                <w:rFonts w:ascii="Times New Roman" w:hAnsi="Times New Roman"/>
              </w:rPr>
              <w:t>44</w:t>
            </w:r>
          </w:p>
        </w:tc>
        <w:tc>
          <w:tcPr>
            <w:tcW w:w="984" w:type="dxa"/>
          </w:tcPr>
          <w:p w:rsidR="00F95DDF" w:rsidRDefault="009F27B7">
            <w:pPr>
              <w:spacing w:line="240" w:lineRule="atLeast"/>
              <w:contextualSpacing/>
              <w:jc w:val="center"/>
              <w:rPr>
                <w:rFonts w:ascii="Times New Roman" w:hAnsi="Times New Roman"/>
              </w:rPr>
            </w:pPr>
            <w:r>
              <w:rPr>
                <w:rFonts w:ascii="Times New Roman" w:hAnsi="Times New Roman"/>
              </w:rPr>
              <w:t>44</w:t>
            </w:r>
          </w:p>
        </w:tc>
        <w:tc>
          <w:tcPr>
            <w:tcW w:w="1392" w:type="dxa"/>
          </w:tcPr>
          <w:p w:rsidR="00F95DDF" w:rsidRDefault="009F27B7">
            <w:pPr>
              <w:spacing w:line="240" w:lineRule="atLeast"/>
              <w:contextualSpacing/>
              <w:jc w:val="center"/>
              <w:rPr>
                <w:rFonts w:ascii="Times New Roman" w:hAnsi="Times New Roman"/>
              </w:rPr>
            </w:pPr>
            <w:r>
              <w:rPr>
                <w:rFonts w:ascii="Times New Roman" w:hAnsi="Times New Roman"/>
              </w:rPr>
              <w:t>50</w:t>
            </w:r>
          </w:p>
        </w:tc>
        <w:tc>
          <w:tcPr>
            <w:tcW w:w="1414" w:type="dxa"/>
          </w:tcPr>
          <w:p w:rsidR="00F95DDF" w:rsidRDefault="009F27B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9F27B7">
            <w:pPr>
              <w:spacing w:line="240" w:lineRule="atLeast"/>
              <w:contextualSpacing/>
              <w:jc w:val="center"/>
              <w:rPr>
                <w:rFonts w:ascii="Times New Roman" w:hAnsi="Times New Roman"/>
              </w:rPr>
            </w:pPr>
            <w:r>
              <w:rPr>
                <w:rFonts w:ascii="Times New Roman" w:hAnsi="Times New Roman"/>
              </w:rPr>
              <w:t>50</w:t>
            </w:r>
          </w:p>
        </w:tc>
      </w:tr>
      <w:tr w:rsidR="00F95DDF">
        <w:tc>
          <w:tcPr>
            <w:tcW w:w="541" w:type="dxa"/>
          </w:tcPr>
          <w:p w:rsidR="00F95DDF" w:rsidRDefault="00F95DDF">
            <w:pPr>
              <w:pStyle w:val="af8"/>
              <w:ind w:left="0"/>
              <w:rPr>
                <w:rFonts w:ascii="Times New Roman" w:hAnsi="Times New Roman"/>
              </w:rPr>
            </w:pPr>
          </w:p>
        </w:tc>
        <w:tc>
          <w:tcPr>
            <w:tcW w:w="14454" w:type="dxa"/>
            <w:gridSpan w:val="11"/>
          </w:tcPr>
          <w:p w:rsidR="00F95DDF" w:rsidRDefault="00647046">
            <w:pPr>
              <w:widowControl w:val="0"/>
              <w:shd w:val="clear" w:color="auto" w:fill="FFFFFF"/>
              <w:jc w:val="both"/>
              <w:rPr>
                <w:rFonts w:ascii="Times New Roman" w:hAnsi="Times New Roman"/>
                <w:sz w:val="24"/>
                <w:szCs w:val="24"/>
              </w:rPr>
            </w:pPr>
            <w:r>
              <w:rPr>
                <w:rFonts w:ascii="Times New Roman" w:hAnsi="Times New Roman"/>
                <w:sz w:val="24"/>
                <w:szCs w:val="24"/>
              </w:rPr>
              <w:t>Задача 3. П</w:t>
            </w:r>
            <w:r>
              <w:rPr>
                <w:rFonts w:ascii="Times New Roman" w:hAnsi="Times New Roman"/>
                <w:color w:val="000000"/>
                <w:sz w:val="24"/>
                <w:szCs w:val="24"/>
              </w:rPr>
              <w:t>оддержка и развитие созданных ранее центров «Точка роста».</w:t>
            </w:r>
          </w:p>
          <w:p w:rsidR="00F95DDF" w:rsidRDefault="00F95DDF">
            <w:pPr>
              <w:widowControl w:val="0"/>
              <w:shd w:val="clear" w:color="auto" w:fill="FFFFFF"/>
              <w:jc w:val="both"/>
              <w:rPr>
                <w:rFonts w:ascii="Times New Roman" w:hAnsi="Times New Roman"/>
              </w:rPr>
            </w:pPr>
          </w:p>
        </w:tc>
      </w:tr>
      <w:tr w:rsidR="009F27B7">
        <w:tc>
          <w:tcPr>
            <w:tcW w:w="541" w:type="dxa"/>
          </w:tcPr>
          <w:p w:rsidR="009F27B7" w:rsidRDefault="009F27B7" w:rsidP="009F27B7">
            <w:pPr>
              <w:pStyle w:val="af8"/>
              <w:ind w:left="0"/>
              <w:rPr>
                <w:rFonts w:ascii="Times New Roman" w:hAnsi="Times New Roman"/>
              </w:rPr>
            </w:pPr>
            <w:r>
              <w:rPr>
                <w:rFonts w:ascii="Times New Roman" w:hAnsi="Times New Roman"/>
              </w:rPr>
              <w:t>3.1</w:t>
            </w:r>
          </w:p>
        </w:tc>
        <w:tc>
          <w:tcPr>
            <w:tcW w:w="2525" w:type="dxa"/>
          </w:tcPr>
          <w:p w:rsidR="009F27B7" w:rsidRDefault="009F27B7" w:rsidP="009F27B7">
            <w:pPr>
              <w:rPr>
                <w:rFonts w:ascii="Times New Roman" w:hAnsi="Times New Roman"/>
              </w:rPr>
            </w:pPr>
            <w:r>
              <w:rPr>
                <w:rFonts w:ascii="Times New Roman" w:hAnsi="Times New Roman"/>
              </w:rPr>
              <w:t>Доля созданных центров «Точка роста», в которых ежегодно происходит обновление расходных материалов от общего количества созданных центров «Точка роста»</w:t>
            </w:r>
          </w:p>
        </w:tc>
        <w:tc>
          <w:tcPr>
            <w:tcW w:w="1238" w:type="dxa"/>
          </w:tcPr>
          <w:p w:rsidR="009F27B7" w:rsidRDefault="009F27B7" w:rsidP="009F27B7">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Процент</w:t>
            </w:r>
          </w:p>
          <w:p w:rsidR="009F27B7" w:rsidRDefault="009F27B7" w:rsidP="009F27B7">
            <w:pPr>
              <w:spacing w:line="240" w:lineRule="atLeast"/>
              <w:contextualSpacing/>
              <w:jc w:val="center"/>
              <w:rPr>
                <w:rFonts w:ascii="Times New Roman" w:hAnsi="Times New Roman"/>
              </w:rPr>
            </w:pPr>
          </w:p>
        </w:tc>
        <w:tc>
          <w:tcPr>
            <w:tcW w:w="11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1392"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141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Нет</w:t>
            </w:r>
          </w:p>
          <w:p w:rsidR="009F27B7" w:rsidRDefault="009F27B7" w:rsidP="009F27B7">
            <w:pPr>
              <w:spacing w:line="240" w:lineRule="atLeast"/>
              <w:contextualSpacing/>
              <w:jc w:val="center"/>
              <w:rPr>
                <w:rFonts w:ascii="Times New Roman" w:hAnsi="Times New Roman"/>
              </w:rPr>
            </w:pPr>
          </w:p>
        </w:tc>
      </w:tr>
      <w:tr w:rsidR="009F27B7">
        <w:tc>
          <w:tcPr>
            <w:tcW w:w="541" w:type="dxa"/>
          </w:tcPr>
          <w:p w:rsidR="009F27B7" w:rsidRDefault="009F27B7" w:rsidP="009F27B7">
            <w:pPr>
              <w:pStyle w:val="af8"/>
              <w:ind w:left="0"/>
              <w:rPr>
                <w:rFonts w:ascii="Times New Roman" w:hAnsi="Times New Roman"/>
              </w:rPr>
            </w:pPr>
          </w:p>
        </w:tc>
        <w:tc>
          <w:tcPr>
            <w:tcW w:w="14454" w:type="dxa"/>
            <w:gridSpan w:val="11"/>
          </w:tcPr>
          <w:p w:rsidR="009F27B7" w:rsidRDefault="009F27B7" w:rsidP="009F27B7">
            <w:pPr>
              <w:widowControl w:val="0"/>
              <w:shd w:val="clear" w:color="auto" w:fill="FFFFFF"/>
              <w:jc w:val="both"/>
              <w:rPr>
                <w:rFonts w:ascii="Times New Roman" w:hAnsi="Times New Roman"/>
                <w:color w:val="000000"/>
                <w:sz w:val="24"/>
                <w:szCs w:val="24"/>
              </w:rPr>
            </w:pPr>
            <w:r>
              <w:rPr>
                <w:rFonts w:ascii="Times New Roman" w:hAnsi="Times New Roman"/>
                <w:sz w:val="24"/>
                <w:szCs w:val="24"/>
              </w:rPr>
              <w:t>Задача 4.</w:t>
            </w:r>
            <w:r>
              <w:rPr>
                <w:rFonts w:ascii="Times New Roman" w:hAnsi="Times New Roman"/>
                <w:color w:val="000000"/>
                <w:sz w:val="24"/>
                <w:szCs w:val="24"/>
              </w:rPr>
              <w:t xml:space="preserve"> Оснащение материально-технической базы (далее – МТБ) школьных столовых и пищеблоков.</w:t>
            </w:r>
          </w:p>
        </w:tc>
      </w:tr>
      <w:tr w:rsidR="009F27B7">
        <w:tc>
          <w:tcPr>
            <w:tcW w:w="541" w:type="dxa"/>
          </w:tcPr>
          <w:p w:rsidR="009F27B7" w:rsidRDefault="009F27B7" w:rsidP="009F27B7">
            <w:pPr>
              <w:pStyle w:val="af8"/>
              <w:ind w:left="0"/>
              <w:rPr>
                <w:rFonts w:ascii="Times New Roman" w:hAnsi="Times New Roman"/>
              </w:rPr>
            </w:pPr>
            <w:r>
              <w:rPr>
                <w:rFonts w:ascii="Times New Roman" w:hAnsi="Times New Roman"/>
              </w:rPr>
              <w:t>4.1</w:t>
            </w:r>
          </w:p>
        </w:tc>
        <w:tc>
          <w:tcPr>
            <w:tcW w:w="2525" w:type="dxa"/>
          </w:tcPr>
          <w:p w:rsidR="009F27B7" w:rsidRDefault="009F27B7" w:rsidP="009F27B7">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общеобразовательных организаций, оснащенных оборудованием в школьных столовых и пищеблоках от общего количества функционирующих </w:t>
            </w:r>
            <w:r>
              <w:rPr>
                <w:rFonts w:ascii="Times New Roman" w:hAnsi="Times New Roman" w:cs="Times New Roman"/>
                <w:sz w:val="22"/>
                <w:szCs w:val="22"/>
              </w:rPr>
              <w:lastRenderedPageBreak/>
              <w:t>общеобразовательных организаций</w:t>
            </w:r>
          </w:p>
        </w:tc>
        <w:tc>
          <w:tcPr>
            <w:tcW w:w="1238" w:type="dxa"/>
          </w:tcPr>
          <w:p w:rsidR="009F27B7" w:rsidRDefault="009F27B7" w:rsidP="009F27B7">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Процент</w:t>
            </w:r>
          </w:p>
          <w:p w:rsidR="009F27B7" w:rsidRDefault="009F27B7" w:rsidP="009F27B7">
            <w:pPr>
              <w:spacing w:line="240" w:lineRule="atLeast"/>
              <w:contextualSpacing/>
              <w:jc w:val="center"/>
              <w:rPr>
                <w:rFonts w:ascii="Times New Roman" w:hAnsi="Times New Roman"/>
              </w:rPr>
            </w:pPr>
          </w:p>
        </w:tc>
        <w:tc>
          <w:tcPr>
            <w:tcW w:w="11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1392"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100</w:t>
            </w:r>
          </w:p>
        </w:tc>
        <w:tc>
          <w:tcPr>
            <w:tcW w:w="141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Нет</w:t>
            </w:r>
          </w:p>
          <w:p w:rsidR="009F27B7" w:rsidRDefault="009F27B7" w:rsidP="009F27B7">
            <w:pPr>
              <w:spacing w:line="240" w:lineRule="atLeast"/>
              <w:contextualSpacing/>
              <w:jc w:val="center"/>
              <w:rPr>
                <w:rFonts w:ascii="Times New Roman" w:hAnsi="Times New Roman"/>
              </w:rPr>
            </w:pPr>
          </w:p>
        </w:tc>
      </w:tr>
      <w:tr w:rsidR="009F27B7">
        <w:tc>
          <w:tcPr>
            <w:tcW w:w="541" w:type="dxa"/>
          </w:tcPr>
          <w:p w:rsidR="009F27B7" w:rsidRDefault="009F27B7" w:rsidP="009F27B7">
            <w:pPr>
              <w:pStyle w:val="af8"/>
              <w:ind w:left="0"/>
              <w:rPr>
                <w:rFonts w:ascii="Times New Roman" w:hAnsi="Times New Roman"/>
              </w:rPr>
            </w:pPr>
          </w:p>
        </w:tc>
        <w:tc>
          <w:tcPr>
            <w:tcW w:w="14454" w:type="dxa"/>
            <w:gridSpan w:val="11"/>
          </w:tcPr>
          <w:p w:rsidR="009F27B7" w:rsidRDefault="009F27B7" w:rsidP="009F27B7">
            <w:pPr>
              <w:spacing w:line="240" w:lineRule="atLeast"/>
              <w:contextualSpacing/>
              <w:jc w:val="center"/>
              <w:rPr>
                <w:rFonts w:ascii="Times New Roman" w:hAnsi="Times New Roman"/>
              </w:rPr>
            </w:pPr>
            <w:r>
              <w:rPr>
                <w:rFonts w:ascii="Times New Roman" w:hAnsi="Times New Roman"/>
                <w:color w:val="000000"/>
                <w:sz w:val="24"/>
                <w:szCs w:val="24"/>
              </w:rPr>
              <w:t>Задача 5. Обновление медицинских кабинетов</w:t>
            </w:r>
          </w:p>
        </w:tc>
      </w:tr>
      <w:tr w:rsidR="009F27B7">
        <w:tc>
          <w:tcPr>
            <w:tcW w:w="541" w:type="dxa"/>
          </w:tcPr>
          <w:p w:rsidR="009F27B7" w:rsidRDefault="009F27B7" w:rsidP="009F27B7">
            <w:pPr>
              <w:pStyle w:val="af8"/>
              <w:ind w:left="0"/>
              <w:rPr>
                <w:rFonts w:ascii="Times New Roman" w:hAnsi="Times New Roman"/>
              </w:rPr>
            </w:pPr>
            <w:r>
              <w:rPr>
                <w:rFonts w:ascii="Times New Roman" w:hAnsi="Times New Roman"/>
              </w:rPr>
              <w:t>5.1</w:t>
            </w:r>
          </w:p>
        </w:tc>
        <w:tc>
          <w:tcPr>
            <w:tcW w:w="2525" w:type="dxa"/>
            <w:vAlign w:val="center"/>
          </w:tcPr>
          <w:p w:rsidR="009F27B7" w:rsidRDefault="009F27B7" w:rsidP="009F27B7">
            <w:pPr>
              <w:jc w:val="both"/>
              <w:rPr>
                <w:rFonts w:ascii="Times New Roman" w:hAnsi="Times New Roman"/>
              </w:rPr>
            </w:pPr>
            <w:r>
              <w:rPr>
                <w:rFonts w:ascii="Times New Roman" w:hAnsi="Times New Roman"/>
              </w:rPr>
              <w:t>Дооснащение общеобразовательных организаций аптечками первой помощи</w:t>
            </w:r>
          </w:p>
        </w:tc>
        <w:tc>
          <w:tcPr>
            <w:tcW w:w="1238" w:type="dxa"/>
          </w:tcPr>
          <w:p w:rsidR="009F27B7" w:rsidRDefault="009F27B7" w:rsidP="009F27B7">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5,5</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11</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11</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17</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22</w:t>
            </w:r>
          </w:p>
        </w:tc>
        <w:tc>
          <w:tcPr>
            <w:tcW w:w="1392" w:type="dxa"/>
          </w:tcPr>
          <w:p w:rsidR="009F27B7" w:rsidRDefault="009F27B7" w:rsidP="009F27B7">
            <w:pPr>
              <w:spacing w:line="240" w:lineRule="atLeast"/>
              <w:contextualSpacing/>
              <w:jc w:val="center"/>
              <w:rPr>
                <w:rFonts w:ascii="Times New Roman" w:hAnsi="Times New Roman"/>
              </w:rPr>
            </w:pPr>
            <w:r>
              <w:rPr>
                <w:rFonts w:ascii="Times New Roman" w:hAnsi="Times New Roman"/>
              </w:rPr>
              <w:t>28</w:t>
            </w:r>
          </w:p>
        </w:tc>
        <w:tc>
          <w:tcPr>
            <w:tcW w:w="141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9F27B7" w:rsidRDefault="009F27B7" w:rsidP="009F27B7">
            <w:pPr>
              <w:spacing w:line="240" w:lineRule="atLeast"/>
              <w:contextualSpacing/>
              <w:jc w:val="center"/>
              <w:rPr>
                <w:rFonts w:ascii="Times New Roman" w:hAnsi="Times New Roman"/>
              </w:rPr>
            </w:pPr>
            <w:r>
              <w:rPr>
                <w:rFonts w:ascii="Times New Roman" w:hAnsi="Times New Roman"/>
              </w:rPr>
              <w:t>28</w:t>
            </w:r>
          </w:p>
          <w:p w:rsidR="009F27B7" w:rsidRDefault="009F27B7" w:rsidP="009F27B7">
            <w:pPr>
              <w:spacing w:line="240" w:lineRule="atLeast"/>
              <w:contextualSpacing/>
              <w:jc w:val="center"/>
              <w:rPr>
                <w:rFonts w:ascii="Times New Roman" w:hAnsi="Times New Roman"/>
              </w:rPr>
            </w:pPr>
          </w:p>
        </w:tc>
      </w:tr>
      <w:tr w:rsidR="009F27B7">
        <w:tc>
          <w:tcPr>
            <w:tcW w:w="541" w:type="dxa"/>
          </w:tcPr>
          <w:p w:rsidR="009F27B7" w:rsidRDefault="009F27B7" w:rsidP="009F27B7">
            <w:pPr>
              <w:pStyle w:val="af8"/>
              <w:ind w:left="0"/>
              <w:rPr>
                <w:rFonts w:ascii="Times New Roman" w:hAnsi="Times New Roman"/>
              </w:rPr>
            </w:pPr>
            <w:r>
              <w:rPr>
                <w:rFonts w:ascii="Times New Roman" w:hAnsi="Times New Roman"/>
              </w:rPr>
              <w:t>5.2</w:t>
            </w:r>
          </w:p>
        </w:tc>
        <w:tc>
          <w:tcPr>
            <w:tcW w:w="2525" w:type="dxa"/>
            <w:vAlign w:val="center"/>
          </w:tcPr>
          <w:p w:rsidR="009F27B7" w:rsidRDefault="009F27B7" w:rsidP="009F27B7">
            <w:pPr>
              <w:jc w:val="both"/>
              <w:rPr>
                <w:rFonts w:ascii="Times New Roman" w:hAnsi="Times New Roman"/>
              </w:rPr>
            </w:pPr>
            <w:r>
              <w:rPr>
                <w:rFonts w:ascii="Times New Roman" w:hAnsi="Times New Roman"/>
              </w:rPr>
              <w:t>Доля функционирующих общеобразовательных организаций, дооснащенных современным медицинским оборудованием от общего количества функционирующих общеобразовательных организаций</w:t>
            </w:r>
          </w:p>
        </w:tc>
        <w:tc>
          <w:tcPr>
            <w:tcW w:w="1238" w:type="dxa"/>
          </w:tcPr>
          <w:p w:rsidR="009F27B7" w:rsidRDefault="009F27B7" w:rsidP="009F27B7">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9F27B7" w:rsidRDefault="009F27B7" w:rsidP="009F27B7">
            <w:pPr>
              <w:spacing w:line="240" w:lineRule="atLeast"/>
              <w:contextualSpacing/>
              <w:jc w:val="center"/>
              <w:rPr>
                <w:rFonts w:ascii="Times New Roman" w:hAnsi="Times New Roman"/>
              </w:rPr>
            </w:pPr>
            <w:r>
              <w:rPr>
                <w:rFonts w:ascii="Times New Roman" w:hAnsi="Times New Roman"/>
              </w:rPr>
              <w:t>5,5</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5,5</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5,5</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5,5</w:t>
            </w:r>
          </w:p>
        </w:tc>
        <w:tc>
          <w:tcPr>
            <w:tcW w:w="98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11</w:t>
            </w:r>
          </w:p>
        </w:tc>
        <w:tc>
          <w:tcPr>
            <w:tcW w:w="1392"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11</w:t>
            </w:r>
          </w:p>
        </w:tc>
        <w:tc>
          <w:tcPr>
            <w:tcW w:w="1414" w:type="dxa"/>
          </w:tcPr>
          <w:p w:rsidR="009F27B7" w:rsidRDefault="009F27B7" w:rsidP="009F27B7">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9F27B7" w:rsidRDefault="009F27B7" w:rsidP="009F27B7">
            <w:pPr>
              <w:spacing w:line="240" w:lineRule="atLeast"/>
              <w:contextualSpacing/>
              <w:jc w:val="center"/>
              <w:rPr>
                <w:rFonts w:ascii="Times New Roman" w:hAnsi="Times New Roman"/>
              </w:rPr>
            </w:pPr>
            <w:r>
              <w:rPr>
                <w:rFonts w:ascii="Times New Roman" w:hAnsi="Times New Roman"/>
              </w:rPr>
              <w:t>11</w:t>
            </w:r>
          </w:p>
        </w:tc>
      </w:tr>
    </w:tbl>
    <w:p w:rsidR="00F95DDF" w:rsidRDefault="00F95DDF" w:rsidP="009F27B7">
      <w:pPr>
        <w:pStyle w:val="af8"/>
        <w:spacing w:after="0" w:line="240" w:lineRule="auto"/>
        <w:rPr>
          <w:rFonts w:ascii="Times New Roman" w:hAnsi="Times New Roman"/>
          <w:sz w:val="26"/>
          <w:szCs w:val="26"/>
        </w:rPr>
      </w:pPr>
    </w:p>
    <w:p w:rsidR="00F95DDF" w:rsidRDefault="00647046">
      <w:pPr>
        <w:pStyle w:val="af9"/>
        <w:numPr>
          <w:ilvl w:val="0"/>
          <w:numId w:val="15"/>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rPr>
          <w:trHeight w:val="458"/>
        </w:trPr>
        <w:tc>
          <w:tcPr>
            <w:tcW w:w="15024"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color w:val="000000"/>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shd w:val="clear" w:color="auto" w:fill="FFFFFF"/>
              </w:rPr>
              <w:t>Доля выпускников муниципальных общеобразовательных организаций, не получивших аттестат о среднем (полном) образовании, от общей численности выпускников муниципальных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p w:rsidR="00F95DDF" w:rsidRDefault="00F95DDF">
            <w:pPr>
              <w:spacing w:line="240" w:lineRule="auto"/>
              <w:contextualSpacing/>
              <w:jc w:val="center"/>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426"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r>
      <w:tr w:rsidR="00F95DDF">
        <w:tc>
          <w:tcPr>
            <w:tcW w:w="15024"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Задача 2.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общеобразовательных организаций, в </w:t>
            </w:r>
            <w:r>
              <w:rPr>
                <w:rFonts w:ascii="Times New Roman" w:hAnsi="Times New Roman" w:cs="Times New Roman"/>
                <w:sz w:val="22"/>
                <w:szCs w:val="22"/>
              </w:rPr>
              <w:lastRenderedPageBreak/>
              <w:t>которых обновлена материально-техническая база предметных кабинетов «Труд (технология)»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lastRenderedPageBreak/>
              <w:t>ГП ЧО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61</w:t>
            </w: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61</w:t>
            </w: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61</w:t>
            </w: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61</w:t>
            </w:r>
          </w:p>
          <w:p w:rsidR="009F27B7" w:rsidRDefault="009F27B7">
            <w:pPr>
              <w:widowControl w:val="0"/>
              <w:shd w:val="clear" w:color="auto" w:fill="FFFFFF"/>
              <w:spacing w:after="0" w:line="240" w:lineRule="auto"/>
              <w:jc w:val="center"/>
              <w:rPr>
                <w:rFonts w:ascii="Times New Roman" w:hAnsi="Times New Roman"/>
                <w:color w:val="000000"/>
              </w:rPr>
            </w:pPr>
          </w:p>
          <w:p w:rsidR="009F27B7" w:rsidRDefault="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2.2</w:t>
            </w:r>
          </w:p>
        </w:tc>
        <w:tc>
          <w:tcPr>
            <w:tcW w:w="4827" w:type="dxa"/>
            <w:tcBorders>
              <w:top w:val="single" w:sz="4" w:space="0" w:color="auto"/>
              <w:left w:val="single" w:sz="4" w:space="0" w:color="auto"/>
              <w:bottom w:val="single" w:sz="4" w:space="0" w:color="auto"/>
              <w:right w:val="single" w:sz="4" w:space="0" w:color="auto"/>
            </w:tcBorders>
          </w:tcPr>
          <w:p w:rsidR="009F27B7" w:rsidRDefault="009F27B7" w:rsidP="009F27B7">
            <w:pPr>
              <w:pStyle w:val="affd"/>
              <w:jc w:val="both"/>
              <w:rPr>
                <w:rFonts w:ascii="Times New Roman" w:hAnsi="Times New Roman" w:cs="Times New Roman"/>
                <w:sz w:val="22"/>
                <w:szCs w:val="22"/>
                <w:shd w:val="clear" w:color="auto" w:fill="FFFFFF"/>
              </w:rPr>
            </w:pPr>
            <w:r>
              <w:rPr>
                <w:rFonts w:ascii="Times New Roman" w:hAnsi="Times New Roman" w:cs="Times New Roman"/>
                <w:sz w:val="22"/>
                <w:szCs w:val="22"/>
              </w:rPr>
              <w:t>Доля общеобразовательных организаций, в которых обновлена материально-техническая база предметных кабинетов «Основы безопасности и защиты Родины»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61</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61</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61</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61</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2.3</w:t>
            </w:r>
          </w:p>
        </w:tc>
        <w:tc>
          <w:tcPr>
            <w:tcW w:w="4827" w:type="dxa"/>
            <w:tcBorders>
              <w:top w:val="single" w:sz="4" w:space="0" w:color="auto"/>
              <w:left w:val="single" w:sz="4" w:space="0" w:color="auto"/>
              <w:bottom w:val="single" w:sz="4" w:space="0" w:color="auto"/>
              <w:right w:val="single" w:sz="4" w:space="0" w:color="auto"/>
            </w:tcBorders>
          </w:tcPr>
          <w:p w:rsidR="009F27B7" w:rsidRDefault="009F27B7" w:rsidP="009F27B7">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общеобразовательных организаций, в которых обновлена материально-техническая база предметных кабинетов </w:t>
            </w:r>
            <w:r>
              <w:rPr>
                <w:rFonts w:ascii="Times New Roman" w:hAnsi="Times New Roman"/>
                <w:b/>
                <w:sz w:val="22"/>
                <w:szCs w:val="22"/>
              </w:rPr>
              <w:t>«</w:t>
            </w:r>
            <w:r>
              <w:rPr>
                <w:rFonts w:ascii="Times New Roman" w:hAnsi="Times New Roman"/>
                <w:sz w:val="22"/>
                <w:szCs w:val="22"/>
              </w:rPr>
              <w:t>Музыка», «Изобразительное искусство», «Физика».</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44</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44</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2.4</w:t>
            </w:r>
          </w:p>
        </w:tc>
        <w:tc>
          <w:tcPr>
            <w:tcW w:w="4827" w:type="dxa"/>
            <w:tcBorders>
              <w:top w:val="single" w:sz="4" w:space="0" w:color="auto"/>
              <w:left w:val="single" w:sz="4" w:space="0" w:color="auto"/>
              <w:bottom w:val="single" w:sz="4" w:space="0" w:color="auto"/>
              <w:right w:val="single" w:sz="4" w:space="0" w:color="auto"/>
            </w:tcBorders>
          </w:tcPr>
          <w:p w:rsidR="009F27B7" w:rsidRDefault="009F27B7" w:rsidP="009F27B7">
            <w:pPr>
              <w:pStyle w:val="affd"/>
              <w:jc w:val="both"/>
              <w:rPr>
                <w:rFonts w:ascii="Times New Roman" w:hAnsi="Times New Roman" w:cs="Times New Roman"/>
                <w:sz w:val="22"/>
                <w:szCs w:val="22"/>
              </w:rPr>
            </w:pPr>
            <w:r>
              <w:rPr>
                <w:rFonts w:ascii="Times New Roman" w:hAnsi="Times New Roman" w:cs="Times New Roman"/>
                <w:sz w:val="22"/>
                <w:szCs w:val="22"/>
              </w:rPr>
              <w:t>Доля общеобразовательных организаций, в которых создан и функционирует школьный спортивный клуб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2.5</w:t>
            </w:r>
          </w:p>
        </w:tc>
        <w:tc>
          <w:tcPr>
            <w:tcW w:w="4827" w:type="dxa"/>
            <w:tcBorders>
              <w:top w:val="single" w:sz="4" w:space="0" w:color="auto"/>
              <w:left w:val="single" w:sz="4" w:space="0" w:color="auto"/>
              <w:bottom w:val="single" w:sz="4" w:space="0" w:color="auto"/>
              <w:right w:val="single" w:sz="4" w:space="0" w:color="auto"/>
            </w:tcBorders>
          </w:tcPr>
          <w:p w:rsidR="009F27B7" w:rsidRDefault="009F27B7" w:rsidP="009F27B7">
            <w:pPr>
              <w:pStyle w:val="affd"/>
              <w:jc w:val="both"/>
              <w:rPr>
                <w:rFonts w:ascii="Times New Roman" w:hAnsi="Times New Roman" w:cs="Times New Roman"/>
                <w:sz w:val="22"/>
                <w:szCs w:val="22"/>
              </w:rPr>
            </w:pPr>
            <w:r>
              <w:rPr>
                <w:rFonts w:ascii="Times New Roman" w:hAnsi="Times New Roman" w:cs="Times New Roman"/>
                <w:sz w:val="22"/>
                <w:szCs w:val="22"/>
              </w:rPr>
              <w:t>Доля общеобразовательных организаций, в которых ежегодно происходит обновление материально-технической базы школьного театра от общего количества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33</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33</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33</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33</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3.</w:t>
            </w:r>
          </w:p>
        </w:tc>
        <w:tc>
          <w:tcPr>
            <w:tcW w:w="14464" w:type="dxa"/>
            <w:gridSpan w:val="7"/>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both"/>
              <w:rPr>
                <w:rFonts w:ascii="Times New Roman" w:hAnsi="Times New Roman"/>
              </w:rPr>
            </w:pPr>
            <w:r>
              <w:rPr>
                <w:rFonts w:ascii="Times New Roman" w:hAnsi="Times New Roman"/>
              </w:rPr>
              <w:t>Задача 3. П</w:t>
            </w:r>
            <w:r>
              <w:rPr>
                <w:rFonts w:ascii="Times New Roman" w:hAnsi="Times New Roman"/>
                <w:color w:val="000000"/>
              </w:rPr>
              <w:t>оддержка и развитие созданных ранее центров «Точка роста».</w:t>
            </w: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3.1</w:t>
            </w:r>
          </w:p>
        </w:tc>
        <w:tc>
          <w:tcPr>
            <w:tcW w:w="4827"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spacing w:line="240" w:lineRule="auto"/>
              <w:jc w:val="both"/>
              <w:rPr>
                <w:rFonts w:ascii="Times New Roman" w:eastAsiaTheme="minorHAnsi" w:hAnsi="Times New Roman"/>
                <w:lang w:eastAsia="en-US"/>
              </w:rPr>
            </w:pPr>
            <w:r>
              <w:rPr>
                <w:rFonts w:ascii="Times New Roman" w:hAnsi="Times New Roman"/>
              </w:rPr>
              <w:t>Доля созданных центров «Точка роста», в которых ежегодно происходит обновление расходных материалов от общего количества созданных центров «Точка роста»</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4.</w:t>
            </w:r>
          </w:p>
        </w:tc>
        <w:tc>
          <w:tcPr>
            <w:tcW w:w="14464" w:type="dxa"/>
            <w:gridSpan w:val="7"/>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rPr>
              <w:t>Задача 4.</w:t>
            </w:r>
            <w:r>
              <w:rPr>
                <w:rFonts w:ascii="Times New Roman" w:hAnsi="Times New Roman"/>
                <w:color w:val="000000"/>
              </w:rPr>
              <w:t xml:space="preserve"> Оснащение материально-технической базы (далее – МТБ) школьных столовых и пищеблоков.</w:t>
            </w: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p>
        </w:tc>
        <w:tc>
          <w:tcPr>
            <w:tcW w:w="4827"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spacing w:line="240" w:lineRule="auto"/>
              <w:jc w:val="both"/>
              <w:rPr>
                <w:rFonts w:ascii="Times New Roman" w:hAnsi="Times New Roman"/>
              </w:rPr>
            </w:pPr>
            <w:r>
              <w:rPr>
                <w:rFonts w:ascii="Times New Roman" w:hAnsi="Times New Roman"/>
              </w:rPr>
              <w:t>Доля общеобразовательных организаций, оснащенных оборудованием в школьных столовых и пищеблоках от общего количества функционирующих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p w:rsidR="009F27B7" w:rsidRDefault="009F27B7" w:rsidP="009F27B7">
            <w:pPr>
              <w:widowControl w:val="0"/>
              <w:shd w:val="clear" w:color="auto" w:fill="FFFFFF"/>
              <w:spacing w:after="0" w:line="240" w:lineRule="auto"/>
              <w:jc w:val="center"/>
              <w:rPr>
                <w:rFonts w:ascii="Times New Roman" w:hAnsi="Times New Roman"/>
                <w:color w:val="000000"/>
              </w:rPr>
            </w:pPr>
          </w:p>
        </w:tc>
      </w:tr>
      <w:tr w:rsidR="009F27B7">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5.</w:t>
            </w:r>
          </w:p>
        </w:tc>
        <w:tc>
          <w:tcPr>
            <w:tcW w:w="14464" w:type="dxa"/>
            <w:gridSpan w:val="7"/>
            <w:tcBorders>
              <w:top w:val="single" w:sz="4" w:space="0" w:color="auto"/>
              <w:left w:val="single" w:sz="4" w:space="0" w:color="auto"/>
              <w:bottom w:val="single" w:sz="4" w:space="0" w:color="auto"/>
            </w:tcBorders>
            <w:vAlign w:val="center"/>
          </w:tcPr>
          <w:p w:rsidR="009F27B7" w:rsidRDefault="009F27B7"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sz w:val="24"/>
                <w:szCs w:val="24"/>
              </w:rPr>
              <w:t>Задача 5. Обновление медицинских кабинетов</w:t>
            </w:r>
          </w:p>
        </w:tc>
      </w:tr>
      <w:tr w:rsidR="009F27B7">
        <w:trPr>
          <w:trHeight w:val="572"/>
        </w:trPr>
        <w:tc>
          <w:tcPr>
            <w:tcW w:w="560" w:type="dxa"/>
            <w:tcBorders>
              <w:top w:val="single" w:sz="4" w:space="0" w:color="auto"/>
              <w:bottom w:val="single" w:sz="4" w:space="0" w:color="auto"/>
              <w:right w:val="single" w:sz="4" w:space="0" w:color="auto"/>
            </w:tcBorders>
          </w:tcPr>
          <w:p w:rsidR="009F27B7" w:rsidRDefault="009F27B7" w:rsidP="009F27B7">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5.1</w:t>
            </w:r>
          </w:p>
        </w:tc>
        <w:tc>
          <w:tcPr>
            <w:tcW w:w="4827" w:type="dxa"/>
            <w:tcBorders>
              <w:top w:val="single" w:sz="4" w:space="0" w:color="auto"/>
              <w:left w:val="single" w:sz="4" w:space="0" w:color="auto"/>
              <w:bottom w:val="single" w:sz="4" w:space="0" w:color="auto"/>
              <w:right w:val="single" w:sz="4" w:space="0" w:color="auto"/>
            </w:tcBorders>
            <w:vAlign w:val="center"/>
          </w:tcPr>
          <w:p w:rsidR="009F27B7" w:rsidRDefault="009F27B7" w:rsidP="009F27B7">
            <w:pPr>
              <w:rPr>
                <w:rFonts w:ascii="Times New Roman" w:hAnsi="Times New Roman"/>
              </w:rPr>
            </w:pPr>
            <w:r>
              <w:rPr>
                <w:rFonts w:ascii="Times New Roman" w:hAnsi="Times New Roman"/>
              </w:rPr>
              <w:t>Дооснащение общеобразовательных организаций аптечками первой помощи</w:t>
            </w:r>
          </w:p>
        </w:tc>
        <w:tc>
          <w:tcPr>
            <w:tcW w:w="1276"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9F27B7" w:rsidRDefault="009F27B7" w:rsidP="009F27B7">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9F27B7" w:rsidRDefault="00CB6D5D"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9F27B7">
            <w:pPr>
              <w:widowControl w:val="0"/>
              <w:shd w:val="clear" w:color="auto" w:fill="FFFFFF"/>
              <w:spacing w:after="0" w:line="240" w:lineRule="auto"/>
              <w:jc w:val="center"/>
              <w:rPr>
                <w:rFonts w:ascii="Times New Roman" w:hAnsi="Times New Roman"/>
                <w:color w:val="000000"/>
              </w:rPr>
            </w:pPr>
          </w:p>
          <w:p w:rsidR="00CB6D5D" w:rsidRDefault="00CB6D5D" w:rsidP="009F27B7">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9F27B7" w:rsidRDefault="00CB6D5D" w:rsidP="009F27B7">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9F27B7">
            <w:pPr>
              <w:widowControl w:val="0"/>
              <w:shd w:val="clear" w:color="auto" w:fill="FFFFFF"/>
              <w:spacing w:after="0" w:line="240" w:lineRule="auto"/>
              <w:jc w:val="center"/>
              <w:rPr>
                <w:rFonts w:ascii="Times New Roman" w:hAnsi="Times New Roman"/>
                <w:color w:val="000000"/>
              </w:rPr>
            </w:pPr>
          </w:p>
          <w:p w:rsidR="00CB6D5D" w:rsidRDefault="00CB6D5D" w:rsidP="009F27B7">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9F27B7"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9F27B7"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11</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r>
      <w:tr w:rsidR="00CB6D5D">
        <w:tc>
          <w:tcPr>
            <w:tcW w:w="560" w:type="dxa"/>
            <w:tcBorders>
              <w:top w:val="single" w:sz="4" w:space="0" w:color="auto"/>
              <w:bottom w:val="single" w:sz="4" w:space="0" w:color="auto"/>
              <w:right w:val="single" w:sz="4" w:space="0" w:color="auto"/>
            </w:tcBorders>
          </w:tcPr>
          <w:p w:rsidR="00CB6D5D" w:rsidRDefault="00CB6D5D" w:rsidP="00CB6D5D">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5.2</w:t>
            </w:r>
          </w:p>
        </w:tc>
        <w:tc>
          <w:tcPr>
            <w:tcW w:w="4827" w:type="dxa"/>
            <w:tcBorders>
              <w:top w:val="single" w:sz="4" w:space="0" w:color="auto"/>
              <w:left w:val="single" w:sz="4" w:space="0" w:color="auto"/>
              <w:bottom w:val="single" w:sz="4" w:space="0" w:color="auto"/>
              <w:right w:val="single" w:sz="4" w:space="0" w:color="auto"/>
            </w:tcBorders>
            <w:vAlign w:val="center"/>
          </w:tcPr>
          <w:p w:rsidR="00CB6D5D" w:rsidRDefault="00CB6D5D" w:rsidP="00CB6D5D">
            <w:pPr>
              <w:spacing w:after="0" w:line="240" w:lineRule="auto"/>
              <w:rPr>
                <w:rFonts w:ascii="Times New Roman" w:hAnsi="Times New Roman"/>
              </w:rPr>
            </w:pPr>
            <w:r>
              <w:rPr>
                <w:rFonts w:ascii="Times New Roman" w:hAnsi="Times New Roman"/>
              </w:rPr>
              <w:t>Доля функционирующих общеобразовательных организаций, дооснащенных современным медицинским оборудованием от общего количества функционирующих общеобразовательных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CB6D5D" w:rsidRDefault="00CB6D5D" w:rsidP="00CB6D5D">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CB6D5D" w:rsidRDefault="00CB6D5D" w:rsidP="00CB6D5D">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CB6D5D"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CB6D5D"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CB6D5D"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CB6D5D" w:rsidRDefault="00CB6D5D" w:rsidP="00CB6D5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5,5</w:t>
            </w: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p w:rsidR="00CB6D5D" w:rsidRDefault="00CB6D5D" w:rsidP="00CB6D5D">
            <w:pPr>
              <w:widowControl w:val="0"/>
              <w:shd w:val="clear" w:color="auto" w:fill="FFFFFF"/>
              <w:spacing w:after="0" w:line="240" w:lineRule="auto"/>
              <w:jc w:val="center"/>
              <w:rPr>
                <w:rFonts w:ascii="Times New Roman" w:hAnsi="Times New Roman"/>
                <w:color w:val="000000"/>
              </w:rPr>
            </w:pP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5"/>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68" w:type="dxa"/>
        <w:tblInd w:w="-5" w:type="dxa"/>
        <w:tblLayout w:type="fixed"/>
        <w:tblLook w:val="04A0"/>
      </w:tblPr>
      <w:tblGrid>
        <w:gridCol w:w="534"/>
        <w:gridCol w:w="2513"/>
        <w:gridCol w:w="1531"/>
        <w:gridCol w:w="1495"/>
        <w:gridCol w:w="959"/>
        <w:gridCol w:w="855"/>
        <w:gridCol w:w="902"/>
        <w:gridCol w:w="850"/>
        <w:gridCol w:w="1324"/>
        <w:gridCol w:w="1750"/>
        <w:gridCol w:w="2455"/>
      </w:tblGrid>
      <w:tr w:rsidR="00F95DDF">
        <w:tc>
          <w:tcPr>
            <w:tcW w:w="534"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13"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3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495"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890"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750"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45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4" w:type="dxa"/>
            <w:vMerge/>
          </w:tcPr>
          <w:p w:rsidR="00F95DDF" w:rsidRDefault="00F95DDF">
            <w:pPr>
              <w:pStyle w:val="af8"/>
              <w:spacing w:line="240" w:lineRule="atLeast"/>
              <w:ind w:left="0"/>
              <w:rPr>
                <w:rFonts w:ascii="Times New Roman" w:hAnsi="Times New Roman"/>
              </w:rPr>
            </w:pPr>
          </w:p>
        </w:tc>
        <w:tc>
          <w:tcPr>
            <w:tcW w:w="2513" w:type="dxa"/>
            <w:vMerge/>
          </w:tcPr>
          <w:p w:rsidR="00F95DDF" w:rsidRDefault="00F95DDF">
            <w:pPr>
              <w:pStyle w:val="af8"/>
              <w:spacing w:line="240" w:lineRule="atLeast"/>
              <w:ind w:left="0"/>
              <w:rPr>
                <w:rFonts w:ascii="Times New Roman" w:hAnsi="Times New Roman"/>
              </w:rPr>
            </w:pPr>
          </w:p>
        </w:tc>
        <w:tc>
          <w:tcPr>
            <w:tcW w:w="1531" w:type="dxa"/>
            <w:vMerge/>
          </w:tcPr>
          <w:p w:rsidR="00F95DDF" w:rsidRDefault="00F95DDF">
            <w:pPr>
              <w:pStyle w:val="af8"/>
              <w:spacing w:line="240" w:lineRule="atLeast"/>
              <w:ind w:left="0"/>
              <w:rPr>
                <w:rFonts w:ascii="Times New Roman" w:hAnsi="Times New Roman"/>
              </w:rPr>
            </w:pPr>
          </w:p>
        </w:tc>
        <w:tc>
          <w:tcPr>
            <w:tcW w:w="1495" w:type="dxa"/>
            <w:vMerge/>
          </w:tcPr>
          <w:p w:rsidR="00F95DDF" w:rsidRDefault="00F95DDF">
            <w:pPr>
              <w:pStyle w:val="af8"/>
              <w:spacing w:line="240" w:lineRule="atLeast"/>
              <w:ind w:left="0"/>
              <w:rPr>
                <w:rFonts w:ascii="Times New Roman" w:hAnsi="Times New Roman"/>
              </w:rPr>
            </w:pPr>
          </w:p>
        </w:tc>
        <w:tc>
          <w:tcPr>
            <w:tcW w:w="95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5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90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324"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750" w:type="dxa"/>
            <w:vMerge/>
          </w:tcPr>
          <w:p w:rsidR="00F95DDF" w:rsidRDefault="00F95DDF">
            <w:pPr>
              <w:pStyle w:val="af8"/>
              <w:spacing w:line="240" w:lineRule="atLeast"/>
              <w:ind w:left="0"/>
              <w:rPr>
                <w:rFonts w:ascii="Times New Roman" w:hAnsi="Times New Roman"/>
              </w:rPr>
            </w:pPr>
          </w:p>
        </w:tc>
        <w:tc>
          <w:tcPr>
            <w:tcW w:w="2455" w:type="dxa"/>
            <w:vMerge/>
          </w:tcPr>
          <w:p w:rsidR="00F95DDF" w:rsidRDefault="00F95DDF">
            <w:pPr>
              <w:pStyle w:val="af8"/>
              <w:spacing w:line="240" w:lineRule="atLeast"/>
              <w:ind w:left="0"/>
              <w:rPr>
                <w:rFonts w:ascii="Times New Roman" w:hAnsi="Times New Roman"/>
              </w:rPr>
            </w:pPr>
          </w:p>
        </w:tc>
      </w:tr>
      <w:tr w:rsidR="00F95DDF">
        <w:tc>
          <w:tcPr>
            <w:tcW w:w="534"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1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3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49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5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5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90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32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7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455"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4"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34"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1.1</w:t>
            </w:r>
          </w:p>
        </w:tc>
        <w:tc>
          <w:tcPr>
            <w:tcW w:w="2513" w:type="dxa"/>
          </w:tcPr>
          <w:p w:rsidR="00F95DDF" w:rsidRDefault="00647046">
            <w:pPr>
              <w:contextualSpacing/>
              <w:jc w:val="both"/>
              <w:rPr>
                <w:rFonts w:ascii="Times New Roman" w:hAnsi="Times New Roman"/>
                <w:bCs/>
                <w:color w:val="000000"/>
              </w:rPr>
            </w:pPr>
            <w:r>
              <w:rPr>
                <w:rFonts w:ascii="Times New Roman" w:hAnsi="Times New Roman"/>
              </w:rPr>
              <w:t>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1531" w:type="dxa"/>
          </w:tcPr>
          <w:p w:rsidR="00F95DDF" w:rsidRDefault="00CB6D5D">
            <w:pPr>
              <w:contextualSpacing/>
              <w:jc w:val="center"/>
              <w:rPr>
                <w:rFonts w:ascii="Times New Roman" w:hAnsi="Times New Roman"/>
              </w:rPr>
            </w:pPr>
            <w:r>
              <w:rPr>
                <w:rFonts w:ascii="Times New Roman" w:hAnsi="Times New Roman"/>
              </w:rPr>
              <w:t>Организаций</w:t>
            </w:r>
          </w:p>
        </w:tc>
        <w:tc>
          <w:tcPr>
            <w:tcW w:w="1495" w:type="dxa"/>
          </w:tcPr>
          <w:p w:rsidR="00F95DDF" w:rsidRDefault="00CB6D5D">
            <w:pPr>
              <w:jc w:val="center"/>
              <w:rPr>
                <w:rFonts w:ascii="Times New Roman" w:hAnsi="Times New Roman"/>
              </w:rPr>
            </w:pPr>
            <w:r>
              <w:rPr>
                <w:rFonts w:ascii="Times New Roman" w:hAnsi="Times New Roman"/>
              </w:rPr>
              <w:t>1</w:t>
            </w:r>
          </w:p>
        </w:tc>
        <w:tc>
          <w:tcPr>
            <w:tcW w:w="959" w:type="dxa"/>
          </w:tcPr>
          <w:p w:rsidR="00F95DDF" w:rsidRDefault="00CB6D5D">
            <w:pPr>
              <w:pStyle w:val="af8"/>
              <w:ind w:left="0"/>
              <w:jc w:val="center"/>
              <w:rPr>
                <w:rFonts w:ascii="Times New Roman" w:hAnsi="Times New Roman"/>
              </w:rPr>
            </w:pPr>
            <w:r>
              <w:rPr>
                <w:rFonts w:ascii="Times New Roman" w:hAnsi="Times New Roman"/>
              </w:rPr>
              <w:t>1</w:t>
            </w:r>
          </w:p>
        </w:tc>
        <w:tc>
          <w:tcPr>
            <w:tcW w:w="855" w:type="dxa"/>
          </w:tcPr>
          <w:p w:rsidR="00F95DDF" w:rsidRDefault="00CB6D5D">
            <w:pPr>
              <w:contextualSpacing/>
              <w:jc w:val="center"/>
              <w:rPr>
                <w:rFonts w:ascii="Times New Roman" w:hAnsi="Times New Roman"/>
              </w:rPr>
            </w:pPr>
            <w:r>
              <w:rPr>
                <w:rFonts w:ascii="Times New Roman" w:hAnsi="Times New Roman"/>
              </w:rPr>
              <w:t>1</w:t>
            </w:r>
          </w:p>
        </w:tc>
        <w:tc>
          <w:tcPr>
            <w:tcW w:w="902" w:type="dxa"/>
          </w:tcPr>
          <w:p w:rsidR="00F95DDF" w:rsidRDefault="00CB6D5D">
            <w:pPr>
              <w:contextualSpacing/>
              <w:jc w:val="center"/>
              <w:rPr>
                <w:rFonts w:ascii="Times New Roman" w:hAnsi="Times New Roman"/>
              </w:rPr>
            </w:pPr>
            <w:r>
              <w:rPr>
                <w:rFonts w:ascii="Times New Roman" w:hAnsi="Times New Roman"/>
              </w:rPr>
              <w:t>1</w:t>
            </w:r>
          </w:p>
        </w:tc>
        <w:tc>
          <w:tcPr>
            <w:tcW w:w="850" w:type="dxa"/>
          </w:tcPr>
          <w:p w:rsidR="00F95DDF" w:rsidRDefault="00CB6D5D">
            <w:pPr>
              <w:pStyle w:val="af8"/>
              <w:ind w:left="0"/>
              <w:jc w:val="center"/>
              <w:rPr>
                <w:rFonts w:ascii="Times New Roman" w:hAnsi="Times New Roman"/>
              </w:rPr>
            </w:pPr>
            <w:r>
              <w:rPr>
                <w:rFonts w:ascii="Times New Roman" w:hAnsi="Times New Roman"/>
              </w:rPr>
              <w:t>1</w:t>
            </w:r>
          </w:p>
        </w:tc>
        <w:tc>
          <w:tcPr>
            <w:tcW w:w="1324" w:type="dxa"/>
          </w:tcPr>
          <w:p w:rsidR="00F95DDF" w:rsidRDefault="00CB6D5D">
            <w:pPr>
              <w:contextualSpacing/>
              <w:jc w:val="center"/>
              <w:rPr>
                <w:rFonts w:ascii="Times New Roman" w:hAnsi="Times New Roman"/>
              </w:rPr>
            </w:pPr>
            <w:r>
              <w:rPr>
                <w:rFonts w:ascii="Times New Roman" w:hAnsi="Times New Roman"/>
              </w:rPr>
              <w:t>1</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hAnsi="Times New Roman"/>
              </w:rPr>
            </w:pPr>
            <w:r>
              <w:rPr>
                <w:rFonts w:ascii="Times New Roman" w:eastAsiaTheme="minorHAnsi" w:hAnsi="Times New Roman"/>
                <w:lang w:eastAsia="en-US"/>
              </w:rPr>
              <w:t>Ежегодно за счет средств местного бюджета будет приобретено оборудование для оснащения пунктов проведения экзаменов государственной итоговой аттестации по образовательным программам</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2.</w:t>
            </w:r>
          </w:p>
        </w:tc>
        <w:tc>
          <w:tcPr>
            <w:tcW w:w="14634" w:type="dxa"/>
            <w:gridSpan w:val="10"/>
          </w:tcPr>
          <w:p w:rsidR="00F95DDF" w:rsidRDefault="00647046">
            <w:pPr>
              <w:jc w:val="both"/>
              <w:rPr>
                <w:rFonts w:ascii="Times New Roman" w:eastAsiaTheme="minorHAnsi" w:hAnsi="Times New Roman"/>
                <w:lang w:eastAsia="en-US"/>
              </w:rPr>
            </w:pPr>
            <w:r>
              <w:rPr>
                <w:rFonts w:ascii="Times New Roman" w:hAnsi="Times New Roman"/>
              </w:rPr>
              <w:t>Задача 2.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2.1</w:t>
            </w:r>
          </w:p>
        </w:tc>
        <w:tc>
          <w:tcPr>
            <w:tcW w:w="2513" w:type="dxa"/>
          </w:tcPr>
          <w:p w:rsidR="00F95DDF" w:rsidRDefault="00647046">
            <w:pPr>
              <w:contextualSpacing/>
              <w:jc w:val="both"/>
              <w:rPr>
                <w:rFonts w:ascii="Times New Roman" w:hAnsi="Times New Roman"/>
              </w:rPr>
            </w:pPr>
            <w:r>
              <w:rPr>
                <w:rFonts w:ascii="Times New Roman" w:hAnsi="Times New Roman"/>
              </w:rPr>
              <w:t xml:space="preserve">Формирование ИТ-инфраструктуры в образовательных организациях, реализующих программы общего </w:t>
            </w:r>
            <w:r>
              <w:rPr>
                <w:rFonts w:ascii="Times New Roman" w:hAnsi="Times New Roman"/>
              </w:rPr>
              <w:lastRenderedPageBreak/>
              <w:t>образования,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1531" w:type="dxa"/>
          </w:tcPr>
          <w:p w:rsidR="00F95DDF" w:rsidRDefault="00647046">
            <w:pPr>
              <w:contextualSpacing/>
              <w:jc w:val="center"/>
              <w:rPr>
                <w:rFonts w:ascii="Times New Roman" w:hAnsi="Times New Roman"/>
              </w:rPr>
            </w:pPr>
            <w:r>
              <w:rPr>
                <w:rFonts w:ascii="Times New Roman" w:hAnsi="Times New Roman"/>
              </w:rPr>
              <w:lastRenderedPageBreak/>
              <w:t>Организаций</w:t>
            </w:r>
          </w:p>
        </w:tc>
        <w:tc>
          <w:tcPr>
            <w:tcW w:w="1495" w:type="dxa"/>
          </w:tcPr>
          <w:p w:rsidR="00F95DDF" w:rsidRDefault="00CB6D5D">
            <w:pPr>
              <w:jc w:val="center"/>
              <w:rPr>
                <w:rFonts w:ascii="Times New Roman" w:hAnsi="Times New Roman"/>
              </w:rPr>
            </w:pPr>
            <w:r>
              <w:rPr>
                <w:rFonts w:ascii="Times New Roman" w:hAnsi="Times New Roman"/>
              </w:rPr>
              <w:t>18</w:t>
            </w:r>
          </w:p>
        </w:tc>
        <w:tc>
          <w:tcPr>
            <w:tcW w:w="959" w:type="dxa"/>
          </w:tcPr>
          <w:p w:rsidR="00F95DDF" w:rsidRDefault="00CB6D5D">
            <w:pPr>
              <w:pStyle w:val="af8"/>
              <w:ind w:left="0"/>
              <w:jc w:val="center"/>
              <w:rPr>
                <w:rFonts w:ascii="Times New Roman" w:hAnsi="Times New Roman"/>
              </w:rPr>
            </w:pPr>
            <w:r>
              <w:rPr>
                <w:rFonts w:ascii="Times New Roman" w:hAnsi="Times New Roman"/>
              </w:rPr>
              <w:t>18</w:t>
            </w:r>
          </w:p>
        </w:tc>
        <w:tc>
          <w:tcPr>
            <w:tcW w:w="855" w:type="dxa"/>
          </w:tcPr>
          <w:p w:rsidR="00F95DDF" w:rsidRDefault="00CB6D5D">
            <w:pPr>
              <w:contextualSpacing/>
              <w:jc w:val="center"/>
              <w:rPr>
                <w:rFonts w:ascii="Times New Roman" w:hAnsi="Times New Roman"/>
              </w:rPr>
            </w:pPr>
            <w:r>
              <w:rPr>
                <w:rFonts w:ascii="Times New Roman" w:hAnsi="Times New Roman"/>
              </w:rPr>
              <w:t>18</w:t>
            </w:r>
          </w:p>
        </w:tc>
        <w:tc>
          <w:tcPr>
            <w:tcW w:w="902" w:type="dxa"/>
          </w:tcPr>
          <w:p w:rsidR="00F95DDF" w:rsidRDefault="00CB6D5D">
            <w:pPr>
              <w:contextualSpacing/>
              <w:jc w:val="center"/>
              <w:rPr>
                <w:rFonts w:ascii="Times New Roman" w:hAnsi="Times New Roman"/>
              </w:rPr>
            </w:pPr>
            <w:r>
              <w:rPr>
                <w:rFonts w:ascii="Times New Roman" w:hAnsi="Times New Roman"/>
              </w:rPr>
              <w:t>18</w:t>
            </w:r>
          </w:p>
        </w:tc>
        <w:tc>
          <w:tcPr>
            <w:tcW w:w="850" w:type="dxa"/>
          </w:tcPr>
          <w:p w:rsidR="00F95DDF" w:rsidRDefault="00CB6D5D">
            <w:pPr>
              <w:pStyle w:val="af8"/>
              <w:ind w:left="0"/>
              <w:jc w:val="center"/>
              <w:rPr>
                <w:rFonts w:ascii="Times New Roman" w:hAnsi="Times New Roman"/>
              </w:rPr>
            </w:pPr>
            <w:r>
              <w:rPr>
                <w:rFonts w:ascii="Times New Roman" w:hAnsi="Times New Roman"/>
              </w:rPr>
              <w:t>18</w:t>
            </w:r>
          </w:p>
        </w:tc>
        <w:tc>
          <w:tcPr>
            <w:tcW w:w="1324" w:type="dxa"/>
          </w:tcPr>
          <w:p w:rsidR="00F95DDF" w:rsidRDefault="00CB6D5D">
            <w:pPr>
              <w:contextualSpacing/>
              <w:jc w:val="center"/>
              <w:rPr>
                <w:rFonts w:ascii="Times New Roman" w:hAnsi="Times New Roman"/>
              </w:rPr>
            </w:pPr>
            <w:r>
              <w:rPr>
                <w:rFonts w:ascii="Times New Roman" w:hAnsi="Times New Roman"/>
              </w:rPr>
              <w:t>18</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hAnsi="Times New Roman"/>
              </w:rPr>
              <w:t xml:space="preserve">Мероприятия, связанные с  обновлением инфраструктуры общеобразовательных </w:t>
            </w:r>
            <w:r>
              <w:rPr>
                <w:rFonts w:ascii="Times New Roman" w:hAnsi="Times New Roman"/>
                <w:color w:val="000000"/>
              </w:rPr>
              <w:t>организаций</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lastRenderedPageBreak/>
              <w:t>2.2</w:t>
            </w:r>
          </w:p>
        </w:tc>
        <w:tc>
          <w:tcPr>
            <w:tcW w:w="2513" w:type="dxa"/>
          </w:tcPr>
          <w:p w:rsidR="00F95DDF" w:rsidRDefault="00647046">
            <w:pPr>
              <w:contextualSpacing/>
              <w:jc w:val="both"/>
              <w:rPr>
                <w:rFonts w:ascii="Times New Roman" w:hAnsi="Times New Roman"/>
              </w:rPr>
            </w:pPr>
            <w:r>
              <w:rPr>
                <w:rFonts w:ascii="Times New Roman" w:hAnsi="Times New Roman"/>
              </w:rPr>
              <w:t>Предоставление доступа к сети интернет общеобразовательным учреждениям</w:t>
            </w:r>
          </w:p>
        </w:tc>
        <w:tc>
          <w:tcPr>
            <w:tcW w:w="1531" w:type="dxa"/>
          </w:tcPr>
          <w:p w:rsidR="00F95DDF" w:rsidRDefault="00647046">
            <w:pPr>
              <w:contextualSpacing/>
              <w:jc w:val="center"/>
              <w:rPr>
                <w:rFonts w:ascii="Times New Roman" w:hAnsi="Times New Roman"/>
              </w:rPr>
            </w:pPr>
            <w:r>
              <w:rPr>
                <w:rFonts w:ascii="Times New Roman" w:hAnsi="Times New Roman"/>
              </w:rPr>
              <w:t>Организаций</w:t>
            </w:r>
          </w:p>
        </w:tc>
        <w:tc>
          <w:tcPr>
            <w:tcW w:w="1495" w:type="dxa"/>
          </w:tcPr>
          <w:p w:rsidR="00F95DDF" w:rsidRDefault="00647046">
            <w:pPr>
              <w:jc w:val="center"/>
              <w:rPr>
                <w:rFonts w:ascii="Times New Roman" w:hAnsi="Times New Roman"/>
              </w:rPr>
            </w:pPr>
            <w:r>
              <w:rPr>
                <w:rFonts w:ascii="Times New Roman" w:hAnsi="Times New Roman"/>
              </w:rPr>
              <w:t>18</w:t>
            </w:r>
          </w:p>
        </w:tc>
        <w:tc>
          <w:tcPr>
            <w:tcW w:w="959" w:type="dxa"/>
          </w:tcPr>
          <w:p w:rsidR="00F95DDF" w:rsidRDefault="00647046">
            <w:pPr>
              <w:pStyle w:val="af8"/>
              <w:ind w:left="0"/>
              <w:jc w:val="center"/>
              <w:rPr>
                <w:rFonts w:ascii="Times New Roman" w:hAnsi="Times New Roman"/>
              </w:rPr>
            </w:pPr>
            <w:r>
              <w:rPr>
                <w:rFonts w:ascii="Times New Roman" w:hAnsi="Times New Roman"/>
              </w:rPr>
              <w:t>18</w:t>
            </w:r>
          </w:p>
        </w:tc>
        <w:tc>
          <w:tcPr>
            <w:tcW w:w="855" w:type="dxa"/>
          </w:tcPr>
          <w:p w:rsidR="00F95DDF" w:rsidRDefault="00647046">
            <w:pPr>
              <w:contextualSpacing/>
              <w:jc w:val="center"/>
              <w:rPr>
                <w:rFonts w:ascii="Times New Roman" w:hAnsi="Times New Roman"/>
              </w:rPr>
            </w:pPr>
            <w:r>
              <w:rPr>
                <w:rFonts w:ascii="Times New Roman" w:hAnsi="Times New Roman"/>
              </w:rPr>
              <w:t>18</w:t>
            </w:r>
          </w:p>
        </w:tc>
        <w:tc>
          <w:tcPr>
            <w:tcW w:w="902" w:type="dxa"/>
          </w:tcPr>
          <w:p w:rsidR="00F95DDF" w:rsidRDefault="00647046">
            <w:pPr>
              <w:contextualSpacing/>
              <w:jc w:val="center"/>
              <w:rPr>
                <w:rFonts w:ascii="Times New Roman" w:hAnsi="Times New Roman"/>
              </w:rPr>
            </w:pPr>
            <w:r>
              <w:rPr>
                <w:rFonts w:ascii="Times New Roman" w:hAnsi="Times New Roman"/>
              </w:rPr>
              <w:t>18</w:t>
            </w:r>
          </w:p>
        </w:tc>
        <w:tc>
          <w:tcPr>
            <w:tcW w:w="850" w:type="dxa"/>
          </w:tcPr>
          <w:p w:rsidR="00F95DDF" w:rsidRDefault="00647046">
            <w:pPr>
              <w:pStyle w:val="af8"/>
              <w:ind w:left="0"/>
              <w:jc w:val="center"/>
              <w:rPr>
                <w:rFonts w:ascii="Times New Roman" w:hAnsi="Times New Roman"/>
              </w:rPr>
            </w:pPr>
            <w:r>
              <w:rPr>
                <w:rFonts w:ascii="Times New Roman" w:hAnsi="Times New Roman"/>
              </w:rPr>
              <w:t>18</w:t>
            </w:r>
          </w:p>
        </w:tc>
        <w:tc>
          <w:tcPr>
            <w:tcW w:w="1324" w:type="dxa"/>
          </w:tcPr>
          <w:p w:rsidR="00F95DDF" w:rsidRDefault="00647046">
            <w:pPr>
              <w:contextualSpacing/>
              <w:jc w:val="center"/>
              <w:rPr>
                <w:rFonts w:ascii="Times New Roman" w:hAnsi="Times New Roman"/>
              </w:rPr>
            </w:pPr>
            <w:r>
              <w:rPr>
                <w:rFonts w:ascii="Times New Roman" w:hAnsi="Times New Roman"/>
              </w:rPr>
              <w:t>18</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eastAsiaTheme="minorHAnsi" w:hAnsi="Times New Roman"/>
                <w:lang w:eastAsia="en-US"/>
              </w:rPr>
              <w:t>Подключение доступа к высокоскоростному интернету</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2.3</w:t>
            </w:r>
          </w:p>
        </w:tc>
        <w:tc>
          <w:tcPr>
            <w:tcW w:w="2513" w:type="dxa"/>
          </w:tcPr>
          <w:p w:rsidR="00F95DDF" w:rsidRDefault="00647046">
            <w:pPr>
              <w:contextualSpacing/>
              <w:jc w:val="both"/>
              <w:rPr>
                <w:rFonts w:ascii="Times New Roman" w:hAnsi="Times New Roman"/>
              </w:rPr>
            </w:pPr>
            <w:r>
              <w:rPr>
                <w:rFonts w:ascii="Times New Roman" w:hAnsi="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531" w:type="dxa"/>
          </w:tcPr>
          <w:p w:rsidR="00F95DDF" w:rsidRDefault="00647046">
            <w:pPr>
              <w:contextualSpacing/>
              <w:jc w:val="center"/>
              <w:rPr>
                <w:rFonts w:ascii="Times New Roman" w:hAnsi="Times New Roman"/>
              </w:rPr>
            </w:pPr>
            <w:r>
              <w:rPr>
                <w:rFonts w:ascii="Times New Roman" w:hAnsi="Times New Roman"/>
              </w:rPr>
              <w:t>Организаций</w:t>
            </w:r>
          </w:p>
        </w:tc>
        <w:tc>
          <w:tcPr>
            <w:tcW w:w="1495" w:type="dxa"/>
          </w:tcPr>
          <w:p w:rsidR="00F95DDF" w:rsidRDefault="00CB6D5D">
            <w:pPr>
              <w:jc w:val="center"/>
              <w:rPr>
                <w:rFonts w:ascii="Times New Roman" w:hAnsi="Times New Roman"/>
              </w:rPr>
            </w:pPr>
            <w:r>
              <w:rPr>
                <w:rFonts w:ascii="Times New Roman" w:hAnsi="Times New Roman"/>
              </w:rPr>
              <w:t>2</w:t>
            </w:r>
          </w:p>
        </w:tc>
        <w:tc>
          <w:tcPr>
            <w:tcW w:w="959" w:type="dxa"/>
          </w:tcPr>
          <w:p w:rsidR="00F95DDF" w:rsidRDefault="00CB6D5D">
            <w:pPr>
              <w:pStyle w:val="af8"/>
              <w:ind w:left="0"/>
              <w:jc w:val="center"/>
              <w:rPr>
                <w:rFonts w:ascii="Times New Roman" w:hAnsi="Times New Roman"/>
              </w:rPr>
            </w:pPr>
            <w:r>
              <w:rPr>
                <w:rFonts w:ascii="Times New Roman" w:hAnsi="Times New Roman"/>
              </w:rPr>
              <w:t>0</w:t>
            </w:r>
          </w:p>
        </w:tc>
        <w:tc>
          <w:tcPr>
            <w:tcW w:w="855" w:type="dxa"/>
          </w:tcPr>
          <w:p w:rsidR="00F95DDF" w:rsidRDefault="00CB6D5D">
            <w:pPr>
              <w:contextualSpacing/>
              <w:jc w:val="center"/>
              <w:rPr>
                <w:rFonts w:ascii="Times New Roman" w:hAnsi="Times New Roman"/>
              </w:rPr>
            </w:pPr>
            <w:r>
              <w:rPr>
                <w:rFonts w:ascii="Times New Roman" w:hAnsi="Times New Roman"/>
              </w:rPr>
              <w:t>0</w:t>
            </w:r>
          </w:p>
        </w:tc>
        <w:tc>
          <w:tcPr>
            <w:tcW w:w="902" w:type="dxa"/>
          </w:tcPr>
          <w:p w:rsidR="00F95DDF" w:rsidRDefault="00CB6D5D">
            <w:pPr>
              <w:contextualSpacing/>
              <w:jc w:val="center"/>
              <w:rPr>
                <w:rFonts w:ascii="Times New Roman" w:hAnsi="Times New Roman"/>
              </w:rPr>
            </w:pPr>
            <w:r>
              <w:rPr>
                <w:rFonts w:ascii="Times New Roman" w:hAnsi="Times New Roman"/>
              </w:rPr>
              <w:t>1</w:t>
            </w:r>
          </w:p>
        </w:tc>
        <w:tc>
          <w:tcPr>
            <w:tcW w:w="850" w:type="dxa"/>
          </w:tcPr>
          <w:p w:rsidR="00F95DDF" w:rsidRDefault="00CB6D5D">
            <w:pPr>
              <w:pStyle w:val="af8"/>
              <w:ind w:left="0"/>
              <w:jc w:val="center"/>
              <w:rPr>
                <w:rFonts w:ascii="Times New Roman" w:hAnsi="Times New Roman"/>
              </w:rPr>
            </w:pPr>
            <w:r>
              <w:rPr>
                <w:rFonts w:ascii="Times New Roman" w:hAnsi="Times New Roman"/>
              </w:rPr>
              <w:t>1</w:t>
            </w:r>
          </w:p>
        </w:tc>
        <w:tc>
          <w:tcPr>
            <w:tcW w:w="1324" w:type="dxa"/>
          </w:tcPr>
          <w:p w:rsidR="00F95DDF" w:rsidRDefault="00CB6D5D">
            <w:pPr>
              <w:contextualSpacing/>
              <w:jc w:val="center"/>
              <w:rPr>
                <w:rFonts w:ascii="Times New Roman" w:hAnsi="Times New Roman"/>
              </w:rPr>
            </w:pPr>
            <w:r>
              <w:rPr>
                <w:rFonts w:ascii="Times New Roman" w:hAnsi="Times New Roman"/>
              </w:rPr>
              <w:t>0</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hAnsi="Times New Roman"/>
              </w:rPr>
              <w:t xml:space="preserve">Обеспечение материально-технического оснащения общеобразовательных организаций для организации учебно-исследовательской, научно-практической, творческой деятельности, занятий физической культурой и спортом </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2.4</w:t>
            </w:r>
          </w:p>
        </w:tc>
        <w:tc>
          <w:tcPr>
            <w:tcW w:w="2513" w:type="dxa"/>
          </w:tcPr>
          <w:p w:rsidR="00F95DDF" w:rsidRDefault="00647046">
            <w:pPr>
              <w:contextualSpacing/>
              <w:jc w:val="both"/>
              <w:rPr>
                <w:rFonts w:ascii="Times New Roman" w:hAnsi="Times New Roman"/>
              </w:rPr>
            </w:pPr>
            <w:r>
              <w:rPr>
                <w:rFonts w:ascii="Times New Roman" w:hAnsi="Times New Roman"/>
              </w:rPr>
              <w:t>Оснащение общеобразовательных организаций для реализации общеобразовательных программ по учебным предметам «Основы безопасности и защиты Родины» и «Труд (Технология)»</w:t>
            </w:r>
          </w:p>
        </w:tc>
        <w:tc>
          <w:tcPr>
            <w:tcW w:w="1531" w:type="dxa"/>
          </w:tcPr>
          <w:p w:rsidR="00F95DDF" w:rsidRDefault="00CB6D5D">
            <w:pPr>
              <w:contextualSpacing/>
              <w:jc w:val="center"/>
              <w:rPr>
                <w:rFonts w:ascii="Times New Roman" w:hAnsi="Times New Roman"/>
              </w:rPr>
            </w:pPr>
            <w:r>
              <w:rPr>
                <w:rFonts w:ascii="Times New Roman" w:hAnsi="Times New Roman"/>
              </w:rPr>
              <w:t>Организаций</w:t>
            </w:r>
            <w:r w:rsidR="00647046">
              <w:rPr>
                <w:rFonts w:ascii="Times New Roman" w:hAnsi="Times New Roman"/>
              </w:rPr>
              <w:t xml:space="preserve"> </w:t>
            </w:r>
          </w:p>
        </w:tc>
        <w:tc>
          <w:tcPr>
            <w:tcW w:w="1495" w:type="dxa"/>
          </w:tcPr>
          <w:p w:rsidR="00F95DDF" w:rsidRDefault="00647046">
            <w:pPr>
              <w:jc w:val="center"/>
              <w:rPr>
                <w:rFonts w:ascii="Times New Roman" w:hAnsi="Times New Roman"/>
              </w:rPr>
            </w:pPr>
            <w:r>
              <w:rPr>
                <w:rFonts w:ascii="Times New Roman" w:hAnsi="Times New Roman"/>
              </w:rPr>
              <w:t>11</w:t>
            </w:r>
          </w:p>
        </w:tc>
        <w:tc>
          <w:tcPr>
            <w:tcW w:w="959" w:type="dxa"/>
          </w:tcPr>
          <w:p w:rsidR="00F95DDF" w:rsidRDefault="00647046">
            <w:pPr>
              <w:pStyle w:val="af8"/>
              <w:ind w:left="0"/>
              <w:jc w:val="center"/>
              <w:rPr>
                <w:rFonts w:ascii="Times New Roman" w:hAnsi="Times New Roman"/>
              </w:rPr>
            </w:pPr>
            <w:r>
              <w:rPr>
                <w:rFonts w:ascii="Times New Roman" w:hAnsi="Times New Roman"/>
              </w:rPr>
              <w:t>11</w:t>
            </w:r>
          </w:p>
        </w:tc>
        <w:tc>
          <w:tcPr>
            <w:tcW w:w="855" w:type="dxa"/>
          </w:tcPr>
          <w:p w:rsidR="00F95DDF" w:rsidRDefault="00647046">
            <w:pPr>
              <w:contextualSpacing/>
              <w:jc w:val="center"/>
              <w:rPr>
                <w:rFonts w:ascii="Times New Roman" w:hAnsi="Times New Roman"/>
              </w:rPr>
            </w:pPr>
            <w:r>
              <w:rPr>
                <w:rFonts w:ascii="Times New Roman" w:hAnsi="Times New Roman"/>
              </w:rPr>
              <w:t>11</w:t>
            </w:r>
          </w:p>
        </w:tc>
        <w:tc>
          <w:tcPr>
            <w:tcW w:w="902" w:type="dxa"/>
          </w:tcPr>
          <w:p w:rsidR="00F95DDF" w:rsidRDefault="00647046">
            <w:pPr>
              <w:contextualSpacing/>
              <w:jc w:val="center"/>
              <w:rPr>
                <w:rFonts w:ascii="Times New Roman" w:hAnsi="Times New Roman"/>
              </w:rPr>
            </w:pPr>
            <w:r>
              <w:rPr>
                <w:rFonts w:ascii="Times New Roman" w:hAnsi="Times New Roman"/>
              </w:rPr>
              <w:t>11</w:t>
            </w:r>
          </w:p>
        </w:tc>
        <w:tc>
          <w:tcPr>
            <w:tcW w:w="850" w:type="dxa"/>
          </w:tcPr>
          <w:p w:rsidR="00F95DDF" w:rsidRDefault="00647046">
            <w:pPr>
              <w:pStyle w:val="af8"/>
              <w:ind w:left="0"/>
              <w:jc w:val="center"/>
              <w:rPr>
                <w:rFonts w:ascii="Times New Roman" w:hAnsi="Times New Roman"/>
              </w:rPr>
            </w:pPr>
            <w:r>
              <w:rPr>
                <w:rFonts w:ascii="Times New Roman" w:hAnsi="Times New Roman"/>
              </w:rPr>
              <w:t>11</w:t>
            </w:r>
          </w:p>
        </w:tc>
        <w:tc>
          <w:tcPr>
            <w:tcW w:w="1324" w:type="dxa"/>
          </w:tcPr>
          <w:p w:rsidR="00F95DDF" w:rsidRDefault="00647046">
            <w:pPr>
              <w:contextualSpacing/>
              <w:jc w:val="center"/>
              <w:rPr>
                <w:rFonts w:ascii="Times New Roman" w:hAnsi="Times New Roman"/>
              </w:rPr>
            </w:pPr>
            <w:r>
              <w:rPr>
                <w:rFonts w:ascii="Times New Roman" w:hAnsi="Times New Roman"/>
              </w:rPr>
              <w:t>11</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hAnsi="Times New Roman"/>
              </w:rPr>
            </w:pPr>
            <w:r>
              <w:rPr>
                <w:rFonts w:ascii="Times New Roman" w:eastAsiaTheme="minorHAnsi" w:hAnsi="Times New Roman"/>
                <w:lang w:eastAsia="en-US"/>
              </w:rPr>
              <w:t>Оснащение предметных кабинетов по</w:t>
            </w:r>
            <w:r>
              <w:rPr>
                <w:rFonts w:ascii="Times New Roman" w:hAnsi="Times New Roman"/>
              </w:rPr>
              <w:t xml:space="preserve"> учебным предметам «Основы безопасности и защиты Родины» и «Труд (Технология)»</w:t>
            </w:r>
          </w:p>
          <w:p w:rsidR="00F95DDF" w:rsidRDefault="00F95DDF">
            <w:pPr>
              <w:jc w:val="both"/>
              <w:rPr>
                <w:rFonts w:ascii="Times New Roman" w:eastAsiaTheme="minorHAnsi" w:hAnsi="Times New Roman"/>
                <w:lang w:eastAsia="en-US"/>
              </w:rPr>
            </w:pP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lastRenderedPageBreak/>
              <w:t>2.5</w:t>
            </w:r>
          </w:p>
        </w:tc>
        <w:tc>
          <w:tcPr>
            <w:tcW w:w="2513" w:type="dxa"/>
          </w:tcPr>
          <w:p w:rsidR="00F95DDF" w:rsidRDefault="00647046">
            <w:pPr>
              <w:contextualSpacing/>
              <w:jc w:val="both"/>
              <w:rPr>
                <w:rFonts w:ascii="Times New Roman" w:hAnsi="Times New Roman"/>
              </w:rPr>
            </w:pPr>
            <w:r>
              <w:rPr>
                <w:rFonts w:ascii="Times New Roman" w:hAnsi="Times New Roman"/>
              </w:rPr>
              <w:t>Оснащение общеобразовательных организаций для реализации общеобразовательных программ по учебным предметам «Музыка», «Изобразительное искусство», "Физика".</w:t>
            </w:r>
          </w:p>
        </w:tc>
        <w:tc>
          <w:tcPr>
            <w:tcW w:w="1531" w:type="dxa"/>
          </w:tcPr>
          <w:p w:rsidR="00F95DDF" w:rsidRDefault="00CB6D5D">
            <w:pPr>
              <w:contextualSpacing/>
              <w:jc w:val="center"/>
              <w:rPr>
                <w:rFonts w:ascii="Times New Roman" w:hAnsi="Times New Roman"/>
              </w:rPr>
            </w:pPr>
            <w:r>
              <w:rPr>
                <w:rFonts w:ascii="Times New Roman" w:hAnsi="Times New Roman"/>
              </w:rPr>
              <w:t>Организаций</w:t>
            </w:r>
          </w:p>
        </w:tc>
        <w:tc>
          <w:tcPr>
            <w:tcW w:w="1495" w:type="dxa"/>
          </w:tcPr>
          <w:p w:rsidR="00F95DDF" w:rsidRDefault="00647046">
            <w:pPr>
              <w:jc w:val="center"/>
              <w:rPr>
                <w:rFonts w:ascii="Times New Roman" w:hAnsi="Times New Roman"/>
              </w:rPr>
            </w:pPr>
            <w:r>
              <w:rPr>
                <w:rFonts w:ascii="Times New Roman" w:hAnsi="Times New Roman"/>
              </w:rPr>
              <w:t>0</w:t>
            </w:r>
          </w:p>
        </w:tc>
        <w:tc>
          <w:tcPr>
            <w:tcW w:w="959" w:type="dxa"/>
          </w:tcPr>
          <w:p w:rsidR="00F95DDF" w:rsidRDefault="00647046">
            <w:pPr>
              <w:pStyle w:val="af8"/>
              <w:ind w:left="0"/>
              <w:jc w:val="center"/>
              <w:rPr>
                <w:rFonts w:ascii="Times New Roman" w:hAnsi="Times New Roman"/>
              </w:rPr>
            </w:pPr>
            <w:r>
              <w:rPr>
                <w:rFonts w:ascii="Times New Roman" w:hAnsi="Times New Roman"/>
              </w:rPr>
              <w:t>8</w:t>
            </w:r>
          </w:p>
        </w:tc>
        <w:tc>
          <w:tcPr>
            <w:tcW w:w="855" w:type="dxa"/>
          </w:tcPr>
          <w:p w:rsidR="00F95DDF" w:rsidRDefault="00647046">
            <w:pPr>
              <w:contextualSpacing/>
              <w:jc w:val="center"/>
              <w:rPr>
                <w:rFonts w:ascii="Times New Roman" w:hAnsi="Times New Roman"/>
              </w:rPr>
            </w:pPr>
            <w:r>
              <w:rPr>
                <w:rFonts w:ascii="Times New Roman" w:hAnsi="Times New Roman"/>
              </w:rPr>
              <w:t>8</w:t>
            </w:r>
          </w:p>
        </w:tc>
        <w:tc>
          <w:tcPr>
            <w:tcW w:w="902" w:type="dxa"/>
          </w:tcPr>
          <w:p w:rsidR="00F95DDF" w:rsidRDefault="00647046">
            <w:pPr>
              <w:contextualSpacing/>
              <w:jc w:val="center"/>
              <w:rPr>
                <w:rFonts w:ascii="Times New Roman" w:hAnsi="Times New Roman"/>
              </w:rPr>
            </w:pPr>
            <w:r>
              <w:rPr>
                <w:rFonts w:ascii="Times New Roman" w:hAnsi="Times New Roman"/>
              </w:rPr>
              <w:t>8</w:t>
            </w:r>
          </w:p>
        </w:tc>
        <w:tc>
          <w:tcPr>
            <w:tcW w:w="850" w:type="dxa"/>
          </w:tcPr>
          <w:p w:rsidR="00F95DDF" w:rsidRDefault="00647046">
            <w:pPr>
              <w:pStyle w:val="af8"/>
              <w:ind w:left="0"/>
              <w:jc w:val="center"/>
              <w:rPr>
                <w:rFonts w:ascii="Times New Roman" w:hAnsi="Times New Roman"/>
              </w:rPr>
            </w:pPr>
            <w:r>
              <w:rPr>
                <w:rFonts w:ascii="Times New Roman" w:hAnsi="Times New Roman"/>
              </w:rPr>
              <w:t>8</w:t>
            </w:r>
          </w:p>
        </w:tc>
        <w:tc>
          <w:tcPr>
            <w:tcW w:w="1324" w:type="dxa"/>
          </w:tcPr>
          <w:p w:rsidR="00F95DDF" w:rsidRDefault="00647046">
            <w:pPr>
              <w:contextualSpacing/>
              <w:jc w:val="center"/>
              <w:rPr>
                <w:rFonts w:ascii="Times New Roman" w:hAnsi="Times New Roman"/>
              </w:rPr>
            </w:pPr>
            <w:r>
              <w:rPr>
                <w:rFonts w:ascii="Times New Roman" w:hAnsi="Times New Roman"/>
              </w:rPr>
              <w:t>8</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hAnsi="Times New Roman"/>
              </w:rPr>
            </w:pPr>
            <w:r>
              <w:rPr>
                <w:rFonts w:ascii="Times New Roman" w:eastAsiaTheme="minorHAnsi" w:hAnsi="Times New Roman"/>
                <w:lang w:eastAsia="en-US"/>
              </w:rPr>
              <w:t>Оснащение предметных кабинетов по</w:t>
            </w:r>
            <w:r>
              <w:rPr>
                <w:rFonts w:ascii="Times New Roman" w:hAnsi="Times New Roman"/>
              </w:rPr>
              <w:t xml:space="preserve"> учебным предметам «Музыка», «Изобразительное искусство», «Физика»</w:t>
            </w:r>
          </w:p>
          <w:p w:rsidR="00F95DDF" w:rsidRDefault="00F95DDF">
            <w:pPr>
              <w:jc w:val="both"/>
              <w:rPr>
                <w:rFonts w:ascii="Times New Roman" w:eastAsiaTheme="minorHAnsi" w:hAnsi="Times New Roman"/>
                <w:lang w:eastAsia="en-US"/>
              </w:rPr>
            </w:pPr>
          </w:p>
        </w:tc>
      </w:tr>
      <w:tr w:rsidR="00F95DDF">
        <w:tc>
          <w:tcPr>
            <w:tcW w:w="534" w:type="dxa"/>
          </w:tcPr>
          <w:p w:rsidR="00F95DDF" w:rsidRDefault="00F95DDF">
            <w:pPr>
              <w:contextualSpacing/>
              <w:jc w:val="center"/>
              <w:rPr>
                <w:rFonts w:ascii="Times New Roman" w:hAnsi="Times New Roman"/>
              </w:rPr>
            </w:pPr>
          </w:p>
        </w:tc>
        <w:tc>
          <w:tcPr>
            <w:tcW w:w="14634" w:type="dxa"/>
            <w:gridSpan w:val="10"/>
          </w:tcPr>
          <w:p w:rsidR="00F95DDF" w:rsidRDefault="00647046">
            <w:pPr>
              <w:widowControl w:val="0"/>
              <w:shd w:val="clear" w:color="auto" w:fill="FFFFFF"/>
              <w:jc w:val="both"/>
              <w:rPr>
                <w:rFonts w:ascii="Times New Roman" w:hAnsi="Times New Roman"/>
              </w:rPr>
            </w:pPr>
            <w:r>
              <w:rPr>
                <w:rFonts w:ascii="Times New Roman" w:hAnsi="Times New Roman"/>
              </w:rPr>
              <w:t>Задача 3. П</w:t>
            </w:r>
            <w:r>
              <w:rPr>
                <w:rFonts w:ascii="Times New Roman" w:hAnsi="Times New Roman"/>
                <w:color w:val="000000"/>
              </w:rPr>
              <w:t>оддержка и развитие созданных ранее центров «Точка роста».</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3.1</w:t>
            </w:r>
          </w:p>
        </w:tc>
        <w:tc>
          <w:tcPr>
            <w:tcW w:w="2513" w:type="dxa"/>
          </w:tcPr>
          <w:p w:rsidR="00F95DDF" w:rsidRDefault="00647046">
            <w:pPr>
              <w:contextualSpacing/>
              <w:jc w:val="both"/>
              <w:rPr>
                <w:rFonts w:ascii="Times New Roman" w:hAnsi="Times New Roman"/>
              </w:rPr>
            </w:pPr>
            <w:r>
              <w:rPr>
                <w:rFonts w:ascii="Times New Roman" w:hAnsi="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1531" w:type="dxa"/>
          </w:tcPr>
          <w:p w:rsidR="00F95DDF" w:rsidRDefault="00647046">
            <w:pPr>
              <w:contextualSpacing/>
              <w:jc w:val="center"/>
              <w:rPr>
                <w:rFonts w:ascii="Times New Roman" w:hAnsi="Times New Roman"/>
              </w:rPr>
            </w:pPr>
            <w:r>
              <w:rPr>
                <w:rFonts w:ascii="Times New Roman" w:hAnsi="Times New Roman"/>
              </w:rPr>
              <w:t>Единиц</w:t>
            </w:r>
          </w:p>
        </w:tc>
        <w:tc>
          <w:tcPr>
            <w:tcW w:w="1495" w:type="dxa"/>
          </w:tcPr>
          <w:p w:rsidR="00F95DDF" w:rsidRDefault="00647046">
            <w:pPr>
              <w:jc w:val="center"/>
              <w:rPr>
                <w:rFonts w:ascii="Times New Roman" w:hAnsi="Times New Roman"/>
              </w:rPr>
            </w:pPr>
            <w:r>
              <w:rPr>
                <w:rFonts w:ascii="Times New Roman" w:hAnsi="Times New Roman"/>
              </w:rPr>
              <w:t>2</w:t>
            </w:r>
          </w:p>
        </w:tc>
        <w:tc>
          <w:tcPr>
            <w:tcW w:w="959" w:type="dxa"/>
          </w:tcPr>
          <w:p w:rsidR="00F95DDF" w:rsidRDefault="00647046">
            <w:pPr>
              <w:pStyle w:val="af8"/>
              <w:ind w:left="0"/>
              <w:jc w:val="center"/>
              <w:rPr>
                <w:rFonts w:ascii="Times New Roman" w:hAnsi="Times New Roman"/>
              </w:rPr>
            </w:pPr>
            <w:r>
              <w:rPr>
                <w:rFonts w:ascii="Times New Roman" w:hAnsi="Times New Roman"/>
              </w:rPr>
              <w:t>2</w:t>
            </w:r>
          </w:p>
        </w:tc>
        <w:tc>
          <w:tcPr>
            <w:tcW w:w="855" w:type="dxa"/>
          </w:tcPr>
          <w:p w:rsidR="00F95DDF" w:rsidRDefault="00647046">
            <w:pPr>
              <w:contextualSpacing/>
              <w:jc w:val="center"/>
              <w:rPr>
                <w:rFonts w:ascii="Times New Roman" w:hAnsi="Times New Roman"/>
              </w:rPr>
            </w:pPr>
            <w:r>
              <w:rPr>
                <w:rFonts w:ascii="Times New Roman" w:hAnsi="Times New Roman"/>
              </w:rPr>
              <w:t>2</w:t>
            </w:r>
          </w:p>
        </w:tc>
        <w:tc>
          <w:tcPr>
            <w:tcW w:w="902" w:type="dxa"/>
          </w:tcPr>
          <w:p w:rsidR="00F95DDF" w:rsidRDefault="00647046">
            <w:pPr>
              <w:contextualSpacing/>
              <w:jc w:val="center"/>
              <w:rPr>
                <w:rFonts w:ascii="Times New Roman" w:hAnsi="Times New Roman"/>
              </w:rPr>
            </w:pPr>
            <w:r>
              <w:rPr>
                <w:rFonts w:ascii="Times New Roman" w:hAnsi="Times New Roman"/>
              </w:rPr>
              <w:t>2</w:t>
            </w:r>
          </w:p>
        </w:tc>
        <w:tc>
          <w:tcPr>
            <w:tcW w:w="850" w:type="dxa"/>
          </w:tcPr>
          <w:p w:rsidR="00F95DDF" w:rsidRDefault="00647046">
            <w:pPr>
              <w:pStyle w:val="af8"/>
              <w:ind w:left="0"/>
              <w:jc w:val="center"/>
              <w:rPr>
                <w:rFonts w:ascii="Times New Roman" w:hAnsi="Times New Roman"/>
              </w:rPr>
            </w:pPr>
            <w:r>
              <w:rPr>
                <w:rFonts w:ascii="Times New Roman" w:hAnsi="Times New Roman"/>
              </w:rPr>
              <w:t>2</w:t>
            </w:r>
          </w:p>
        </w:tc>
        <w:tc>
          <w:tcPr>
            <w:tcW w:w="1324" w:type="dxa"/>
          </w:tcPr>
          <w:p w:rsidR="00F95DDF" w:rsidRDefault="00647046">
            <w:pPr>
              <w:contextualSpacing/>
              <w:jc w:val="center"/>
              <w:rPr>
                <w:rFonts w:ascii="Times New Roman" w:hAnsi="Times New Roman"/>
              </w:rPr>
            </w:pPr>
            <w:r>
              <w:rPr>
                <w:rFonts w:ascii="Times New Roman" w:hAnsi="Times New Roman"/>
              </w:rPr>
              <w:t>2</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eastAsiaTheme="minorHAnsi" w:hAnsi="Times New Roman"/>
                <w:lang w:eastAsia="en-US"/>
              </w:rPr>
              <w:t xml:space="preserve">Оснащение </w:t>
            </w:r>
            <w:r>
              <w:rPr>
                <w:rFonts w:ascii="Times New Roman" w:hAnsi="Times New Roman"/>
              </w:rPr>
              <w:t>центров образования естественно-научной и технологической направленностей в общеобразовательных организациях</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4</w:t>
            </w:r>
          </w:p>
        </w:tc>
        <w:tc>
          <w:tcPr>
            <w:tcW w:w="14634" w:type="dxa"/>
            <w:gridSpan w:val="10"/>
            <w:vAlign w:val="center"/>
          </w:tcPr>
          <w:p w:rsidR="00F95DDF" w:rsidRDefault="00647046">
            <w:pPr>
              <w:widowControl w:val="0"/>
              <w:shd w:val="clear" w:color="auto" w:fill="FFFFFF"/>
              <w:jc w:val="both"/>
              <w:rPr>
                <w:rFonts w:ascii="Times New Roman" w:hAnsi="Times New Roman"/>
                <w:color w:val="000000"/>
              </w:rPr>
            </w:pPr>
            <w:r>
              <w:rPr>
                <w:rFonts w:ascii="Times New Roman" w:hAnsi="Times New Roman"/>
              </w:rPr>
              <w:t>Задача 4.</w:t>
            </w:r>
            <w:r>
              <w:rPr>
                <w:rFonts w:ascii="Times New Roman" w:hAnsi="Times New Roman"/>
                <w:color w:val="000000"/>
              </w:rPr>
              <w:t xml:space="preserve"> Оснащение материально-технической базы (далее – МТБ) школьных столовых и пищеблоков.</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4.1</w:t>
            </w:r>
          </w:p>
        </w:tc>
        <w:tc>
          <w:tcPr>
            <w:tcW w:w="2513" w:type="dxa"/>
          </w:tcPr>
          <w:p w:rsidR="00F95DDF" w:rsidRDefault="00647046">
            <w:pPr>
              <w:contextualSpacing/>
              <w:jc w:val="both"/>
              <w:rPr>
                <w:rFonts w:ascii="Times New Roman" w:hAnsi="Times New Roman"/>
              </w:rPr>
            </w:pPr>
            <w:r>
              <w:rPr>
                <w:rFonts w:ascii="Times New Roman" w:hAnsi="Times New Roman"/>
                <w:bCs/>
                <w:color w:val="000000"/>
              </w:rPr>
              <w:t>Приобретение оборудования для столовых и пищеблоков общеобразовательных организаций</w:t>
            </w:r>
          </w:p>
        </w:tc>
        <w:tc>
          <w:tcPr>
            <w:tcW w:w="1531" w:type="dxa"/>
          </w:tcPr>
          <w:p w:rsidR="00F95DDF" w:rsidRDefault="00647046">
            <w:pPr>
              <w:contextualSpacing/>
              <w:jc w:val="center"/>
              <w:rPr>
                <w:rFonts w:ascii="Times New Roman" w:hAnsi="Times New Roman"/>
              </w:rPr>
            </w:pPr>
            <w:r>
              <w:rPr>
                <w:rFonts w:ascii="Times New Roman" w:hAnsi="Times New Roman"/>
              </w:rPr>
              <w:t>Единиц</w:t>
            </w:r>
          </w:p>
        </w:tc>
        <w:tc>
          <w:tcPr>
            <w:tcW w:w="1495" w:type="dxa"/>
          </w:tcPr>
          <w:p w:rsidR="00F95DDF" w:rsidRDefault="00CB6D5D">
            <w:pPr>
              <w:jc w:val="center"/>
              <w:rPr>
                <w:rFonts w:ascii="Times New Roman" w:hAnsi="Times New Roman"/>
              </w:rPr>
            </w:pPr>
            <w:r>
              <w:rPr>
                <w:rFonts w:ascii="Times New Roman" w:hAnsi="Times New Roman"/>
              </w:rPr>
              <w:t>18</w:t>
            </w:r>
          </w:p>
        </w:tc>
        <w:tc>
          <w:tcPr>
            <w:tcW w:w="959" w:type="dxa"/>
          </w:tcPr>
          <w:p w:rsidR="00F95DDF" w:rsidRDefault="00CB6D5D">
            <w:pPr>
              <w:pStyle w:val="af8"/>
              <w:ind w:left="0"/>
              <w:jc w:val="center"/>
              <w:rPr>
                <w:rFonts w:ascii="Times New Roman" w:hAnsi="Times New Roman"/>
              </w:rPr>
            </w:pPr>
            <w:r>
              <w:rPr>
                <w:rFonts w:ascii="Times New Roman" w:hAnsi="Times New Roman"/>
              </w:rPr>
              <w:t>3</w:t>
            </w:r>
          </w:p>
        </w:tc>
        <w:tc>
          <w:tcPr>
            <w:tcW w:w="855" w:type="dxa"/>
          </w:tcPr>
          <w:p w:rsidR="00F95DDF" w:rsidRDefault="00CB6D5D">
            <w:pPr>
              <w:contextualSpacing/>
              <w:jc w:val="center"/>
              <w:rPr>
                <w:rFonts w:ascii="Times New Roman" w:hAnsi="Times New Roman"/>
              </w:rPr>
            </w:pPr>
            <w:r>
              <w:rPr>
                <w:rFonts w:ascii="Times New Roman" w:hAnsi="Times New Roman"/>
              </w:rPr>
              <w:t>2</w:t>
            </w:r>
          </w:p>
        </w:tc>
        <w:tc>
          <w:tcPr>
            <w:tcW w:w="902" w:type="dxa"/>
          </w:tcPr>
          <w:p w:rsidR="00F95DDF" w:rsidRDefault="00CB6D5D">
            <w:pPr>
              <w:contextualSpacing/>
              <w:jc w:val="center"/>
              <w:rPr>
                <w:rFonts w:ascii="Times New Roman" w:hAnsi="Times New Roman"/>
              </w:rPr>
            </w:pPr>
            <w:r>
              <w:rPr>
                <w:rFonts w:ascii="Times New Roman" w:hAnsi="Times New Roman"/>
              </w:rPr>
              <w:t>2</w:t>
            </w:r>
          </w:p>
        </w:tc>
        <w:tc>
          <w:tcPr>
            <w:tcW w:w="850" w:type="dxa"/>
          </w:tcPr>
          <w:p w:rsidR="00F95DDF" w:rsidRDefault="00CB6D5D">
            <w:pPr>
              <w:pStyle w:val="af8"/>
              <w:ind w:left="0"/>
              <w:jc w:val="center"/>
              <w:rPr>
                <w:rFonts w:ascii="Times New Roman" w:hAnsi="Times New Roman"/>
              </w:rPr>
            </w:pPr>
            <w:r>
              <w:rPr>
                <w:rFonts w:ascii="Times New Roman" w:hAnsi="Times New Roman"/>
              </w:rPr>
              <w:t>2</w:t>
            </w:r>
          </w:p>
        </w:tc>
        <w:tc>
          <w:tcPr>
            <w:tcW w:w="1324" w:type="dxa"/>
          </w:tcPr>
          <w:p w:rsidR="00F95DDF" w:rsidRDefault="00CB6D5D">
            <w:pPr>
              <w:contextualSpacing/>
              <w:jc w:val="center"/>
              <w:rPr>
                <w:rFonts w:ascii="Times New Roman" w:hAnsi="Times New Roman"/>
              </w:rPr>
            </w:pPr>
            <w:r>
              <w:rPr>
                <w:rFonts w:ascii="Times New Roman" w:hAnsi="Times New Roman"/>
              </w:rPr>
              <w:t>2</w:t>
            </w:r>
          </w:p>
        </w:tc>
        <w:tc>
          <w:tcPr>
            <w:tcW w:w="1750" w:type="dxa"/>
          </w:tcPr>
          <w:p w:rsidR="00F95DDF" w:rsidRDefault="00647046">
            <w:pPr>
              <w:spacing w:line="240" w:lineRule="atLeast"/>
              <w:contextualSpacing/>
              <w:rPr>
                <w:rFonts w:ascii="Times New Roman" w:hAnsi="Times New Roman"/>
              </w:rPr>
            </w:pPr>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hAnsi="Times New Roman"/>
              </w:rPr>
              <w:t>Ежегодное увеличение материально-технической оснащенности пищеблоков в общеобразовательных организациях для обеспечения беспрерывной работы пищеблока</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5.</w:t>
            </w:r>
          </w:p>
        </w:tc>
        <w:tc>
          <w:tcPr>
            <w:tcW w:w="14634" w:type="dxa"/>
            <w:gridSpan w:val="10"/>
          </w:tcPr>
          <w:p w:rsidR="00F95DDF" w:rsidRDefault="00647046">
            <w:pPr>
              <w:jc w:val="both"/>
              <w:rPr>
                <w:rFonts w:ascii="Times New Roman" w:eastAsiaTheme="minorHAnsi" w:hAnsi="Times New Roman"/>
                <w:lang w:eastAsia="en-US"/>
              </w:rPr>
            </w:pPr>
            <w:r>
              <w:rPr>
                <w:rFonts w:ascii="Times New Roman" w:eastAsiaTheme="minorHAnsi" w:hAnsi="Times New Roman"/>
                <w:lang w:eastAsia="en-US"/>
              </w:rPr>
              <w:t xml:space="preserve">Задача 5. </w:t>
            </w:r>
            <w:r>
              <w:rPr>
                <w:rFonts w:ascii="Times New Roman" w:hAnsi="Times New Roman"/>
                <w:color w:val="000000"/>
                <w:sz w:val="24"/>
                <w:szCs w:val="24"/>
              </w:rPr>
              <w:t>Обновление медицинских кабинетов</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t>5.1</w:t>
            </w:r>
          </w:p>
        </w:tc>
        <w:tc>
          <w:tcPr>
            <w:tcW w:w="2513" w:type="dxa"/>
          </w:tcPr>
          <w:p w:rsidR="00F95DDF" w:rsidRDefault="00647046">
            <w:pPr>
              <w:contextualSpacing/>
              <w:jc w:val="both"/>
              <w:rPr>
                <w:rFonts w:ascii="Times New Roman" w:hAnsi="Times New Roman"/>
                <w:bCs/>
                <w:color w:val="000000"/>
              </w:rPr>
            </w:pPr>
            <w:r>
              <w:rPr>
                <w:rFonts w:ascii="Times New Roman" w:hAnsi="Times New Roman"/>
                <w:bCs/>
                <w:color w:val="000000"/>
              </w:rPr>
              <w:t xml:space="preserve">Оснащение современным медицинским оборудованием общеобразовательных </w:t>
            </w:r>
            <w:r>
              <w:rPr>
                <w:rFonts w:ascii="Times New Roman" w:hAnsi="Times New Roman"/>
                <w:bCs/>
                <w:color w:val="000000"/>
              </w:rPr>
              <w:lastRenderedPageBreak/>
              <w:t>организаций</w:t>
            </w:r>
          </w:p>
        </w:tc>
        <w:tc>
          <w:tcPr>
            <w:tcW w:w="1531" w:type="dxa"/>
          </w:tcPr>
          <w:p w:rsidR="00F95DDF" w:rsidRDefault="00647046">
            <w:pPr>
              <w:contextualSpacing/>
              <w:jc w:val="center"/>
              <w:rPr>
                <w:rFonts w:ascii="Times New Roman" w:hAnsi="Times New Roman"/>
              </w:rPr>
            </w:pPr>
            <w:r>
              <w:rPr>
                <w:rFonts w:ascii="Times New Roman" w:hAnsi="Times New Roman"/>
              </w:rPr>
              <w:lastRenderedPageBreak/>
              <w:t>Единиц</w:t>
            </w:r>
          </w:p>
        </w:tc>
        <w:tc>
          <w:tcPr>
            <w:tcW w:w="1495" w:type="dxa"/>
          </w:tcPr>
          <w:p w:rsidR="00F95DDF" w:rsidRDefault="00CB6D5D">
            <w:pPr>
              <w:jc w:val="center"/>
              <w:rPr>
                <w:rFonts w:ascii="Times New Roman" w:hAnsi="Times New Roman"/>
              </w:rPr>
            </w:pPr>
            <w:r>
              <w:rPr>
                <w:rFonts w:ascii="Times New Roman" w:hAnsi="Times New Roman"/>
              </w:rPr>
              <w:t>1</w:t>
            </w:r>
          </w:p>
        </w:tc>
        <w:tc>
          <w:tcPr>
            <w:tcW w:w="959" w:type="dxa"/>
          </w:tcPr>
          <w:p w:rsidR="00F95DDF" w:rsidRDefault="00CB6D5D">
            <w:pPr>
              <w:pStyle w:val="af8"/>
              <w:ind w:left="0"/>
              <w:jc w:val="center"/>
              <w:rPr>
                <w:rFonts w:ascii="Times New Roman" w:hAnsi="Times New Roman"/>
              </w:rPr>
            </w:pPr>
            <w:r>
              <w:rPr>
                <w:rFonts w:ascii="Times New Roman" w:hAnsi="Times New Roman"/>
              </w:rPr>
              <w:t>0</w:t>
            </w:r>
          </w:p>
        </w:tc>
        <w:tc>
          <w:tcPr>
            <w:tcW w:w="855" w:type="dxa"/>
          </w:tcPr>
          <w:p w:rsidR="00F95DDF" w:rsidRDefault="00CB6D5D">
            <w:pPr>
              <w:contextualSpacing/>
              <w:jc w:val="center"/>
              <w:rPr>
                <w:rFonts w:ascii="Times New Roman" w:hAnsi="Times New Roman"/>
              </w:rPr>
            </w:pPr>
            <w:r>
              <w:rPr>
                <w:rFonts w:ascii="Times New Roman" w:hAnsi="Times New Roman"/>
              </w:rPr>
              <w:t>0</w:t>
            </w:r>
          </w:p>
        </w:tc>
        <w:tc>
          <w:tcPr>
            <w:tcW w:w="902" w:type="dxa"/>
          </w:tcPr>
          <w:p w:rsidR="00F95DDF" w:rsidRDefault="00CB6D5D">
            <w:pPr>
              <w:contextualSpacing/>
              <w:jc w:val="center"/>
              <w:rPr>
                <w:rFonts w:ascii="Times New Roman" w:hAnsi="Times New Roman"/>
              </w:rPr>
            </w:pPr>
            <w:r>
              <w:rPr>
                <w:rFonts w:ascii="Times New Roman" w:hAnsi="Times New Roman"/>
              </w:rPr>
              <w:t>0</w:t>
            </w:r>
          </w:p>
        </w:tc>
        <w:tc>
          <w:tcPr>
            <w:tcW w:w="850" w:type="dxa"/>
          </w:tcPr>
          <w:p w:rsidR="00F95DDF" w:rsidRDefault="00CB6D5D">
            <w:pPr>
              <w:pStyle w:val="af8"/>
              <w:ind w:left="0"/>
              <w:jc w:val="center"/>
              <w:rPr>
                <w:rFonts w:ascii="Times New Roman" w:hAnsi="Times New Roman"/>
              </w:rPr>
            </w:pPr>
            <w:r>
              <w:rPr>
                <w:rFonts w:ascii="Times New Roman" w:hAnsi="Times New Roman"/>
              </w:rPr>
              <w:t>1</w:t>
            </w:r>
          </w:p>
        </w:tc>
        <w:tc>
          <w:tcPr>
            <w:tcW w:w="1324" w:type="dxa"/>
          </w:tcPr>
          <w:p w:rsidR="00F95DDF" w:rsidRDefault="00CB6D5D">
            <w:pPr>
              <w:contextualSpacing/>
              <w:jc w:val="center"/>
              <w:rPr>
                <w:rFonts w:ascii="Times New Roman" w:hAnsi="Times New Roman"/>
              </w:rPr>
            </w:pPr>
            <w:r>
              <w:rPr>
                <w:rFonts w:ascii="Times New Roman" w:hAnsi="Times New Roman"/>
              </w:rPr>
              <w:t>0</w:t>
            </w:r>
          </w:p>
        </w:tc>
        <w:tc>
          <w:tcPr>
            <w:tcW w:w="1750" w:type="dxa"/>
          </w:tcPr>
          <w:p w:rsidR="00F95DDF" w:rsidRDefault="00647046">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hAnsi="Times New Roman"/>
              </w:rPr>
              <w:t xml:space="preserve">Ежегодное оснащение общеобразовательных  организаций </w:t>
            </w:r>
            <w:r>
              <w:rPr>
                <w:rFonts w:ascii="Times New Roman" w:hAnsi="Times New Roman"/>
                <w:bCs/>
                <w:color w:val="000000"/>
              </w:rPr>
              <w:t xml:space="preserve">современным медицинским </w:t>
            </w:r>
            <w:r>
              <w:rPr>
                <w:rFonts w:ascii="Times New Roman" w:hAnsi="Times New Roman"/>
                <w:bCs/>
                <w:color w:val="000000"/>
              </w:rPr>
              <w:lastRenderedPageBreak/>
              <w:t>оборудованием</w:t>
            </w:r>
          </w:p>
        </w:tc>
      </w:tr>
      <w:tr w:rsidR="00F95DDF">
        <w:tc>
          <w:tcPr>
            <w:tcW w:w="534" w:type="dxa"/>
          </w:tcPr>
          <w:p w:rsidR="00F95DDF" w:rsidRDefault="00647046">
            <w:pPr>
              <w:contextualSpacing/>
              <w:jc w:val="center"/>
              <w:rPr>
                <w:rFonts w:ascii="Times New Roman" w:hAnsi="Times New Roman"/>
              </w:rPr>
            </w:pPr>
            <w:r>
              <w:rPr>
                <w:rFonts w:ascii="Times New Roman" w:hAnsi="Times New Roman"/>
              </w:rPr>
              <w:lastRenderedPageBreak/>
              <w:t>5.2</w:t>
            </w:r>
          </w:p>
        </w:tc>
        <w:tc>
          <w:tcPr>
            <w:tcW w:w="2513" w:type="dxa"/>
          </w:tcPr>
          <w:p w:rsidR="00F95DDF" w:rsidRDefault="00647046">
            <w:pPr>
              <w:contextualSpacing/>
              <w:jc w:val="both"/>
              <w:rPr>
                <w:rFonts w:ascii="Times New Roman" w:hAnsi="Times New Roman"/>
                <w:bCs/>
                <w:color w:val="000000"/>
              </w:rPr>
            </w:pPr>
            <w:r>
              <w:rPr>
                <w:rFonts w:ascii="Times New Roman" w:hAnsi="Times New Roman"/>
                <w:bCs/>
                <w:color w:val="000000"/>
              </w:rPr>
              <w:t>Оснащение образовательных организаций аптечками первой помощи</w:t>
            </w:r>
          </w:p>
        </w:tc>
        <w:tc>
          <w:tcPr>
            <w:tcW w:w="1531" w:type="dxa"/>
          </w:tcPr>
          <w:p w:rsidR="00F95DDF" w:rsidRDefault="00647046">
            <w:pPr>
              <w:contextualSpacing/>
              <w:jc w:val="center"/>
              <w:rPr>
                <w:rFonts w:ascii="Times New Roman" w:hAnsi="Times New Roman"/>
              </w:rPr>
            </w:pPr>
            <w:r>
              <w:rPr>
                <w:rFonts w:ascii="Times New Roman" w:hAnsi="Times New Roman"/>
              </w:rPr>
              <w:t>Единиц</w:t>
            </w:r>
          </w:p>
        </w:tc>
        <w:tc>
          <w:tcPr>
            <w:tcW w:w="1495" w:type="dxa"/>
          </w:tcPr>
          <w:p w:rsidR="00F95DDF" w:rsidRDefault="00CB6D5D">
            <w:pPr>
              <w:jc w:val="center"/>
              <w:rPr>
                <w:rFonts w:ascii="Times New Roman" w:hAnsi="Times New Roman"/>
              </w:rPr>
            </w:pPr>
            <w:r>
              <w:rPr>
                <w:rFonts w:ascii="Times New Roman" w:hAnsi="Times New Roman"/>
              </w:rPr>
              <w:t>1</w:t>
            </w:r>
          </w:p>
        </w:tc>
        <w:tc>
          <w:tcPr>
            <w:tcW w:w="959" w:type="dxa"/>
          </w:tcPr>
          <w:p w:rsidR="00F95DDF" w:rsidRDefault="00CB6D5D">
            <w:pPr>
              <w:pStyle w:val="af8"/>
              <w:ind w:left="0"/>
              <w:jc w:val="center"/>
              <w:rPr>
                <w:rFonts w:ascii="Times New Roman" w:hAnsi="Times New Roman"/>
              </w:rPr>
            </w:pPr>
            <w:r>
              <w:rPr>
                <w:rFonts w:ascii="Times New Roman" w:hAnsi="Times New Roman"/>
              </w:rPr>
              <w:t>1</w:t>
            </w:r>
          </w:p>
        </w:tc>
        <w:tc>
          <w:tcPr>
            <w:tcW w:w="855" w:type="dxa"/>
          </w:tcPr>
          <w:p w:rsidR="00F95DDF" w:rsidRDefault="00CB6D5D">
            <w:pPr>
              <w:contextualSpacing/>
              <w:jc w:val="center"/>
              <w:rPr>
                <w:rFonts w:ascii="Times New Roman" w:hAnsi="Times New Roman"/>
              </w:rPr>
            </w:pPr>
            <w:r>
              <w:rPr>
                <w:rFonts w:ascii="Times New Roman" w:hAnsi="Times New Roman"/>
              </w:rPr>
              <w:t>0</w:t>
            </w:r>
          </w:p>
        </w:tc>
        <w:tc>
          <w:tcPr>
            <w:tcW w:w="902" w:type="dxa"/>
          </w:tcPr>
          <w:p w:rsidR="00F95DDF" w:rsidRDefault="00CB6D5D">
            <w:pPr>
              <w:contextualSpacing/>
              <w:jc w:val="center"/>
              <w:rPr>
                <w:rFonts w:ascii="Times New Roman" w:hAnsi="Times New Roman"/>
              </w:rPr>
            </w:pPr>
            <w:r>
              <w:rPr>
                <w:rFonts w:ascii="Times New Roman" w:hAnsi="Times New Roman"/>
              </w:rPr>
              <w:t>1</w:t>
            </w:r>
          </w:p>
        </w:tc>
        <w:tc>
          <w:tcPr>
            <w:tcW w:w="850" w:type="dxa"/>
          </w:tcPr>
          <w:p w:rsidR="00F95DDF" w:rsidRDefault="00CB6D5D">
            <w:pPr>
              <w:pStyle w:val="af8"/>
              <w:ind w:left="0"/>
              <w:jc w:val="center"/>
              <w:rPr>
                <w:rFonts w:ascii="Times New Roman" w:hAnsi="Times New Roman"/>
              </w:rPr>
            </w:pPr>
            <w:r>
              <w:rPr>
                <w:rFonts w:ascii="Times New Roman" w:hAnsi="Times New Roman"/>
              </w:rPr>
              <w:t>1</w:t>
            </w:r>
          </w:p>
        </w:tc>
        <w:tc>
          <w:tcPr>
            <w:tcW w:w="1324" w:type="dxa"/>
          </w:tcPr>
          <w:p w:rsidR="00F95DDF" w:rsidRDefault="00CB6D5D">
            <w:pPr>
              <w:contextualSpacing/>
              <w:jc w:val="center"/>
              <w:rPr>
                <w:rFonts w:ascii="Times New Roman" w:hAnsi="Times New Roman"/>
              </w:rPr>
            </w:pPr>
            <w:r>
              <w:rPr>
                <w:rFonts w:ascii="Times New Roman" w:hAnsi="Times New Roman"/>
              </w:rPr>
              <w:t>1</w:t>
            </w:r>
          </w:p>
        </w:tc>
        <w:tc>
          <w:tcPr>
            <w:tcW w:w="1750" w:type="dxa"/>
          </w:tcPr>
          <w:p w:rsidR="00F95DDF" w:rsidRDefault="00647046">
            <w:r>
              <w:rPr>
                <w:rFonts w:ascii="Times New Roman" w:hAnsi="Times New Roman"/>
              </w:rPr>
              <w:t>Приобретение товаров, работ, услуг</w:t>
            </w:r>
          </w:p>
        </w:tc>
        <w:tc>
          <w:tcPr>
            <w:tcW w:w="2455" w:type="dxa"/>
          </w:tcPr>
          <w:p w:rsidR="00F95DDF" w:rsidRDefault="00647046">
            <w:pPr>
              <w:jc w:val="both"/>
              <w:rPr>
                <w:rFonts w:ascii="Times New Roman" w:eastAsiaTheme="minorHAnsi" w:hAnsi="Times New Roman"/>
                <w:lang w:eastAsia="en-US"/>
              </w:rPr>
            </w:pPr>
            <w:r>
              <w:rPr>
                <w:rFonts w:ascii="Times New Roman" w:hAnsi="Times New Roman"/>
              </w:rPr>
              <w:t xml:space="preserve">Ежегодное оснащение общеобразовательных  организаций </w:t>
            </w:r>
            <w:r>
              <w:rPr>
                <w:rFonts w:ascii="Times New Roman" w:hAnsi="Times New Roman"/>
                <w:bCs/>
                <w:color w:val="000000"/>
              </w:rPr>
              <w:t>аптечками первой помощи</w:t>
            </w:r>
          </w:p>
        </w:tc>
      </w:tr>
    </w:tbl>
    <w:p w:rsidR="00F95DDF" w:rsidRDefault="00F95DDF">
      <w:pPr>
        <w:rPr>
          <w:rFonts w:ascii="Times New Roman" w:hAnsi="Times New Roman"/>
          <w:sz w:val="28"/>
          <w:szCs w:val="28"/>
        </w:rPr>
      </w:pPr>
    </w:p>
    <w:p w:rsidR="00F95DDF" w:rsidRDefault="00647046">
      <w:pPr>
        <w:pStyle w:val="af8"/>
        <w:numPr>
          <w:ilvl w:val="0"/>
          <w:numId w:val="15"/>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63" w:type="dxa"/>
        <w:tblLook w:val="04A0"/>
      </w:tblPr>
      <w:tblGrid>
        <w:gridCol w:w="602"/>
        <w:gridCol w:w="3816"/>
        <w:gridCol w:w="2665"/>
        <w:gridCol w:w="1559"/>
        <w:gridCol w:w="1276"/>
        <w:gridCol w:w="1124"/>
        <w:gridCol w:w="1151"/>
        <w:gridCol w:w="1131"/>
        <w:gridCol w:w="563"/>
        <w:gridCol w:w="1276"/>
      </w:tblGrid>
      <w:tr w:rsidR="00F95DDF">
        <w:tc>
          <w:tcPr>
            <w:tcW w:w="602"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665"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804" w:type="dxa"/>
            <w:gridSpan w:val="6"/>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276"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665" w:type="dxa"/>
            <w:vMerge/>
          </w:tcPr>
          <w:p w:rsidR="00F95DDF" w:rsidRDefault="00F95DDF">
            <w:pPr>
              <w:tabs>
                <w:tab w:val="left" w:pos="1590"/>
              </w:tabs>
              <w:rPr>
                <w:rFonts w:ascii="Times New Roman" w:hAnsi="Times New Roman"/>
              </w:rPr>
            </w:pP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124"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51"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694" w:type="dxa"/>
            <w:gridSpan w:val="2"/>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276" w:type="dxa"/>
            <w:vMerge/>
          </w:tcPr>
          <w:p w:rsidR="00F95DDF" w:rsidRDefault="00F95DDF">
            <w:pPr>
              <w:tabs>
                <w:tab w:val="left" w:pos="1590"/>
              </w:tabs>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Комплекс процессуальных мероприятий «Развитие инфраструктуры образовательных организаций»</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5D4093">
            <w:pPr>
              <w:tabs>
                <w:tab w:val="left" w:pos="1590"/>
              </w:tabs>
              <w:jc w:val="center"/>
              <w:rPr>
                <w:rFonts w:ascii="Times New Roman" w:hAnsi="Times New Roman"/>
              </w:rPr>
            </w:pPr>
            <w:r>
              <w:rPr>
                <w:rFonts w:ascii="Times New Roman" w:hAnsi="Times New Roman"/>
              </w:rPr>
              <w:t>360,0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F95DDF">
            <w:pPr>
              <w:tabs>
                <w:tab w:val="left" w:pos="1590"/>
              </w:tabs>
              <w:jc w:val="center"/>
              <w:rPr>
                <w:rFonts w:ascii="Times New Roman" w:hAnsi="Times New Roman"/>
              </w:rPr>
            </w:pPr>
          </w:p>
        </w:tc>
        <w:tc>
          <w:tcPr>
            <w:tcW w:w="1694" w:type="dxa"/>
            <w:gridSpan w:val="2"/>
          </w:tcPr>
          <w:p w:rsidR="00F95DDF" w:rsidRDefault="00F95DDF">
            <w:pPr>
              <w:tabs>
                <w:tab w:val="left" w:pos="1590"/>
              </w:tabs>
              <w:jc w:val="center"/>
              <w:rPr>
                <w:rFonts w:ascii="Times New Roman" w:hAnsi="Times New Roman"/>
              </w:rPr>
            </w:pPr>
          </w:p>
        </w:tc>
        <w:tc>
          <w:tcPr>
            <w:tcW w:w="1276" w:type="dxa"/>
          </w:tcPr>
          <w:p w:rsidR="00F95DDF" w:rsidRDefault="005D4093">
            <w:pPr>
              <w:tabs>
                <w:tab w:val="left" w:pos="1590"/>
              </w:tabs>
              <w:jc w:val="center"/>
              <w:rPr>
                <w:rFonts w:ascii="Times New Roman" w:hAnsi="Times New Roman"/>
              </w:rPr>
            </w:pPr>
            <w:r>
              <w:rPr>
                <w:rFonts w:ascii="Times New Roman" w:hAnsi="Times New Roman"/>
              </w:rPr>
              <w:t>360,0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5D4093">
            <w:pPr>
              <w:tabs>
                <w:tab w:val="left" w:pos="1590"/>
              </w:tabs>
              <w:jc w:val="center"/>
              <w:rPr>
                <w:rFonts w:ascii="Times New Roman" w:hAnsi="Times New Roman"/>
              </w:rPr>
            </w:pPr>
            <w:r>
              <w:rPr>
                <w:rFonts w:ascii="Times New Roman" w:hAnsi="Times New Roman"/>
              </w:rPr>
              <w:t>360,0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F95DDF">
            <w:pPr>
              <w:tabs>
                <w:tab w:val="left" w:pos="1590"/>
              </w:tabs>
              <w:jc w:val="center"/>
              <w:rPr>
                <w:rFonts w:ascii="Times New Roman" w:hAnsi="Times New Roman"/>
              </w:rPr>
            </w:pPr>
          </w:p>
        </w:tc>
        <w:tc>
          <w:tcPr>
            <w:tcW w:w="1694" w:type="dxa"/>
            <w:gridSpan w:val="2"/>
          </w:tcPr>
          <w:p w:rsidR="00F95DDF" w:rsidRDefault="00F95DDF">
            <w:pPr>
              <w:tabs>
                <w:tab w:val="left" w:pos="1590"/>
              </w:tabs>
              <w:jc w:val="center"/>
              <w:rPr>
                <w:rFonts w:ascii="Times New Roman" w:hAnsi="Times New Roman"/>
              </w:rPr>
            </w:pPr>
          </w:p>
        </w:tc>
        <w:tc>
          <w:tcPr>
            <w:tcW w:w="1276" w:type="dxa"/>
          </w:tcPr>
          <w:p w:rsidR="00F95DDF" w:rsidRDefault="005D4093">
            <w:pPr>
              <w:tabs>
                <w:tab w:val="left" w:pos="1590"/>
              </w:tabs>
              <w:jc w:val="center"/>
              <w:rPr>
                <w:rFonts w:ascii="Times New Roman" w:hAnsi="Times New Roman"/>
              </w:rPr>
            </w:pPr>
            <w:r>
              <w:rPr>
                <w:rFonts w:ascii="Times New Roman" w:hAnsi="Times New Roman"/>
              </w:rPr>
              <w:t>360,0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Формирование ИТ-инфраструктуры в образовательных организациях, реализующих программы общего образования,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Предоставление доступа к сети интернет общеобразовательным учреждениям</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1.4</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Обновление материально-</w:t>
            </w:r>
            <w:r>
              <w:rPr>
                <w:rFonts w:ascii="Times New Roman" w:hAnsi="Times New Roman"/>
              </w:rPr>
              <w:lastRenderedPageBreak/>
              <w:t>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lastRenderedPageBreak/>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1.5</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Оснащение общеобразовательных организаций для реализации общеобразовательных программ по учебным предметам «Основы безопасности и защиты Родины» и «Труд (Технология)»</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5D4093">
            <w:pPr>
              <w:tabs>
                <w:tab w:val="left" w:pos="1590"/>
              </w:tabs>
              <w:jc w:val="center"/>
              <w:rPr>
                <w:rFonts w:ascii="Times New Roman" w:hAnsi="Times New Roman"/>
              </w:rPr>
            </w:pPr>
            <w:r>
              <w:rPr>
                <w:rFonts w:ascii="Times New Roman" w:hAnsi="Times New Roman"/>
              </w:rPr>
              <w:t>275,3</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5D4093">
            <w:pPr>
              <w:tabs>
                <w:tab w:val="left" w:pos="1590"/>
              </w:tabs>
              <w:jc w:val="center"/>
              <w:rPr>
                <w:rFonts w:ascii="Times New Roman" w:hAnsi="Times New Roman"/>
              </w:rPr>
            </w:pPr>
            <w:r>
              <w:rPr>
                <w:rFonts w:ascii="Times New Roman" w:hAnsi="Times New Roman"/>
              </w:rPr>
              <w:t>275,3</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5D4093">
            <w:pPr>
              <w:tabs>
                <w:tab w:val="left" w:pos="1590"/>
              </w:tabs>
              <w:jc w:val="center"/>
              <w:rPr>
                <w:rFonts w:ascii="Times New Roman" w:hAnsi="Times New Roman"/>
              </w:rPr>
            </w:pPr>
            <w:r>
              <w:rPr>
                <w:rFonts w:ascii="Times New Roman" w:hAnsi="Times New Roman"/>
              </w:rPr>
              <w:t>275,3</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5D4093">
            <w:pPr>
              <w:tabs>
                <w:tab w:val="left" w:pos="1590"/>
              </w:tabs>
              <w:jc w:val="center"/>
              <w:rPr>
                <w:rFonts w:ascii="Times New Roman" w:hAnsi="Times New Roman"/>
              </w:rPr>
            </w:pPr>
            <w:r>
              <w:rPr>
                <w:rFonts w:ascii="Times New Roman" w:hAnsi="Times New Roman"/>
              </w:rPr>
              <w:t>275,3</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1.6</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Оснащение общеобразовательных организаций для реализации общеобразовательных программ по учебным предметам «Музыка», «Изобразительное искусство», «Физика»</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1.7</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1.8</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Приобретение оборудования для столовых и пищеблоков общеобразовательных организаций</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84,7</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84,7</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84,7</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84,7</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1.9</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Оснащение современным медицинским оборудованием общеобразовательных организаций</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1.10</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Оснащение образовательных организаций аптечками первой помощи</w:t>
            </w:r>
          </w:p>
        </w:tc>
        <w:tc>
          <w:tcPr>
            <w:tcW w:w="266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131" w:type="dxa"/>
          </w:tcPr>
          <w:p w:rsidR="00F95DDF" w:rsidRDefault="00647046">
            <w:pPr>
              <w:tabs>
                <w:tab w:val="left" w:pos="1590"/>
              </w:tabs>
              <w:jc w:val="center"/>
              <w:rPr>
                <w:rFonts w:ascii="Times New Roman" w:hAnsi="Times New Roman"/>
              </w:rPr>
            </w:pPr>
            <w:r>
              <w:rPr>
                <w:rFonts w:ascii="Times New Roman" w:hAnsi="Times New Roman"/>
              </w:rPr>
              <w:t>-</w:t>
            </w:r>
          </w:p>
        </w:tc>
        <w:tc>
          <w:tcPr>
            <w:tcW w:w="563" w:type="dxa"/>
          </w:tcPr>
          <w:p w:rsidR="00F95DDF" w:rsidRDefault="00F95DDF">
            <w:pPr>
              <w:tabs>
                <w:tab w:val="left" w:pos="1590"/>
              </w:tabs>
              <w:jc w:val="center"/>
              <w:rPr>
                <w:rFonts w:ascii="Times New Roman" w:hAnsi="Times New Roman"/>
              </w:rPr>
            </w:pP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66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24" w:type="dxa"/>
          </w:tcPr>
          <w:p w:rsidR="00F95DDF" w:rsidRDefault="00647046">
            <w:pPr>
              <w:tabs>
                <w:tab w:val="left" w:pos="1590"/>
              </w:tabs>
              <w:jc w:val="center"/>
              <w:rPr>
                <w:rFonts w:ascii="Times New Roman" w:hAnsi="Times New Roman"/>
              </w:rPr>
            </w:pPr>
            <w:r>
              <w:rPr>
                <w:rFonts w:ascii="Times New Roman" w:hAnsi="Times New Roman"/>
              </w:rPr>
              <w:t>-</w:t>
            </w:r>
          </w:p>
        </w:tc>
        <w:tc>
          <w:tcPr>
            <w:tcW w:w="1151" w:type="dxa"/>
          </w:tcPr>
          <w:p w:rsidR="00F95DDF" w:rsidRDefault="00647046">
            <w:pPr>
              <w:tabs>
                <w:tab w:val="left" w:pos="1590"/>
              </w:tabs>
              <w:jc w:val="center"/>
              <w:rPr>
                <w:rFonts w:ascii="Times New Roman" w:hAnsi="Times New Roman"/>
              </w:rPr>
            </w:pPr>
            <w:r>
              <w:rPr>
                <w:rFonts w:ascii="Times New Roman" w:hAnsi="Times New Roman"/>
              </w:rPr>
              <w:t>-</w:t>
            </w:r>
          </w:p>
        </w:tc>
        <w:tc>
          <w:tcPr>
            <w:tcW w:w="1694" w:type="dxa"/>
            <w:gridSpan w:val="2"/>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5"/>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4"/>
        <w:gridCol w:w="5663"/>
        <w:gridCol w:w="4315"/>
        <w:gridCol w:w="3770"/>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770"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770" w:type="dxa"/>
          </w:tcPr>
          <w:p w:rsidR="00F95DDF" w:rsidRDefault="00647046">
            <w:pPr>
              <w:jc w:val="center"/>
              <w:rPr>
                <w:rFonts w:ascii="Times New Roman" w:hAnsi="Times New Roman"/>
              </w:rPr>
            </w:pPr>
            <w:r>
              <w:rPr>
                <w:rFonts w:ascii="Times New Roman" w:hAnsi="Times New Roman"/>
              </w:rPr>
              <w:t>4</w:t>
            </w:r>
          </w:p>
        </w:tc>
      </w:tr>
      <w:tr w:rsidR="00F95DDF">
        <w:tc>
          <w:tcPr>
            <w:tcW w:w="15024" w:type="dxa"/>
            <w:gridSpan w:val="4"/>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rPr>
              <w:t>Обеспечение проведения государственной итоговой аттестации по образовательным программам основного общего и среднего общего образования в соответствии с требованиями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contextualSpacing/>
              <w:jc w:val="both"/>
              <w:rPr>
                <w:rFonts w:ascii="Times New Roman" w:hAnsi="Times New Roman"/>
                <w:bCs/>
                <w:color w:val="000000"/>
              </w:rPr>
            </w:pPr>
            <w:r>
              <w:rPr>
                <w:rFonts w:ascii="Times New Roman" w:hAnsi="Times New Roman"/>
              </w:rPr>
              <w:t>Объект мероприятия (результата): Оборудование пунктов проведения экзаменов государственной итоговой аттестации по образовательным программам среднего общего образования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Проведение конкурсного отбора </w:t>
            </w:r>
            <w:r>
              <w:rPr>
                <w:rFonts w:ascii="Times New Roman" w:hAnsi="Times New Roman"/>
                <w:bCs/>
                <w:color w:val="000000"/>
              </w:rPr>
              <w:t xml:space="preserve">на приобретение оборудования для </w:t>
            </w:r>
            <w:r>
              <w:rPr>
                <w:rFonts w:ascii="Times New Roman" w:hAnsi="Times New Roman"/>
              </w:rPr>
              <w:t>проведения экзаменов государственной итоговой аттестации по образовательным программам среднего общего образования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1.1.К.2</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both"/>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1.1.К.3</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w:t>
            </w:r>
            <w:r>
              <w:rPr>
                <w:rFonts w:ascii="Times New Roman" w:hAnsi="Times New Roman"/>
                <w:bCs/>
                <w:color w:val="000000"/>
              </w:rPr>
              <w:t xml:space="preserve">на приобретение оборудования для </w:t>
            </w:r>
            <w:r>
              <w:rPr>
                <w:rFonts w:ascii="Times New Roman" w:hAnsi="Times New Roman"/>
              </w:rPr>
              <w:t>проведения экзаменов государственной итоговой аттестации по образовательным программам среднего общего образования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5024" w:type="dxa"/>
            <w:gridSpan w:val="4"/>
          </w:tcPr>
          <w:p w:rsidR="00F95DDF" w:rsidRDefault="00647046">
            <w:pPr>
              <w:jc w:val="center"/>
              <w:rPr>
                <w:rFonts w:ascii="Times New Roman" w:hAnsi="Times New Roman"/>
              </w:rPr>
            </w:pPr>
            <w:r>
              <w:rPr>
                <w:rFonts w:ascii="Times New Roman" w:hAnsi="Times New Roman"/>
              </w:rPr>
              <w:t>Задача 2. Обновление инфраструктуры общеобразовательных организаций, предназначенной для занятий физической культурой и спортом, актовых залов, библиотек, кабинетов для организации воспитательной работы и дополнительного образования детей, создание школьных творческих и волонтерских центров, художественных мастерских, материально-техническое оснащение кабинетов для реализации образовательных программ основного общего и среднего общего образования.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Формирование ИТ-инфраструктуры в образовательных организациях, реализующих программы общего образования, для </w:t>
            </w:r>
            <w:r>
              <w:rPr>
                <w:rFonts w:ascii="Times New Roman" w:hAnsi="Times New Roman"/>
              </w:rPr>
              <w:lastRenderedPageBreak/>
              <w:t>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Интернет</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2.1.К.1</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Проведение конкурсного отбора по формированию ИТ-инфраструктуры в образовательных организациях, реализующих программы общего образования, для обеспечения в помещениях безопасного доступа к государственным, муниципальным и иным информационным системам</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2.1.К.2</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both"/>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2.1.К.3</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контрактов на выполнение комплексных работ по формированию ИТ-инфраструктуры</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2.2</w:t>
            </w:r>
          </w:p>
        </w:tc>
        <w:tc>
          <w:tcPr>
            <w:tcW w:w="5664"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Предоставление доступа к сети интернет общеобразовательным учреждениям</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2.2.К.1</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контрактов на предоставление доступа к сети интернет общеобразовательным учреждениям</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2.3</w:t>
            </w:r>
          </w:p>
        </w:tc>
        <w:tc>
          <w:tcPr>
            <w:tcW w:w="5664"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2.3.К.1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Проведение конкурсного отбора </w:t>
            </w:r>
            <w:r>
              <w:rPr>
                <w:rFonts w:ascii="Times New Roman" w:hAnsi="Times New Roman"/>
                <w:bCs/>
                <w:color w:val="000000"/>
              </w:rPr>
              <w:t>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2.3.К.2</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соглашений о порядке и условиях </w:t>
            </w:r>
            <w:r>
              <w:rPr>
                <w:rFonts w:ascii="Times New Roman" w:hAnsi="Times New Roman"/>
              </w:rPr>
              <w:lastRenderedPageBreak/>
              <w:t>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 xml:space="preserve">МКУ «Централизованная бухгалтерия Управления образования администрации </w:t>
            </w:r>
            <w:r>
              <w:rPr>
                <w:rFonts w:ascii="Times New Roman" w:hAnsi="Times New Roman"/>
                <w:color w:val="000000"/>
              </w:rPr>
              <w:lastRenderedPageBreak/>
              <w:t>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both"/>
              <w:rPr>
                <w:rFonts w:ascii="Times New Roman" w:hAnsi="Times New Roman"/>
              </w:rPr>
            </w:pPr>
            <w:r>
              <w:rPr>
                <w:rFonts w:ascii="Times New Roman" w:hAnsi="Times New Roman"/>
              </w:rPr>
              <w:lastRenderedPageBreak/>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2.3.К.3</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w:t>
            </w:r>
            <w:r>
              <w:rPr>
                <w:rFonts w:ascii="Times New Roman" w:hAnsi="Times New Roman"/>
                <w:bCs/>
                <w:color w:val="000000"/>
              </w:rPr>
              <w:t xml:space="preserve">на </w:t>
            </w:r>
            <w:r>
              <w:rPr>
                <w:rFonts w:ascii="Times New Roman" w:hAnsi="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2.4</w:t>
            </w:r>
          </w:p>
        </w:tc>
        <w:tc>
          <w:tcPr>
            <w:tcW w:w="5664"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Оснащение общеобразовательных организаций для реализации общеобразовательных программ по учебным предметам «Основы безопасности и защиты Родины» и «Труд (Технология)»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2.4.К.1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Проведение конкурсного отбора по оснащению предметных кабинетов по </w:t>
            </w:r>
            <w:r>
              <w:rPr>
                <w:rFonts w:ascii="Times New Roman" w:hAnsi="Times New Roman"/>
                <w:bCs/>
                <w:color w:val="000000"/>
              </w:rPr>
              <w:t>учебным предметам «Основы безопасности и защиты Родины» и «Труд (Технология)»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2.4.К.2</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соглашений о порядке и условиях предоставления субсидии по оснащению предметных кабинетов по учебным предметам «Основы безопасности и защиты Родины» и «Труд (Технология)»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2.4.К.3</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по оснащению предметных кабинетов по </w:t>
            </w:r>
            <w:r>
              <w:rPr>
                <w:rFonts w:ascii="Times New Roman" w:hAnsi="Times New Roman"/>
                <w:bCs/>
                <w:color w:val="000000"/>
              </w:rPr>
              <w:t>учебным предметам «Основы безопасности и защиты Родины» и «Труд (Технология)»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2.5</w:t>
            </w:r>
          </w:p>
        </w:tc>
        <w:tc>
          <w:tcPr>
            <w:tcW w:w="5664"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Оснащение общеобразовательных организаций для реализации общеобразовательных программ по учебным предметам «Музыка», «Изобразительное искусство», "Физика".</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2.5.К.1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Проведение конкурсного отбора по оснащению предметных кабинетов по </w:t>
            </w:r>
            <w:r>
              <w:rPr>
                <w:rFonts w:ascii="Times New Roman" w:hAnsi="Times New Roman"/>
                <w:bCs/>
                <w:color w:val="000000"/>
              </w:rPr>
              <w:t xml:space="preserve">учебным предметам </w:t>
            </w:r>
            <w:r>
              <w:rPr>
                <w:rFonts w:ascii="Times New Roman" w:hAnsi="Times New Roman"/>
              </w:rPr>
              <w:t>«Музыка», «Изобразительное искусство», «Физика»</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2.5.К.2</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соглашений о порядке и условиях предоставления субсидии по оснащению предметных </w:t>
            </w:r>
            <w:r>
              <w:rPr>
                <w:rFonts w:ascii="Times New Roman" w:hAnsi="Times New Roman"/>
              </w:rPr>
              <w:lastRenderedPageBreak/>
              <w:t>кабинетов по учебным предметам «Музыка», «Изобразительное искусство», «Физика»</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both"/>
              <w:rPr>
                <w:rFonts w:ascii="Times New Roman" w:hAnsi="Times New Roman"/>
              </w:rPr>
            </w:pPr>
            <w:r>
              <w:rPr>
                <w:rFonts w:ascii="Times New Roman" w:hAnsi="Times New Roman"/>
              </w:rPr>
              <w:lastRenderedPageBreak/>
              <w:t>Заключенные контракты, акт приема-передачи</w:t>
            </w:r>
          </w:p>
        </w:tc>
      </w:tr>
      <w:tr w:rsidR="00F95DDF">
        <w:tc>
          <w:tcPr>
            <w:tcW w:w="15024" w:type="dxa"/>
            <w:gridSpan w:val="4"/>
          </w:tcPr>
          <w:p w:rsidR="00F95DDF" w:rsidRDefault="00647046">
            <w:pPr>
              <w:jc w:val="both"/>
              <w:rPr>
                <w:rFonts w:ascii="Times New Roman" w:hAnsi="Times New Roman"/>
              </w:rPr>
            </w:pPr>
            <w:r>
              <w:rPr>
                <w:rFonts w:ascii="Times New Roman" w:hAnsi="Times New Roman"/>
              </w:rPr>
              <w:lastRenderedPageBreak/>
              <w:t>Задача 3. П</w:t>
            </w:r>
            <w:r>
              <w:rPr>
                <w:rFonts w:ascii="Times New Roman" w:hAnsi="Times New Roman"/>
                <w:color w:val="000000"/>
              </w:rPr>
              <w:t>оддержка и развитие созданных ранее центров «Точка роста».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3.1</w:t>
            </w:r>
          </w:p>
        </w:tc>
        <w:tc>
          <w:tcPr>
            <w:tcW w:w="5664"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3.1.К.1</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Проведение конкурсного отбора по поставке оборудования для обеспечения функционирования центров образования естественно-научной и технологической направленностей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3.1.К.2</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соглашений о порядке и условиях предоставления субсидии </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center"/>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3.1.К.3</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контрактов  по поставке оборудования для обеспечения функционирования центров образования естественно-научной и технологической направленностей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5024" w:type="dxa"/>
            <w:gridSpan w:val="4"/>
          </w:tcPr>
          <w:p w:rsidR="00F95DDF" w:rsidRDefault="00647046">
            <w:pPr>
              <w:jc w:val="both"/>
              <w:rPr>
                <w:rFonts w:ascii="Times New Roman" w:hAnsi="Times New Roman"/>
              </w:rPr>
            </w:pPr>
            <w:r>
              <w:rPr>
                <w:rFonts w:ascii="Times New Roman" w:hAnsi="Times New Roman"/>
              </w:rPr>
              <w:t>Задача 4.</w:t>
            </w:r>
            <w:r>
              <w:rPr>
                <w:rFonts w:ascii="Times New Roman" w:hAnsi="Times New Roman"/>
                <w:color w:val="000000"/>
              </w:rPr>
              <w:t xml:space="preserve"> Оснащение материально-технической базы (далее – МТБ) школьных столовых и пищеблоков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4.1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Приобретение оборудования для столовых и пищеблоков общеобразовательных организаций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4.1.К.1</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Проведение конкурсного отбора по поставке оборудования для столовых и пищеблоков общеобразовательных организаций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4.1.К.2</w:t>
            </w:r>
          </w:p>
        </w:tc>
        <w:tc>
          <w:tcPr>
            <w:tcW w:w="5664"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соглашений о порядке и условиях предоставления субсидии на иные цели, не связанные с финансовым обеспечением выполнения муниципального задания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widowControl w:val="0"/>
              <w:jc w:val="center"/>
              <w:rPr>
                <w:rFonts w:ascii="Times New Roman" w:hAnsi="Times New Roman"/>
                <w:color w:val="000000"/>
              </w:rPr>
            </w:pPr>
          </w:p>
        </w:tc>
        <w:tc>
          <w:tcPr>
            <w:tcW w:w="3770" w:type="dxa"/>
          </w:tcPr>
          <w:p w:rsidR="00F95DDF" w:rsidRDefault="00647046">
            <w:pPr>
              <w:jc w:val="center"/>
              <w:rPr>
                <w:rFonts w:ascii="Times New Roman" w:hAnsi="Times New Roman"/>
              </w:rPr>
            </w:pPr>
            <w:r>
              <w:rPr>
                <w:rFonts w:ascii="Times New Roman" w:hAnsi="Times New Roman"/>
              </w:rPr>
              <w:t>Заключенные соглашения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4.1.К.3</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по поставке оборудования для столовых и пищеблоков общеобразовательных </w:t>
            </w:r>
            <w:r>
              <w:rPr>
                <w:rFonts w:ascii="Times New Roman" w:hAnsi="Times New Roman"/>
              </w:rPr>
              <w:lastRenderedPageBreak/>
              <w:t>организаций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5024" w:type="dxa"/>
            <w:gridSpan w:val="4"/>
          </w:tcPr>
          <w:p w:rsidR="00F95DDF" w:rsidRDefault="00647046">
            <w:pPr>
              <w:jc w:val="both"/>
              <w:rPr>
                <w:rFonts w:ascii="Times New Roman" w:hAnsi="Times New Roman"/>
              </w:rPr>
            </w:pPr>
            <w:r>
              <w:rPr>
                <w:rFonts w:ascii="Times New Roman" w:eastAsiaTheme="minorHAnsi" w:hAnsi="Times New Roman"/>
                <w:lang w:eastAsia="en-US"/>
              </w:rPr>
              <w:lastRenderedPageBreak/>
              <w:t xml:space="preserve">Задача 5. </w:t>
            </w:r>
            <w:r>
              <w:rPr>
                <w:rFonts w:ascii="Times New Roman" w:hAnsi="Times New Roman"/>
                <w:color w:val="000000"/>
                <w:sz w:val="24"/>
                <w:szCs w:val="24"/>
              </w:rPr>
              <w:t>Обновление медицинских кабинетов</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5.1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Оснащение современным медицинским оборудованием общеобразовательных организаций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5.1.К.1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по поставке </w:t>
            </w:r>
            <w:r>
              <w:rPr>
                <w:rFonts w:ascii="Times New Roman" w:hAnsi="Times New Roman"/>
                <w:bCs/>
                <w:color w:val="000000"/>
              </w:rPr>
              <w:t>современного медицинского оборудования для общеобразовательных организаций</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5.2</w:t>
            </w:r>
          </w:p>
        </w:tc>
        <w:tc>
          <w:tcPr>
            <w:tcW w:w="5664"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Оснащение образовательных организаций аптечками первой помощи</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5.2.К.1</w:t>
            </w:r>
          </w:p>
        </w:tc>
        <w:tc>
          <w:tcPr>
            <w:tcW w:w="5664"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связанных с приобретением аптечек первой помощи </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770" w:type="dxa"/>
          </w:tcPr>
          <w:p w:rsidR="00F95DDF" w:rsidRDefault="00647046">
            <w:pPr>
              <w:jc w:val="both"/>
              <w:rPr>
                <w:rFonts w:ascii="Times New Roman" w:hAnsi="Times New Roman"/>
              </w:rPr>
            </w:pPr>
            <w:r>
              <w:rPr>
                <w:rFonts w:ascii="Times New Roman" w:hAnsi="Times New Roman"/>
              </w:rPr>
              <w:t xml:space="preserve">Заключенные контракты, акт приема-передачи </w:t>
            </w:r>
          </w:p>
        </w:tc>
      </w:tr>
    </w:tbl>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95DDF" w:rsidRDefault="00F95DDF">
      <w:pPr>
        <w:rPr>
          <w:rFonts w:ascii="Times New Roman" w:hAnsi="Times New Roman"/>
          <w:sz w:val="28"/>
          <w:szCs w:val="28"/>
        </w:rPr>
      </w:pPr>
    </w:p>
    <w:p w:rsidR="00F44C66" w:rsidRDefault="00F44C66">
      <w:pPr>
        <w:rPr>
          <w:rFonts w:ascii="Times New Roman" w:hAnsi="Times New Roman"/>
          <w:sz w:val="28"/>
          <w:szCs w:val="28"/>
        </w:rPr>
      </w:pPr>
    </w:p>
    <w:p w:rsidR="00F95DDF" w:rsidRDefault="00F95DDF">
      <w:pPr>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10</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rPr>
          <w:rFonts w:ascii="Times New Roman" w:hAnsi="Times New Roman"/>
          <w:sz w:val="28"/>
          <w:szCs w:val="28"/>
        </w:rPr>
      </w:pP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sz w:val="28"/>
          <w:szCs w:val="28"/>
        </w:rPr>
        <w:tab/>
      </w: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sz w:val="26"/>
          <w:szCs w:val="26"/>
        </w:rPr>
        <w:t>Поддержка и развитие профессионального мастерства педагогических работников</w:t>
      </w:r>
      <w:r>
        <w:rPr>
          <w:rFonts w:ascii="Times New Roman" w:hAnsi="Times New Roman"/>
          <w:color w:val="000000"/>
          <w:sz w:val="26"/>
          <w:szCs w:val="26"/>
        </w:rPr>
        <w:t>»</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6"/>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16"/>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sz w:val="24"/>
                <w:szCs w:val="24"/>
              </w:rPr>
              <w:t>Формирование современной системы профессионального развития педагогических работников для всех уровней образования</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sz w:val="22"/>
                <w:szCs w:val="22"/>
              </w:rPr>
            </w:pPr>
            <w:r>
              <w:rPr>
                <w:rFonts w:ascii="Times New Roman" w:hAnsi="Times New Roman" w:cs="Times New Roman"/>
                <w:sz w:val="22"/>
                <w:szCs w:val="22"/>
              </w:rPr>
              <w:t xml:space="preserve">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w:t>
            </w:r>
            <w:r>
              <w:rPr>
                <w:rFonts w:ascii="Times New Roman" w:hAnsi="Times New Roman" w:cs="Times New Roman"/>
                <w:sz w:val="22"/>
                <w:szCs w:val="22"/>
              </w:rPr>
              <w:lastRenderedPageBreak/>
              <w:t>стандартов на базе ведущих образовательных организаций высшего образования и научных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B34100">
            <w:pPr>
              <w:spacing w:line="240" w:lineRule="atLeast"/>
              <w:contextualSpacing/>
              <w:jc w:val="center"/>
              <w:rPr>
                <w:rFonts w:ascii="Times New Roman" w:hAnsi="Times New Roman"/>
              </w:rPr>
            </w:pPr>
            <w:r>
              <w:rPr>
                <w:rFonts w:ascii="Times New Roman" w:hAnsi="Times New Roman"/>
              </w:rPr>
              <w:t>10</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15</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20</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25</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30</w:t>
            </w:r>
          </w:p>
        </w:tc>
        <w:tc>
          <w:tcPr>
            <w:tcW w:w="1392" w:type="dxa"/>
          </w:tcPr>
          <w:p w:rsidR="00F95DDF" w:rsidRDefault="00B34100">
            <w:pPr>
              <w:spacing w:line="240" w:lineRule="atLeast"/>
              <w:contextualSpacing/>
              <w:jc w:val="center"/>
              <w:rPr>
                <w:rFonts w:ascii="Times New Roman" w:hAnsi="Times New Roman"/>
              </w:rPr>
            </w:pPr>
            <w:r>
              <w:rPr>
                <w:rFonts w:ascii="Times New Roman" w:hAnsi="Times New Roman"/>
              </w:rPr>
              <w:t>35</w:t>
            </w:r>
          </w:p>
        </w:tc>
        <w:tc>
          <w:tcPr>
            <w:tcW w:w="1414" w:type="dxa"/>
          </w:tcPr>
          <w:p w:rsidR="00F95DDF" w:rsidRDefault="00B34100">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B34100">
            <w:pPr>
              <w:spacing w:line="240" w:lineRule="atLeast"/>
              <w:contextualSpacing/>
              <w:jc w:val="center"/>
              <w:rPr>
                <w:rFonts w:ascii="Times New Roman" w:hAnsi="Times New Roman"/>
              </w:rPr>
            </w:pPr>
            <w:r>
              <w:rPr>
                <w:rFonts w:ascii="Times New Roman" w:hAnsi="Times New Roman"/>
              </w:rPr>
              <w:t>35</w:t>
            </w: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1.2</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sz w:val="22"/>
                <w:szCs w:val="22"/>
              </w:rPr>
              <w:t>Доля педагогических работников - победителей и призеров международных, всероссийских, межрегиональных, региональных и муниципальных конкурсов профессионального мастерства, а также участников международных, всероссийских, межрегиональных, региональных конкурсов профессионального мастерства, получивших поощрение, в общем количестве таких педагогических работников</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УМР</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B34100">
            <w:pPr>
              <w:spacing w:line="240" w:lineRule="atLeast"/>
              <w:contextualSpacing/>
              <w:jc w:val="center"/>
              <w:rPr>
                <w:rFonts w:ascii="Times New Roman" w:hAnsi="Times New Roman"/>
              </w:rPr>
            </w:pPr>
            <w:r>
              <w:rPr>
                <w:rFonts w:ascii="Times New Roman" w:hAnsi="Times New Roman"/>
              </w:rPr>
              <w:t>20</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25</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30</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35</w:t>
            </w:r>
          </w:p>
        </w:tc>
        <w:tc>
          <w:tcPr>
            <w:tcW w:w="984" w:type="dxa"/>
          </w:tcPr>
          <w:p w:rsidR="00F95DDF" w:rsidRDefault="00B34100">
            <w:pPr>
              <w:spacing w:line="240" w:lineRule="atLeast"/>
              <w:contextualSpacing/>
              <w:jc w:val="center"/>
              <w:rPr>
                <w:rFonts w:ascii="Times New Roman" w:hAnsi="Times New Roman"/>
              </w:rPr>
            </w:pPr>
            <w:r>
              <w:rPr>
                <w:rFonts w:ascii="Times New Roman" w:hAnsi="Times New Roman"/>
              </w:rPr>
              <w:t>40</w:t>
            </w:r>
          </w:p>
        </w:tc>
        <w:tc>
          <w:tcPr>
            <w:tcW w:w="1392" w:type="dxa"/>
          </w:tcPr>
          <w:p w:rsidR="00F95DDF" w:rsidRDefault="00B34100">
            <w:pPr>
              <w:spacing w:line="240" w:lineRule="atLeast"/>
              <w:contextualSpacing/>
              <w:jc w:val="center"/>
              <w:rPr>
                <w:rFonts w:ascii="Times New Roman" w:hAnsi="Times New Roman"/>
              </w:rPr>
            </w:pPr>
            <w:r>
              <w:rPr>
                <w:rFonts w:ascii="Times New Roman" w:hAnsi="Times New Roman"/>
              </w:rPr>
              <w:t>40</w:t>
            </w:r>
          </w:p>
        </w:tc>
        <w:tc>
          <w:tcPr>
            <w:tcW w:w="1414" w:type="dxa"/>
          </w:tcPr>
          <w:p w:rsidR="00F95DDF" w:rsidRDefault="00B34100">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B34100">
            <w:pPr>
              <w:spacing w:line="240" w:lineRule="atLeast"/>
              <w:contextualSpacing/>
              <w:jc w:val="center"/>
              <w:rPr>
                <w:rFonts w:ascii="Times New Roman" w:hAnsi="Times New Roman"/>
              </w:rPr>
            </w:pPr>
            <w:r>
              <w:rPr>
                <w:rFonts w:ascii="Times New Roman" w:hAnsi="Times New Roman"/>
              </w:rPr>
              <w:t>40</w:t>
            </w:r>
          </w:p>
        </w:tc>
      </w:tr>
    </w:tbl>
    <w:p w:rsidR="00F95DDF" w:rsidRDefault="00F95DDF" w:rsidP="00B34100">
      <w:pPr>
        <w:tabs>
          <w:tab w:val="left" w:pos="10125"/>
        </w:tabs>
        <w:spacing w:after="0"/>
        <w:rPr>
          <w:rFonts w:ascii="Times New Roman" w:hAnsi="Times New Roman"/>
          <w:sz w:val="28"/>
          <w:szCs w:val="28"/>
        </w:rPr>
      </w:pPr>
    </w:p>
    <w:p w:rsidR="00F95DDF" w:rsidRDefault="00647046">
      <w:pPr>
        <w:pStyle w:val="af9"/>
        <w:numPr>
          <w:ilvl w:val="0"/>
          <w:numId w:val="16"/>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rPr>
          <w:trHeight w:val="458"/>
        </w:trPr>
        <w:tc>
          <w:tcPr>
            <w:tcW w:w="15024" w:type="dxa"/>
            <w:gridSpan w:val="8"/>
            <w:tcBorders>
              <w:top w:val="single" w:sz="4" w:space="0" w:color="auto"/>
              <w:bottom w:val="single" w:sz="4" w:space="0" w:color="auto"/>
            </w:tcBorders>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 xml:space="preserve">Задача 1. </w:t>
            </w:r>
            <w:r>
              <w:rPr>
                <w:rFonts w:ascii="Times New Roman" w:hAnsi="Times New Roman"/>
                <w:color w:val="000000"/>
              </w:rPr>
              <w:t>Формирование современной системы профессионального развития педагогических работников для всех уровней образования</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eastAsiaTheme="minorHAnsi" w:hAnsi="Times New Roman"/>
                <w:lang w:eastAsia="en-US"/>
              </w:rPr>
            </w:pPr>
            <w:r>
              <w:rPr>
                <w:rFonts w:ascii="Times New Roman" w:hAnsi="Times New Roman"/>
              </w:rPr>
              <w:t xml:space="preserve">Доля педагогических работников для всех </w:t>
            </w:r>
            <w:r>
              <w:rPr>
                <w:rFonts w:ascii="Times New Roman" w:hAnsi="Times New Roman"/>
              </w:rPr>
              <w:lastRenderedPageBreak/>
              <w:t>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lastRenderedPageBreak/>
              <w:t>«ГП</w:t>
            </w:r>
            <w:r w:rsidR="007A1431">
              <w:rPr>
                <w:rFonts w:ascii="Times New Roman" w:hAnsi="Times New Roman"/>
                <w:color w:val="000000"/>
              </w:rPr>
              <w:t xml:space="preserve"> ЧО</w:t>
            </w:r>
            <w:r>
              <w:rPr>
                <w:rFonts w:ascii="Times New Roman" w:hAnsi="Times New Roman"/>
                <w:color w:val="000000"/>
              </w:rPr>
              <w:t>»</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p w:rsidR="00F95DDF" w:rsidRDefault="00F95DDF">
            <w:pPr>
              <w:spacing w:line="240" w:lineRule="auto"/>
              <w:contextualSpacing/>
              <w:jc w:val="center"/>
              <w:rPr>
                <w:rFonts w:ascii="Times New Roman" w:hAnsi="Times New Roman"/>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B3410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15</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B3410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15</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B3410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15</w:t>
            </w:r>
          </w:p>
        </w:tc>
        <w:tc>
          <w:tcPr>
            <w:tcW w:w="1426" w:type="dxa"/>
            <w:tcBorders>
              <w:top w:val="single" w:sz="4" w:space="0" w:color="auto"/>
              <w:left w:val="single" w:sz="4" w:space="0" w:color="auto"/>
              <w:bottom w:val="single" w:sz="4" w:space="0" w:color="auto"/>
            </w:tcBorders>
            <w:vAlign w:val="center"/>
          </w:tcPr>
          <w:p w:rsidR="00F95DDF" w:rsidRDefault="00B3410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15</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1.2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rPr>
            </w:pPr>
            <w:r>
              <w:rPr>
                <w:rFonts w:ascii="Times New Roman" w:hAnsi="Times New Roman"/>
              </w:rPr>
              <w:t>Доля педагогических работников - победителей и призеров международных, всероссийских, межрегиональных, региональных и муниципальных конкурсов профессионального мастерства, а также участников международных, всероссийских, межрегиональных, региональных конкурсов профессионального мастерства, получивших поощрение, в общем количестве таких педагогических работников</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УМР</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D2195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20</w:t>
            </w: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D2195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25</w:t>
            </w: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D2195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25</w:t>
            </w: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D21950">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25</w:t>
            </w: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p w:rsidR="00D21950" w:rsidRDefault="00D21950">
            <w:pPr>
              <w:widowControl w:val="0"/>
              <w:shd w:val="clear" w:color="auto" w:fill="FFFFFF"/>
              <w:spacing w:after="0" w:line="240" w:lineRule="auto"/>
              <w:jc w:val="center"/>
              <w:rPr>
                <w:rFonts w:ascii="Times New Roman" w:hAnsi="Times New Roman"/>
                <w:color w:val="000000"/>
              </w:rPr>
            </w:pPr>
          </w:p>
        </w:tc>
      </w:tr>
    </w:tbl>
    <w:p w:rsidR="00F95DDF" w:rsidRDefault="00F95DDF" w:rsidP="00D21950">
      <w:pPr>
        <w:tabs>
          <w:tab w:val="left" w:pos="10125"/>
        </w:tabs>
        <w:spacing w:after="0"/>
        <w:rPr>
          <w:rFonts w:ascii="Times New Roman" w:hAnsi="Times New Roman"/>
          <w:sz w:val="28"/>
          <w:szCs w:val="28"/>
        </w:rPr>
      </w:pPr>
    </w:p>
    <w:p w:rsidR="00F95DDF" w:rsidRDefault="00647046" w:rsidP="00D21950">
      <w:pPr>
        <w:pStyle w:val="af8"/>
        <w:numPr>
          <w:ilvl w:val="0"/>
          <w:numId w:val="16"/>
        </w:numPr>
        <w:spacing w:after="0"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68" w:type="dxa"/>
        <w:tblInd w:w="-5" w:type="dxa"/>
        <w:tblLook w:val="04A0"/>
      </w:tblPr>
      <w:tblGrid>
        <w:gridCol w:w="535"/>
        <w:gridCol w:w="2475"/>
        <w:gridCol w:w="1502"/>
        <w:gridCol w:w="1475"/>
        <w:gridCol w:w="945"/>
        <w:gridCol w:w="846"/>
        <w:gridCol w:w="887"/>
        <w:gridCol w:w="833"/>
        <w:gridCol w:w="992"/>
        <w:gridCol w:w="2126"/>
        <w:gridCol w:w="2552"/>
      </w:tblGrid>
      <w:tr w:rsidR="00F95DDF">
        <w:tc>
          <w:tcPr>
            <w:tcW w:w="53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47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0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475"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503"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212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55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5" w:type="dxa"/>
            <w:vMerge/>
          </w:tcPr>
          <w:p w:rsidR="00F95DDF" w:rsidRDefault="00F95DDF">
            <w:pPr>
              <w:pStyle w:val="af8"/>
              <w:spacing w:line="240" w:lineRule="atLeast"/>
              <w:ind w:left="0"/>
              <w:rPr>
                <w:rFonts w:ascii="Times New Roman" w:hAnsi="Times New Roman"/>
              </w:rPr>
            </w:pPr>
          </w:p>
        </w:tc>
        <w:tc>
          <w:tcPr>
            <w:tcW w:w="2475" w:type="dxa"/>
            <w:vMerge/>
          </w:tcPr>
          <w:p w:rsidR="00F95DDF" w:rsidRDefault="00F95DDF">
            <w:pPr>
              <w:pStyle w:val="af8"/>
              <w:spacing w:line="240" w:lineRule="atLeast"/>
              <w:ind w:left="0"/>
              <w:rPr>
                <w:rFonts w:ascii="Times New Roman" w:hAnsi="Times New Roman"/>
              </w:rPr>
            </w:pPr>
          </w:p>
        </w:tc>
        <w:tc>
          <w:tcPr>
            <w:tcW w:w="1502" w:type="dxa"/>
            <w:vMerge/>
          </w:tcPr>
          <w:p w:rsidR="00F95DDF" w:rsidRDefault="00F95DDF">
            <w:pPr>
              <w:pStyle w:val="af8"/>
              <w:spacing w:line="240" w:lineRule="atLeast"/>
              <w:ind w:left="0"/>
              <w:rPr>
                <w:rFonts w:ascii="Times New Roman" w:hAnsi="Times New Roman"/>
              </w:rPr>
            </w:pPr>
          </w:p>
        </w:tc>
        <w:tc>
          <w:tcPr>
            <w:tcW w:w="1475" w:type="dxa"/>
            <w:vMerge/>
          </w:tcPr>
          <w:p w:rsidR="00F95DDF" w:rsidRDefault="00F95DDF">
            <w:pPr>
              <w:pStyle w:val="af8"/>
              <w:spacing w:line="240" w:lineRule="atLeast"/>
              <w:ind w:left="0"/>
              <w:rPr>
                <w:rFonts w:ascii="Times New Roman" w:hAnsi="Times New Roman"/>
              </w:rPr>
            </w:pPr>
          </w:p>
        </w:tc>
        <w:tc>
          <w:tcPr>
            <w:tcW w:w="94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4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8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83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992"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2126" w:type="dxa"/>
            <w:vMerge/>
          </w:tcPr>
          <w:p w:rsidR="00F95DDF" w:rsidRDefault="00F95DDF">
            <w:pPr>
              <w:pStyle w:val="af8"/>
              <w:spacing w:line="240" w:lineRule="atLeast"/>
              <w:ind w:left="0"/>
              <w:rPr>
                <w:rFonts w:ascii="Times New Roman" w:hAnsi="Times New Roman"/>
              </w:rPr>
            </w:pPr>
          </w:p>
        </w:tc>
        <w:tc>
          <w:tcPr>
            <w:tcW w:w="2552" w:type="dxa"/>
            <w:vMerge/>
          </w:tcPr>
          <w:p w:rsidR="00F95DDF" w:rsidRDefault="00F95DDF">
            <w:pPr>
              <w:pStyle w:val="af8"/>
              <w:spacing w:line="240" w:lineRule="atLeast"/>
              <w:ind w:left="0"/>
              <w:rPr>
                <w:rFonts w:ascii="Times New Roman" w:hAnsi="Times New Roman"/>
              </w:rPr>
            </w:pPr>
          </w:p>
        </w:tc>
      </w:tr>
      <w:tr w:rsidR="00F95DDF">
        <w:tc>
          <w:tcPr>
            <w:tcW w:w="535"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47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0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47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4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4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8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83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212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552"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5"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33"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rPr>
              <w:t>Формирование современной системы профессионального развития педагогических работников для всех уровней образования</w:t>
            </w:r>
          </w:p>
        </w:tc>
      </w:tr>
      <w:tr w:rsidR="00F95DDF">
        <w:tc>
          <w:tcPr>
            <w:tcW w:w="535" w:type="dxa"/>
          </w:tcPr>
          <w:p w:rsidR="00F95DDF" w:rsidRDefault="00647046">
            <w:pPr>
              <w:contextualSpacing/>
              <w:jc w:val="center"/>
              <w:rPr>
                <w:rFonts w:ascii="Times New Roman" w:hAnsi="Times New Roman"/>
              </w:rPr>
            </w:pPr>
            <w:r>
              <w:rPr>
                <w:rFonts w:ascii="Times New Roman" w:hAnsi="Times New Roman"/>
              </w:rPr>
              <w:t>1.1</w:t>
            </w:r>
          </w:p>
        </w:tc>
        <w:tc>
          <w:tcPr>
            <w:tcW w:w="2475" w:type="dxa"/>
          </w:tcPr>
          <w:p w:rsidR="00F95DDF" w:rsidRDefault="00647046">
            <w:pPr>
              <w:contextualSpacing/>
              <w:jc w:val="both"/>
              <w:rPr>
                <w:rFonts w:ascii="Times New Roman" w:hAnsi="Times New Roman"/>
                <w:bCs/>
                <w:color w:val="000000"/>
              </w:rPr>
            </w:pPr>
            <w:r>
              <w:rPr>
                <w:rFonts w:ascii="Times New Roman" w:hAnsi="Times New Roman"/>
                <w:bCs/>
                <w:color w:val="000000"/>
              </w:rPr>
              <w:t>Повышение квалификации педагогическими работниками или прохождение профессиональной переподготовки</w:t>
            </w:r>
          </w:p>
        </w:tc>
        <w:tc>
          <w:tcPr>
            <w:tcW w:w="1502" w:type="dxa"/>
          </w:tcPr>
          <w:p w:rsidR="00F95DDF" w:rsidRDefault="00647046">
            <w:pPr>
              <w:contextualSpacing/>
              <w:jc w:val="center"/>
              <w:rPr>
                <w:rFonts w:ascii="Times New Roman" w:hAnsi="Times New Roman"/>
              </w:rPr>
            </w:pPr>
            <w:r>
              <w:rPr>
                <w:rFonts w:ascii="Times New Roman" w:hAnsi="Times New Roman"/>
              </w:rPr>
              <w:t>Человек</w:t>
            </w:r>
          </w:p>
        </w:tc>
        <w:tc>
          <w:tcPr>
            <w:tcW w:w="1475" w:type="dxa"/>
          </w:tcPr>
          <w:p w:rsidR="00F95DDF" w:rsidRDefault="00647046">
            <w:pPr>
              <w:jc w:val="center"/>
              <w:rPr>
                <w:rFonts w:ascii="Times New Roman" w:hAnsi="Times New Roman"/>
              </w:rPr>
            </w:pPr>
            <w:r>
              <w:rPr>
                <w:rFonts w:ascii="Times New Roman" w:hAnsi="Times New Roman"/>
              </w:rPr>
              <w:t>100</w:t>
            </w:r>
          </w:p>
        </w:tc>
        <w:tc>
          <w:tcPr>
            <w:tcW w:w="945" w:type="dxa"/>
          </w:tcPr>
          <w:p w:rsidR="00F95DDF" w:rsidRDefault="00647046">
            <w:pPr>
              <w:pStyle w:val="af8"/>
              <w:ind w:left="0"/>
              <w:jc w:val="center"/>
              <w:rPr>
                <w:rFonts w:ascii="Times New Roman" w:hAnsi="Times New Roman"/>
              </w:rPr>
            </w:pPr>
            <w:r>
              <w:rPr>
                <w:rFonts w:ascii="Times New Roman" w:hAnsi="Times New Roman"/>
              </w:rPr>
              <w:t>100</w:t>
            </w:r>
          </w:p>
        </w:tc>
        <w:tc>
          <w:tcPr>
            <w:tcW w:w="846" w:type="dxa"/>
          </w:tcPr>
          <w:p w:rsidR="00F95DDF" w:rsidRDefault="00647046">
            <w:pPr>
              <w:contextualSpacing/>
              <w:jc w:val="center"/>
              <w:rPr>
                <w:rFonts w:ascii="Times New Roman" w:hAnsi="Times New Roman"/>
              </w:rPr>
            </w:pPr>
            <w:r>
              <w:rPr>
                <w:rFonts w:ascii="Times New Roman" w:hAnsi="Times New Roman"/>
              </w:rPr>
              <w:t>100</w:t>
            </w:r>
          </w:p>
        </w:tc>
        <w:tc>
          <w:tcPr>
            <w:tcW w:w="887" w:type="dxa"/>
          </w:tcPr>
          <w:p w:rsidR="00F95DDF" w:rsidRDefault="00647046">
            <w:pPr>
              <w:contextualSpacing/>
              <w:jc w:val="center"/>
              <w:rPr>
                <w:rFonts w:ascii="Times New Roman" w:hAnsi="Times New Roman"/>
              </w:rPr>
            </w:pPr>
            <w:r>
              <w:rPr>
                <w:rFonts w:ascii="Times New Roman" w:hAnsi="Times New Roman"/>
              </w:rPr>
              <w:t>100</w:t>
            </w:r>
          </w:p>
        </w:tc>
        <w:tc>
          <w:tcPr>
            <w:tcW w:w="833" w:type="dxa"/>
          </w:tcPr>
          <w:p w:rsidR="00F95DDF" w:rsidRDefault="00647046">
            <w:pPr>
              <w:pStyle w:val="af8"/>
              <w:ind w:left="0"/>
              <w:jc w:val="center"/>
              <w:rPr>
                <w:rFonts w:ascii="Times New Roman" w:hAnsi="Times New Roman"/>
              </w:rPr>
            </w:pPr>
            <w:r>
              <w:rPr>
                <w:rFonts w:ascii="Times New Roman" w:hAnsi="Times New Roman"/>
              </w:rPr>
              <w:t>100</w:t>
            </w:r>
          </w:p>
        </w:tc>
        <w:tc>
          <w:tcPr>
            <w:tcW w:w="992" w:type="dxa"/>
          </w:tcPr>
          <w:p w:rsidR="00F95DDF" w:rsidRDefault="00647046">
            <w:pPr>
              <w:contextualSpacing/>
              <w:jc w:val="center"/>
              <w:rPr>
                <w:rFonts w:ascii="Times New Roman" w:hAnsi="Times New Roman"/>
              </w:rPr>
            </w:pPr>
            <w:r>
              <w:rPr>
                <w:rFonts w:ascii="Times New Roman" w:hAnsi="Times New Roman"/>
              </w:rPr>
              <w:t>100</w:t>
            </w:r>
          </w:p>
        </w:tc>
        <w:tc>
          <w:tcPr>
            <w:tcW w:w="2126" w:type="dxa"/>
          </w:tcPr>
          <w:p w:rsidR="00F95DDF" w:rsidRDefault="00647046">
            <w:pPr>
              <w:spacing w:line="240" w:lineRule="atLeast"/>
              <w:contextualSpacing/>
              <w:rPr>
                <w:rFonts w:ascii="Times New Roman" w:hAnsi="Times New Roman"/>
              </w:rPr>
            </w:pPr>
            <w:r>
              <w:rPr>
                <w:rFonts w:ascii="Times New Roman" w:hAnsi="Times New Roman"/>
                <w:color w:val="000000"/>
              </w:rPr>
              <w:t>Повышение квалификации кадров</w:t>
            </w:r>
          </w:p>
        </w:tc>
        <w:tc>
          <w:tcPr>
            <w:tcW w:w="2552" w:type="dxa"/>
          </w:tcPr>
          <w:p w:rsidR="00F95DDF" w:rsidRDefault="00647046">
            <w:pPr>
              <w:jc w:val="both"/>
              <w:rPr>
                <w:rFonts w:ascii="Times New Roman" w:hAnsi="Times New Roman"/>
              </w:rPr>
            </w:pPr>
            <w:r>
              <w:rPr>
                <w:rFonts w:ascii="Times New Roman" w:hAnsi="Times New Roman"/>
                <w:color w:val="000000"/>
              </w:rPr>
              <w:t>Мероприятия (результаты), предусматривающие профессиональную подготовку и (или) повышение квалификации кадров</w:t>
            </w:r>
          </w:p>
        </w:tc>
      </w:tr>
      <w:tr w:rsidR="00F95DDF">
        <w:tc>
          <w:tcPr>
            <w:tcW w:w="535" w:type="dxa"/>
          </w:tcPr>
          <w:p w:rsidR="00F95DDF" w:rsidRDefault="00647046">
            <w:pPr>
              <w:contextualSpacing/>
              <w:jc w:val="center"/>
              <w:rPr>
                <w:rFonts w:ascii="Times New Roman" w:hAnsi="Times New Roman"/>
              </w:rPr>
            </w:pPr>
            <w:r>
              <w:rPr>
                <w:rFonts w:ascii="Times New Roman" w:hAnsi="Times New Roman"/>
              </w:rPr>
              <w:t>1.2</w:t>
            </w:r>
          </w:p>
        </w:tc>
        <w:tc>
          <w:tcPr>
            <w:tcW w:w="2475" w:type="dxa"/>
          </w:tcPr>
          <w:p w:rsidR="00F95DDF" w:rsidRDefault="00647046">
            <w:pPr>
              <w:tabs>
                <w:tab w:val="left" w:pos="1590"/>
              </w:tabs>
              <w:jc w:val="both"/>
              <w:rPr>
                <w:rFonts w:ascii="Times New Roman" w:hAnsi="Times New Roman"/>
              </w:rPr>
            </w:pPr>
            <w:r>
              <w:rPr>
                <w:rFonts w:ascii="Times New Roman" w:hAnsi="Times New Roman"/>
                <w:bCs/>
                <w:color w:val="000000"/>
              </w:rPr>
              <w:t>Участие  и (или) проведение конкурсов профессионального мастерства</w:t>
            </w:r>
          </w:p>
        </w:tc>
        <w:tc>
          <w:tcPr>
            <w:tcW w:w="1502" w:type="dxa"/>
          </w:tcPr>
          <w:p w:rsidR="00F95DDF" w:rsidRDefault="00647046">
            <w:pPr>
              <w:contextualSpacing/>
              <w:jc w:val="center"/>
              <w:rPr>
                <w:rFonts w:ascii="Times New Roman" w:hAnsi="Times New Roman"/>
              </w:rPr>
            </w:pPr>
            <w:r>
              <w:rPr>
                <w:rFonts w:ascii="Times New Roman" w:hAnsi="Times New Roman"/>
              </w:rPr>
              <w:t>Единиц</w:t>
            </w:r>
          </w:p>
        </w:tc>
        <w:tc>
          <w:tcPr>
            <w:tcW w:w="1475" w:type="dxa"/>
          </w:tcPr>
          <w:p w:rsidR="00F95DDF" w:rsidRDefault="00D21950">
            <w:pPr>
              <w:jc w:val="center"/>
              <w:rPr>
                <w:rFonts w:ascii="Times New Roman" w:hAnsi="Times New Roman"/>
              </w:rPr>
            </w:pPr>
            <w:r>
              <w:rPr>
                <w:rFonts w:ascii="Times New Roman" w:hAnsi="Times New Roman"/>
              </w:rPr>
              <w:t>6</w:t>
            </w:r>
          </w:p>
        </w:tc>
        <w:tc>
          <w:tcPr>
            <w:tcW w:w="945" w:type="dxa"/>
          </w:tcPr>
          <w:p w:rsidR="00F95DDF" w:rsidRDefault="00D21950">
            <w:pPr>
              <w:pStyle w:val="af8"/>
              <w:ind w:left="0"/>
              <w:jc w:val="center"/>
              <w:rPr>
                <w:rFonts w:ascii="Times New Roman" w:hAnsi="Times New Roman"/>
              </w:rPr>
            </w:pPr>
            <w:r>
              <w:rPr>
                <w:rFonts w:ascii="Times New Roman" w:hAnsi="Times New Roman"/>
              </w:rPr>
              <w:t>6</w:t>
            </w:r>
          </w:p>
        </w:tc>
        <w:tc>
          <w:tcPr>
            <w:tcW w:w="846" w:type="dxa"/>
          </w:tcPr>
          <w:p w:rsidR="00F95DDF" w:rsidRDefault="00D21950">
            <w:pPr>
              <w:contextualSpacing/>
              <w:jc w:val="center"/>
              <w:rPr>
                <w:rFonts w:ascii="Times New Roman" w:hAnsi="Times New Roman"/>
              </w:rPr>
            </w:pPr>
            <w:r>
              <w:rPr>
                <w:rFonts w:ascii="Times New Roman" w:hAnsi="Times New Roman"/>
              </w:rPr>
              <w:t>6</w:t>
            </w:r>
          </w:p>
        </w:tc>
        <w:tc>
          <w:tcPr>
            <w:tcW w:w="887" w:type="dxa"/>
          </w:tcPr>
          <w:p w:rsidR="00F95DDF" w:rsidRDefault="00D21950">
            <w:pPr>
              <w:contextualSpacing/>
              <w:jc w:val="center"/>
              <w:rPr>
                <w:rFonts w:ascii="Times New Roman" w:hAnsi="Times New Roman"/>
              </w:rPr>
            </w:pPr>
            <w:r>
              <w:rPr>
                <w:rFonts w:ascii="Times New Roman" w:hAnsi="Times New Roman"/>
              </w:rPr>
              <w:t>6</w:t>
            </w:r>
          </w:p>
        </w:tc>
        <w:tc>
          <w:tcPr>
            <w:tcW w:w="833" w:type="dxa"/>
          </w:tcPr>
          <w:p w:rsidR="00F95DDF" w:rsidRDefault="00D21950">
            <w:pPr>
              <w:pStyle w:val="af8"/>
              <w:ind w:left="0"/>
              <w:jc w:val="center"/>
              <w:rPr>
                <w:rFonts w:ascii="Times New Roman" w:hAnsi="Times New Roman"/>
              </w:rPr>
            </w:pPr>
            <w:r>
              <w:rPr>
                <w:rFonts w:ascii="Times New Roman" w:hAnsi="Times New Roman"/>
              </w:rPr>
              <w:t>6</w:t>
            </w:r>
          </w:p>
        </w:tc>
        <w:tc>
          <w:tcPr>
            <w:tcW w:w="992" w:type="dxa"/>
          </w:tcPr>
          <w:p w:rsidR="00F95DDF" w:rsidRDefault="00D21950">
            <w:pPr>
              <w:contextualSpacing/>
              <w:jc w:val="center"/>
              <w:rPr>
                <w:rFonts w:ascii="Times New Roman" w:hAnsi="Times New Roman"/>
              </w:rPr>
            </w:pPr>
            <w:r>
              <w:rPr>
                <w:rFonts w:ascii="Times New Roman" w:hAnsi="Times New Roman"/>
              </w:rPr>
              <w:t>6</w:t>
            </w:r>
          </w:p>
        </w:tc>
        <w:tc>
          <w:tcPr>
            <w:tcW w:w="2126" w:type="dxa"/>
          </w:tcPr>
          <w:p w:rsidR="00F95DDF" w:rsidRDefault="00647046">
            <w:pPr>
              <w:spacing w:line="240" w:lineRule="atLeast"/>
              <w:contextualSpacing/>
              <w:rPr>
                <w:rFonts w:ascii="Times New Roman" w:hAnsi="Times New Roman"/>
              </w:rPr>
            </w:pPr>
            <w:r>
              <w:rPr>
                <w:rFonts w:ascii="Times New Roman" w:hAnsi="Times New Roman"/>
                <w:color w:val="000000"/>
              </w:rPr>
              <w:t>Приобретение товаров, работ, услуг</w:t>
            </w:r>
          </w:p>
        </w:tc>
        <w:tc>
          <w:tcPr>
            <w:tcW w:w="2552" w:type="dxa"/>
          </w:tcPr>
          <w:p w:rsidR="00F95DDF" w:rsidRDefault="00647046">
            <w:pPr>
              <w:jc w:val="both"/>
              <w:rPr>
                <w:rFonts w:ascii="Times New Roman" w:hAnsi="Times New Roman"/>
              </w:rPr>
            </w:pPr>
            <w:r>
              <w:rPr>
                <w:rFonts w:ascii="Times New Roman" w:hAnsi="Times New Roman"/>
                <w:color w:val="000000"/>
              </w:rPr>
              <w:t xml:space="preserve">Мероприятия (результаты), в рамках которых осуществляются закупки товаров, работ </w:t>
            </w:r>
            <w:r>
              <w:rPr>
                <w:rFonts w:ascii="Times New Roman" w:hAnsi="Times New Roman"/>
                <w:color w:val="000000"/>
              </w:rPr>
              <w:lastRenderedPageBreak/>
              <w:t>и услуг с целью участия и (или) проведения  конкурсов профессионального мастерства</w:t>
            </w:r>
          </w:p>
        </w:tc>
      </w:tr>
      <w:tr w:rsidR="00F95DDF">
        <w:tc>
          <w:tcPr>
            <w:tcW w:w="535" w:type="dxa"/>
          </w:tcPr>
          <w:p w:rsidR="00F95DDF" w:rsidRDefault="00647046">
            <w:pPr>
              <w:contextualSpacing/>
              <w:jc w:val="center"/>
              <w:rPr>
                <w:rFonts w:ascii="Times New Roman" w:hAnsi="Times New Roman"/>
              </w:rPr>
            </w:pPr>
            <w:r>
              <w:rPr>
                <w:rFonts w:ascii="Times New Roman" w:hAnsi="Times New Roman"/>
              </w:rPr>
              <w:lastRenderedPageBreak/>
              <w:t>1.3</w:t>
            </w:r>
          </w:p>
        </w:tc>
        <w:tc>
          <w:tcPr>
            <w:tcW w:w="2475" w:type="dxa"/>
          </w:tcPr>
          <w:p w:rsidR="00F95DDF" w:rsidRDefault="00647046">
            <w:pPr>
              <w:tabs>
                <w:tab w:val="left" w:pos="1590"/>
              </w:tabs>
              <w:jc w:val="both"/>
              <w:rPr>
                <w:rFonts w:ascii="Times New Roman" w:hAnsi="Times New Roman"/>
                <w:bCs/>
              </w:rPr>
            </w:pPr>
            <w:r>
              <w:rPr>
                <w:rFonts w:ascii="Times New Roman" w:hAnsi="Times New Roman"/>
              </w:rPr>
              <w:t>Проведение мероприятий с целью чествования работников сферы образования</w:t>
            </w:r>
          </w:p>
        </w:tc>
        <w:tc>
          <w:tcPr>
            <w:tcW w:w="1502" w:type="dxa"/>
          </w:tcPr>
          <w:p w:rsidR="00F95DDF" w:rsidRDefault="00647046">
            <w:pPr>
              <w:contextualSpacing/>
              <w:jc w:val="center"/>
              <w:rPr>
                <w:rFonts w:ascii="Times New Roman" w:hAnsi="Times New Roman"/>
              </w:rPr>
            </w:pPr>
            <w:r>
              <w:rPr>
                <w:rFonts w:ascii="Times New Roman" w:hAnsi="Times New Roman"/>
              </w:rPr>
              <w:t>Единиц</w:t>
            </w:r>
          </w:p>
        </w:tc>
        <w:tc>
          <w:tcPr>
            <w:tcW w:w="1475" w:type="dxa"/>
          </w:tcPr>
          <w:p w:rsidR="00F95DDF" w:rsidRDefault="00647046">
            <w:pPr>
              <w:jc w:val="center"/>
              <w:rPr>
                <w:rFonts w:ascii="Times New Roman" w:hAnsi="Times New Roman"/>
              </w:rPr>
            </w:pPr>
            <w:r>
              <w:rPr>
                <w:rFonts w:ascii="Times New Roman" w:hAnsi="Times New Roman"/>
              </w:rPr>
              <w:t>1</w:t>
            </w:r>
          </w:p>
        </w:tc>
        <w:tc>
          <w:tcPr>
            <w:tcW w:w="945" w:type="dxa"/>
          </w:tcPr>
          <w:p w:rsidR="00F95DDF" w:rsidRDefault="00647046">
            <w:pPr>
              <w:pStyle w:val="af8"/>
              <w:ind w:left="0"/>
              <w:jc w:val="center"/>
              <w:rPr>
                <w:rFonts w:ascii="Times New Roman" w:hAnsi="Times New Roman"/>
              </w:rPr>
            </w:pPr>
            <w:r>
              <w:rPr>
                <w:rFonts w:ascii="Times New Roman" w:hAnsi="Times New Roman"/>
              </w:rPr>
              <w:t>1</w:t>
            </w:r>
          </w:p>
        </w:tc>
        <w:tc>
          <w:tcPr>
            <w:tcW w:w="846" w:type="dxa"/>
          </w:tcPr>
          <w:p w:rsidR="00F95DDF" w:rsidRDefault="00647046">
            <w:pPr>
              <w:contextualSpacing/>
              <w:jc w:val="center"/>
              <w:rPr>
                <w:rFonts w:ascii="Times New Roman" w:hAnsi="Times New Roman"/>
              </w:rPr>
            </w:pPr>
            <w:r>
              <w:rPr>
                <w:rFonts w:ascii="Times New Roman" w:hAnsi="Times New Roman"/>
              </w:rPr>
              <w:t>1</w:t>
            </w:r>
          </w:p>
        </w:tc>
        <w:tc>
          <w:tcPr>
            <w:tcW w:w="887" w:type="dxa"/>
          </w:tcPr>
          <w:p w:rsidR="00F95DDF" w:rsidRDefault="00647046">
            <w:pPr>
              <w:contextualSpacing/>
              <w:jc w:val="center"/>
              <w:rPr>
                <w:rFonts w:ascii="Times New Roman" w:hAnsi="Times New Roman"/>
              </w:rPr>
            </w:pPr>
            <w:r>
              <w:rPr>
                <w:rFonts w:ascii="Times New Roman" w:hAnsi="Times New Roman"/>
              </w:rPr>
              <w:t>1</w:t>
            </w:r>
          </w:p>
        </w:tc>
        <w:tc>
          <w:tcPr>
            <w:tcW w:w="833" w:type="dxa"/>
          </w:tcPr>
          <w:p w:rsidR="00F95DDF" w:rsidRDefault="00647046">
            <w:pPr>
              <w:pStyle w:val="af8"/>
              <w:ind w:left="0"/>
              <w:jc w:val="center"/>
              <w:rPr>
                <w:rFonts w:ascii="Times New Roman" w:hAnsi="Times New Roman"/>
              </w:rPr>
            </w:pPr>
            <w:r>
              <w:rPr>
                <w:rFonts w:ascii="Times New Roman" w:hAnsi="Times New Roman"/>
              </w:rPr>
              <w:t>1</w:t>
            </w:r>
          </w:p>
        </w:tc>
        <w:tc>
          <w:tcPr>
            <w:tcW w:w="992" w:type="dxa"/>
          </w:tcPr>
          <w:p w:rsidR="00F95DDF" w:rsidRDefault="00647046">
            <w:pPr>
              <w:contextualSpacing/>
              <w:jc w:val="center"/>
              <w:rPr>
                <w:rFonts w:ascii="Times New Roman" w:hAnsi="Times New Roman"/>
              </w:rPr>
            </w:pPr>
            <w:r>
              <w:rPr>
                <w:rFonts w:ascii="Times New Roman" w:hAnsi="Times New Roman"/>
              </w:rPr>
              <w:t>1</w:t>
            </w:r>
          </w:p>
        </w:tc>
        <w:tc>
          <w:tcPr>
            <w:tcW w:w="2126" w:type="dxa"/>
            <w:vAlign w:val="center"/>
          </w:tcPr>
          <w:p w:rsidR="00F95DDF" w:rsidRDefault="00647046">
            <w:pPr>
              <w:widowControl w:val="0"/>
              <w:rPr>
                <w:rFonts w:ascii="Times New Roman" w:hAnsi="Times New Roman"/>
              </w:rPr>
            </w:pPr>
            <w:r>
              <w:rPr>
                <w:rFonts w:ascii="Times New Roman" w:hAnsi="Times New Roman"/>
              </w:rPr>
              <w:t>Организация мероприятий и выплаты физическим лицам</w:t>
            </w:r>
          </w:p>
          <w:p w:rsidR="00F95DDF" w:rsidRDefault="00F95DDF">
            <w:pPr>
              <w:widowControl w:val="0"/>
              <w:rPr>
                <w:rFonts w:ascii="Times New Roman" w:hAnsi="Times New Roman"/>
              </w:rPr>
            </w:pPr>
          </w:p>
          <w:p w:rsidR="00F95DDF" w:rsidRDefault="00F95DDF">
            <w:pPr>
              <w:widowControl w:val="0"/>
              <w:rPr>
                <w:rFonts w:ascii="Times New Roman" w:hAnsi="Times New Roman"/>
                <w:color w:val="000000"/>
              </w:rPr>
            </w:pPr>
          </w:p>
        </w:tc>
        <w:tc>
          <w:tcPr>
            <w:tcW w:w="2552" w:type="dxa"/>
            <w:vAlign w:val="center"/>
          </w:tcPr>
          <w:p w:rsidR="00F95DDF" w:rsidRDefault="00647046">
            <w:pPr>
              <w:widowControl w:val="0"/>
              <w:jc w:val="both"/>
              <w:rPr>
                <w:rFonts w:ascii="Times New Roman" w:hAnsi="Times New Roman"/>
              </w:rPr>
            </w:pPr>
            <w:r>
              <w:rPr>
                <w:rFonts w:ascii="Times New Roman" w:hAnsi="Times New Roman"/>
              </w:rPr>
              <w:t>Развитие педагогического потенциала и профессионального развития работников сферы образования</w:t>
            </w:r>
          </w:p>
        </w:tc>
      </w:tr>
    </w:tbl>
    <w:p w:rsidR="00F95DDF" w:rsidRDefault="00F95DDF">
      <w:pPr>
        <w:rPr>
          <w:rFonts w:ascii="Times New Roman" w:hAnsi="Times New Roman"/>
          <w:sz w:val="28"/>
          <w:szCs w:val="28"/>
        </w:rPr>
      </w:pPr>
    </w:p>
    <w:p w:rsidR="00F95DDF" w:rsidRDefault="00647046">
      <w:pPr>
        <w:pStyle w:val="af8"/>
        <w:numPr>
          <w:ilvl w:val="0"/>
          <w:numId w:val="16"/>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63" w:type="dxa"/>
        <w:tblLook w:val="04A0"/>
      </w:tblPr>
      <w:tblGrid>
        <w:gridCol w:w="602"/>
        <w:gridCol w:w="3816"/>
        <w:gridCol w:w="2807"/>
        <w:gridCol w:w="1434"/>
        <w:gridCol w:w="1114"/>
        <w:gridCol w:w="1269"/>
        <w:gridCol w:w="1286"/>
        <w:gridCol w:w="1559"/>
        <w:gridCol w:w="1276"/>
      </w:tblGrid>
      <w:tr w:rsidR="00F95DDF">
        <w:tc>
          <w:tcPr>
            <w:tcW w:w="602"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807"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276"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vMerge/>
          </w:tcPr>
          <w:p w:rsidR="00F95DDF" w:rsidRDefault="00F95DDF">
            <w:pPr>
              <w:tabs>
                <w:tab w:val="left" w:pos="1590"/>
              </w:tabs>
              <w:rPr>
                <w:rFonts w:ascii="Times New Roman" w:hAnsi="Times New Roman"/>
              </w:rPr>
            </w:pPr>
          </w:p>
        </w:tc>
        <w:tc>
          <w:tcPr>
            <w:tcW w:w="14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114"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69"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86"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276" w:type="dxa"/>
            <w:vMerge/>
          </w:tcPr>
          <w:p w:rsidR="00F95DDF" w:rsidRDefault="00F95DDF">
            <w:pPr>
              <w:tabs>
                <w:tab w:val="left" w:pos="1590"/>
              </w:tabs>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16" w:type="dxa"/>
            <w:vMerge w:val="restart"/>
          </w:tcPr>
          <w:p w:rsidR="00F95DDF" w:rsidRDefault="00647046">
            <w:pPr>
              <w:tabs>
                <w:tab w:val="left" w:pos="1590"/>
              </w:tabs>
              <w:rPr>
                <w:rFonts w:ascii="Times New Roman" w:hAnsi="Times New Roman"/>
              </w:rPr>
            </w:pPr>
            <w:r>
              <w:rPr>
                <w:rFonts w:ascii="Times New Roman" w:hAnsi="Times New Roman"/>
              </w:rPr>
              <w:t>Комплекс процессуальных мероприятий «Поддержка и развитие профессионального мастерства педагогических работников»</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16" w:type="dxa"/>
            <w:vMerge w:val="restart"/>
          </w:tcPr>
          <w:p w:rsidR="00F95DDF" w:rsidRDefault="00647046">
            <w:pPr>
              <w:tabs>
                <w:tab w:val="left" w:pos="1590"/>
              </w:tabs>
              <w:rPr>
                <w:rFonts w:ascii="Times New Roman" w:hAnsi="Times New Roman"/>
              </w:rPr>
            </w:pPr>
            <w:r>
              <w:rPr>
                <w:rFonts w:ascii="Times New Roman" w:hAnsi="Times New Roman"/>
                <w:bCs/>
                <w:color w:val="000000"/>
              </w:rPr>
              <w:t>Повышение квалификации педагогическими работниками или прохождение профессиональной переподготовки</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3816" w:type="dxa"/>
            <w:vMerge w:val="restart"/>
          </w:tcPr>
          <w:p w:rsidR="00F95DDF" w:rsidRDefault="00647046">
            <w:pPr>
              <w:tabs>
                <w:tab w:val="left" w:pos="1590"/>
              </w:tabs>
              <w:rPr>
                <w:rFonts w:ascii="Times New Roman" w:hAnsi="Times New Roman"/>
                <w:bCs/>
                <w:color w:val="000000"/>
              </w:rPr>
            </w:pPr>
            <w:r>
              <w:rPr>
                <w:rFonts w:ascii="Times New Roman" w:hAnsi="Times New Roman"/>
                <w:bCs/>
                <w:color w:val="000000"/>
              </w:rPr>
              <w:t>Участие  и (или) проведение конкурсов профессионального мастерства</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100,0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816" w:type="dxa"/>
            <w:vMerge w:val="restart"/>
          </w:tcPr>
          <w:p w:rsidR="00F95DDF" w:rsidRDefault="00647046">
            <w:pPr>
              <w:tabs>
                <w:tab w:val="left" w:pos="1590"/>
              </w:tabs>
              <w:rPr>
                <w:rFonts w:ascii="Times New Roman" w:hAnsi="Times New Roman"/>
              </w:rPr>
            </w:pPr>
            <w:r>
              <w:rPr>
                <w:rFonts w:ascii="Times New Roman" w:hAnsi="Times New Roman"/>
              </w:rPr>
              <w:t>Проведение мероприятий с целью чествования работников сферы образования</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114"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6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8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559"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c>
          <w:tcPr>
            <w:tcW w:w="1276" w:type="dxa"/>
          </w:tcPr>
          <w:p w:rsidR="00F95DDF" w:rsidRDefault="00647046">
            <w:pPr>
              <w:tabs>
                <w:tab w:val="left" w:pos="1590"/>
              </w:tabs>
              <w:jc w:val="center"/>
              <w:rPr>
                <w:rFonts w:ascii="Times New Roman" w:hAnsi="Times New Roman"/>
                <w:sz w:val="20"/>
                <w:szCs w:val="20"/>
              </w:rPr>
            </w:pPr>
            <w:r>
              <w:rPr>
                <w:rFonts w:ascii="Times New Roman" w:hAnsi="Times New Roman"/>
                <w:sz w:val="20"/>
                <w:szCs w:val="20"/>
              </w:rPr>
              <w:t>-</w:t>
            </w:r>
          </w:p>
        </w:tc>
      </w:tr>
    </w:tbl>
    <w:p w:rsidR="00F95DDF" w:rsidRDefault="00F95DDF">
      <w:pPr>
        <w:pStyle w:val="af8"/>
        <w:rPr>
          <w:rFonts w:ascii="Times New Roman" w:hAnsi="Times New Roman"/>
          <w:sz w:val="28"/>
          <w:szCs w:val="28"/>
        </w:rPr>
      </w:pPr>
    </w:p>
    <w:p w:rsidR="00F95DDF" w:rsidRDefault="00647046">
      <w:pPr>
        <w:pStyle w:val="af8"/>
        <w:numPr>
          <w:ilvl w:val="0"/>
          <w:numId w:val="16"/>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4"/>
        <w:gridCol w:w="5662"/>
        <w:gridCol w:w="4315"/>
        <w:gridCol w:w="3771"/>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3"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772"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3"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772" w:type="dxa"/>
          </w:tcPr>
          <w:p w:rsidR="00F95DDF" w:rsidRDefault="00647046">
            <w:pPr>
              <w:jc w:val="center"/>
              <w:rPr>
                <w:rFonts w:ascii="Times New Roman" w:hAnsi="Times New Roman"/>
              </w:rPr>
            </w:pPr>
            <w:r>
              <w:rPr>
                <w:rFonts w:ascii="Times New Roman" w:hAnsi="Times New Roman"/>
              </w:rPr>
              <w:t>4</w:t>
            </w:r>
          </w:p>
        </w:tc>
      </w:tr>
      <w:tr w:rsidR="00F95DDF">
        <w:tc>
          <w:tcPr>
            <w:tcW w:w="15024" w:type="dxa"/>
            <w:gridSpan w:val="4"/>
          </w:tcPr>
          <w:p w:rsidR="00F95DDF" w:rsidRDefault="00647046">
            <w:pPr>
              <w:jc w:val="both"/>
              <w:rPr>
                <w:rFonts w:ascii="Times New Roman" w:hAnsi="Times New Roman"/>
                <w:color w:val="000000"/>
              </w:rPr>
            </w:pPr>
            <w:r>
              <w:rPr>
                <w:rFonts w:ascii="Times New Roman" w:hAnsi="Times New Roman"/>
              </w:rPr>
              <w:t>Задача 1. Формирование современной системы профессионального развития педагогических работников для всех уровней образования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3" w:type="dxa"/>
          </w:tcPr>
          <w:p w:rsidR="00F95DDF" w:rsidRDefault="00647046">
            <w:pPr>
              <w:tabs>
                <w:tab w:val="left" w:pos="1590"/>
              </w:tabs>
              <w:rPr>
                <w:rFonts w:ascii="Times New Roman" w:hAnsi="Times New Roman"/>
                <w:bCs/>
                <w:color w:val="000000"/>
              </w:rPr>
            </w:pPr>
            <w:r>
              <w:rPr>
                <w:rFonts w:ascii="Times New Roman" w:hAnsi="Times New Roman"/>
              </w:rPr>
              <w:t xml:space="preserve">Объект мероприятия (результата): </w:t>
            </w:r>
            <w:r>
              <w:rPr>
                <w:rFonts w:ascii="Times New Roman" w:hAnsi="Times New Roman"/>
                <w:bCs/>
                <w:color w:val="000000"/>
              </w:rPr>
              <w:t>Повышение квалификации педагогическими работниками или прохождение профессиональной переподготовки</w:t>
            </w:r>
          </w:p>
          <w:p w:rsidR="00D21950" w:rsidRDefault="00D21950">
            <w:pPr>
              <w:tabs>
                <w:tab w:val="left" w:pos="1590"/>
              </w:tabs>
              <w:rPr>
                <w:rFonts w:ascii="Times New Roman" w:hAnsi="Times New Roman"/>
              </w:rPr>
            </w:pP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F95DDF">
            <w:pPr>
              <w:widowControl w:val="0"/>
              <w:rPr>
                <w:rFonts w:ascii="Times New Roman" w:hAnsi="Times New Roman"/>
                <w:color w:val="000000"/>
              </w:rPr>
            </w:pPr>
          </w:p>
          <w:p w:rsidR="00F95DDF" w:rsidRDefault="00F95DDF">
            <w:pPr>
              <w:jc w:val="center"/>
              <w:rPr>
                <w:rFonts w:ascii="Times New Roman" w:hAnsi="Times New Roman"/>
              </w:rPr>
            </w:pPr>
          </w:p>
        </w:tc>
        <w:tc>
          <w:tcPr>
            <w:tcW w:w="3772" w:type="dxa"/>
          </w:tcPr>
          <w:p w:rsidR="00F95DDF" w:rsidRDefault="00647046">
            <w:pPr>
              <w:jc w:val="center"/>
              <w:rPr>
                <w:rFonts w:ascii="Times New Roman" w:hAnsi="Times New Roman"/>
              </w:rPr>
            </w:pPr>
            <w:r>
              <w:rPr>
                <w:rFonts w:ascii="Times New Roman" w:hAnsi="Times New Roman"/>
                <w:color w:val="000000"/>
              </w:rPr>
              <w:t>Документы о повышении квалификации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3"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Формирование бюджетной сметы (муниципального задания) на оказание муниципальных услуг (выполнение работ)</w:t>
            </w:r>
          </w:p>
          <w:p w:rsidR="00D21950" w:rsidRDefault="00D21950">
            <w:pPr>
              <w:tabs>
                <w:tab w:val="left" w:pos="1590"/>
              </w:tabs>
              <w:rPr>
                <w:rFonts w:ascii="Times New Roman" w:hAnsi="Times New Roman"/>
              </w:rPr>
            </w:pP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p w:rsidR="00F95DDF" w:rsidRDefault="00F95DDF">
            <w:pPr>
              <w:widowControl w:val="0"/>
              <w:jc w:val="center"/>
              <w:rPr>
                <w:rFonts w:ascii="Times New Roman" w:hAnsi="Times New Roman"/>
                <w:color w:val="000000"/>
              </w:rPr>
            </w:pPr>
          </w:p>
        </w:tc>
        <w:tc>
          <w:tcPr>
            <w:tcW w:w="3772" w:type="dxa"/>
          </w:tcPr>
          <w:p w:rsidR="00F95DDF" w:rsidRDefault="00647046">
            <w:pPr>
              <w:jc w:val="center"/>
              <w:rPr>
                <w:rFonts w:ascii="Times New Roman" w:hAnsi="Times New Roman"/>
                <w:color w:val="000000"/>
              </w:rPr>
            </w:pPr>
            <w:r>
              <w:rPr>
                <w:rFonts w:ascii="Times New Roman" w:hAnsi="Times New Roman"/>
                <w:color w:val="000000"/>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w:t>
            </w:r>
          </w:p>
        </w:tc>
        <w:tc>
          <w:tcPr>
            <w:tcW w:w="5663" w:type="dxa"/>
          </w:tcPr>
          <w:p w:rsidR="00F95DDF" w:rsidRDefault="00647046">
            <w:pPr>
              <w:tabs>
                <w:tab w:val="left" w:pos="1590"/>
              </w:tabs>
              <w:rPr>
                <w:rFonts w:ascii="Times New Roman" w:hAnsi="Times New Roman"/>
                <w:bCs/>
                <w:color w:val="000000"/>
              </w:rPr>
            </w:pPr>
            <w:r>
              <w:rPr>
                <w:rFonts w:ascii="Times New Roman" w:hAnsi="Times New Roman"/>
              </w:rPr>
              <w:t xml:space="preserve">Объект мероприятия (результата): </w:t>
            </w:r>
            <w:r w:rsidR="00D21950">
              <w:rPr>
                <w:rFonts w:ascii="Times New Roman" w:hAnsi="Times New Roman"/>
                <w:bCs/>
                <w:color w:val="000000"/>
              </w:rPr>
              <w:t>Участие и</w:t>
            </w:r>
            <w:r>
              <w:rPr>
                <w:rFonts w:ascii="Times New Roman" w:hAnsi="Times New Roman"/>
                <w:bCs/>
                <w:color w:val="000000"/>
              </w:rPr>
              <w:t xml:space="preserve"> (или) проведение конкурсов профессионального мастерства</w:t>
            </w:r>
          </w:p>
          <w:p w:rsidR="00D21950" w:rsidRDefault="00D21950">
            <w:pPr>
              <w:tabs>
                <w:tab w:val="left" w:pos="1590"/>
              </w:tabs>
              <w:rPr>
                <w:rFonts w:ascii="Times New Roman" w:hAnsi="Times New Roman"/>
              </w:rPr>
            </w:pP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 обеспечения деятельности образовательных организаций"</w:t>
            </w:r>
          </w:p>
        </w:tc>
        <w:tc>
          <w:tcPr>
            <w:tcW w:w="3772" w:type="dxa"/>
          </w:tcPr>
          <w:p w:rsidR="00F95DDF" w:rsidRDefault="00647046">
            <w:pPr>
              <w:jc w:val="center"/>
              <w:rPr>
                <w:rFonts w:ascii="Times New Roman" w:hAnsi="Times New Roman"/>
              </w:rPr>
            </w:pPr>
            <w:r>
              <w:rPr>
                <w:rFonts w:ascii="Times New Roman" w:hAnsi="Times New Roman"/>
              </w:rPr>
              <w:t>Платёжное поручение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1.2.К.1</w:t>
            </w:r>
          </w:p>
        </w:tc>
        <w:tc>
          <w:tcPr>
            <w:tcW w:w="5663"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Проведение мероприятий для работников системы образования Увельского района</w:t>
            </w:r>
          </w:p>
          <w:p w:rsidR="00D21950" w:rsidRDefault="00D21950">
            <w:pPr>
              <w:tabs>
                <w:tab w:val="left" w:pos="1590"/>
              </w:tabs>
              <w:rPr>
                <w:rFonts w:ascii="Times New Roman" w:hAnsi="Times New Roman"/>
                <w:bCs/>
                <w:color w:val="000000"/>
              </w:rPr>
            </w:pP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 обеспечения деятельности образовательных организаций"</w:t>
            </w:r>
          </w:p>
        </w:tc>
        <w:tc>
          <w:tcPr>
            <w:tcW w:w="3772" w:type="dxa"/>
          </w:tcPr>
          <w:p w:rsidR="00F95DDF" w:rsidRDefault="00647046">
            <w:pPr>
              <w:jc w:val="center"/>
              <w:rPr>
                <w:rFonts w:ascii="Times New Roman" w:hAnsi="Times New Roman"/>
              </w:rPr>
            </w:pPr>
            <w:r>
              <w:rPr>
                <w:rFonts w:ascii="Times New Roman" w:hAnsi="Times New Roman"/>
              </w:rPr>
              <w:t>Платёжное поручение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w:t>
            </w:r>
          </w:p>
        </w:tc>
        <w:tc>
          <w:tcPr>
            <w:tcW w:w="5663" w:type="dxa"/>
          </w:tcPr>
          <w:p w:rsidR="00F95DDF" w:rsidRDefault="00647046">
            <w:pPr>
              <w:tabs>
                <w:tab w:val="left" w:pos="1590"/>
              </w:tabs>
              <w:rPr>
                <w:rFonts w:ascii="Times New Roman" w:hAnsi="Times New Roman"/>
              </w:rPr>
            </w:pPr>
            <w:r>
              <w:rPr>
                <w:rFonts w:ascii="Times New Roman" w:hAnsi="Times New Roman"/>
              </w:rPr>
              <w:t>Объект мероприятия (результата): Проведение мероприятий с целью чествования работников сферы образования</w:t>
            </w:r>
          </w:p>
          <w:p w:rsidR="00D21950" w:rsidRDefault="00D21950">
            <w:pPr>
              <w:tabs>
                <w:tab w:val="left" w:pos="1590"/>
              </w:tabs>
              <w:rPr>
                <w:rFonts w:ascii="Times New Roman" w:hAnsi="Times New Roman"/>
              </w:rPr>
            </w:pP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Управление образования</w:t>
            </w:r>
          </w:p>
        </w:tc>
        <w:tc>
          <w:tcPr>
            <w:tcW w:w="3772"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1.3.К.1</w:t>
            </w:r>
          </w:p>
        </w:tc>
        <w:tc>
          <w:tcPr>
            <w:tcW w:w="5663"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tabs>
                <w:tab w:val="left" w:pos="1590"/>
              </w:tabs>
              <w:jc w:val="both"/>
              <w:rPr>
                <w:rFonts w:ascii="Times New Roman" w:hAnsi="Times New Roman"/>
              </w:rPr>
            </w:pPr>
            <w:r>
              <w:rPr>
                <w:rFonts w:ascii="Times New Roman" w:hAnsi="Times New Roman"/>
              </w:rPr>
              <w:t>Заключение контрактов  и выполнение (приобретение товаров)  работ и услуг, связанных с проведением мероприятий с целью чествования работников сферы образования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 обеспечения деятельности образовательных организаций"</w:t>
            </w:r>
          </w:p>
        </w:tc>
        <w:tc>
          <w:tcPr>
            <w:tcW w:w="3772" w:type="dxa"/>
          </w:tcPr>
          <w:p w:rsidR="00F95DDF" w:rsidRDefault="00647046">
            <w:pPr>
              <w:jc w:val="center"/>
              <w:rPr>
                <w:rFonts w:ascii="Times New Roman" w:hAnsi="Times New Roman"/>
              </w:rPr>
            </w:pPr>
            <w:r>
              <w:rPr>
                <w:rFonts w:ascii="Times New Roman" w:hAnsi="Times New Roman"/>
              </w:rPr>
              <w:t>Заключенные контракты, акт приема-передачи</w:t>
            </w:r>
          </w:p>
        </w:tc>
      </w:tr>
    </w:tbl>
    <w:p w:rsidR="00F95DDF" w:rsidRDefault="00F95DDF">
      <w:pPr>
        <w:pStyle w:val="af8"/>
        <w:rPr>
          <w:rFonts w:ascii="Times New Roman" w:hAnsi="Times New Roman"/>
          <w:sz w:val="28"/>
          <w:szCs w:val="28"/>
        </w:rPr>
      </w:pPr>
    </w:p>
    <w:p w:rsidR="00F95DDF" w:rsidRDefault="00F95DDF">
      <w:pPr>
        <w:pStyle w:val="af8"/>
        <w:rPr>
          <w:rFonts w:ascii="Times New Roman" w:hAnsi="Times New Roman"/>
          <w:sz w:val="28"/>
          <w:szCs w:val="28"/>
        </w:rPr>
      </w:pPr>
    </w:p>
    <w:p w:rsidR="00F95DDF" w:rsidRDefault="00647046">
      <w:pPr>
        <w:tabs>
          <w:tab w:val="center" w:pos="7497"/>
        </w:tabs>
        <w:rPr>
          <w:rFonts w:ascii="Times New Roman" w:hAnsi="Times New Roman"/>
          <w:sz w:val="28"/>
          <w:szCs w:val="28"/>
        </w:rPr>
      </w:pPr>
      <w:r>
        <w:rPr>
          <w:rFonts w:ascii="Times New Roman" w:hAnsi="Times New Roman"/>
          <w:sz w:val="28"/>
          <w:szCs w:val="28"/>
        </w:rPr>
        <w:tab/>
      </w: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11</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tabs>
          <w:tab w:val="center" w:pos="7497"/>
        </w:tabs>
        <w:rPr>
          <w:rFonts w:ascii="Times New Roman" w:hAnsi="Times New Roman"/>
          <w:sz w:val="28"/>
          <w:szCs w:val="28"/>
        </w:rPr>
      </w:pP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«Развитие системы поддержки одаренных детей и талантливой молодежи»</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7"/>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rPr>
          <w:rFonts w:ascii="Times New Roman" w:hAnsi="Times New Roman"/>
          <w:sz w:val="26"/>
          <w:szCs w:val="26"/>
        </w:rPr>
      </w:pPr>
    </w:p>
    <w:p w:rsidR="00F95DDF" w:rsidRDefault="00647046">
      <w:pPr>
        <w:pStyle w:val="af8"/>
        <w:numPr>
          <w:ilvl w:val="0"/>
          <w:numId w:val="17"/>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jc w:val="both"/>
              <w:rPr>
                <w:rFonts w:ascii="Times New Roman" w:hAnsi="Times New Roman"/>
                <w:color w:val="000000"/>
              </w:rPr>
            </w:pPr>
            <w:r>
              <w:rPr>
                <w:rFonts w:ascii="Times New Roman" w:hAnsi="Times New Roman"/>
              </w:rPr>
              <w:t>Задача 1. Выявление, поддержка и развитие способностей и талантов у детей и молодёжи</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 xml:space="preserve">Количество медалистов – выпускников общеобразовательных </w:t>
            </w:r>
            <w:r>
              <w:rPr>
                <w:rFonts w:ascii="Times New Roman" w:hAnsi="Times New Roman" w:cs="Times New Roman"/>
                <w:color w:val="000000"/>
                <w:sz w:val="22"/>
                <w:szCs w:val="22"/>
              </w:rPr>
              <w:t>организаций</w:t>
            </w:r>
            <w:r>
              <w:rPr>
                <w:rFonts w:ascii="Times New Roman" w:hAnsi="Times New Roman" w:cs="Times New Roman"/>
                <w:sz w:val="22"/>
                <w:szCs w:val="22"/>
              </w:rPr>
              <w:t>, получивших поощрение</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D21950">
            <w:pPr>
              <w:spacing w:line="240" w:lineRule="atLeast"/>
              <w:contextualSpacing/>
              <w:jc w:val="center"/>
              <w:rPr>
                <w:rFonts w:ascii="Times New Roman" w:hAnsi="Times New Roman"/>
              </w:rPr>
            </w:pPr>
            <w:r>
              <w:rPr>
                <w:rFonts w:ascii="Times New Roman" w:hAnsi="Times New Roman"/>
              </w:rPr>
              <w:t>Единиц</w:t>
            </w:r>
          </w:p>
        </w:tc>
        <w:tc>
          <w:tcPr>
            <w:tcW w:w="1146" w:type="dxa"/>
          </w:tcPr>
          <w:p w:rsidR="00F95DDF" w:rsidRDefault="00D21950">
            <w:pPr>
              <w:spacing w:line="240" w:lineRule="atLeast"/>
              <w:contextualSpacing/>
              <w:jc w:val="center"/>
              <w:rPr>
                <w:rFonts w:ascii="Times New Roman" w:hAnsi="Times New Roman"/>
              </w:rPr>
            </w:pPr>
            <w:r>
              <w:rPr>
                <w:rFonts w:ascii="Times New Roman" w:hAnsi="Times New Roman"/>
              </w:rPr>
              <w:t>9</w:t>
            </w:r>
          </w:p>
        </w:tc>
        <w:tc>
          <w:tcPr>
            <w:tcW w:w="984"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c>
          <w:tcPr>
            <w:tcW w:w="984"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c>
          <w:tcPr>
            <w:tcW w:w="984"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c>
          <w:tcPr>
            <w:tcW w:w="984"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c>
          <w:tcPr>
            <w:tcW w:w="1392"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c>
          <w:tcPr>
            <w:tcW w:w="1414" w:type="dxa"/>
          </w:tcPr>
          <w:p w:rsidR="00F95DDF" w:rsidRDefault="00D21950">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D21950">
            <w:pPr>
              <w:spacing w:line="240" w:lineRule="atLeast"/>
              <w:contextualSpacing/>
              <w:jc w:val="center"/>
              <w:rPr>
                <w:rFonts w:ascii="Times New Roman" w:hAnsi="Times New Roman"/>
              </w:rPr>
            </w:pPr>
            <w:r>
              <w:rPr>
                <w:rFonts w:ascii="Times New Roman" w:hAnsi="Times New Roman"/>
              </w:rPr>
              <w:t>10</w:t>
            </w:r>
          </w:p>
        </w:tc>
      </w:tr>
      <w:tr w:rsidR="0087789E" w:rsidTr="0087789E">
        <w:tc>
          <w:tcPr>
            <w:tcW w:w="541" w:type="dxa"/>
          </w:tcPr>
          <w:p w:rsidR="0087789E" w:rsidRDefault="0087789E">
            <w:pPr>
              <w:pStyle w:val="af8"/>
              <w:ind w:left="0"/>
              <w:rPr>
                <w:rFonts w:ascii="Times New Roman" w:hAnsi="Times New Roman"/>
              </w:rPr>
            </w:pPr>
            <w:r>
              <w:rPr>
                <w:rFonts w:ascii="Times New Roman" w:hAnsi="Times New Roman"/>
              </w:rPr>
              <w:t>1.2</w:t>
            </w:r>
          </w:p>
        </w:tc>
        <w:tc>
          <w:tcPr>
            <w:tcW w:w="2525" w:type="dxa"/>
            <w:vAlign w:val="center"/>
          </w:tcPr>
          <w:p w:rsidR="0087789E" w:rsidRDefault="0087789E">
            <w:pPr>
              <w:pStyle w:val="affd"/>
              <w:rPr>
                <w:rFonts w:ascii="Times New Roman" w:hAnsi="Times New Roman"/>
                <w:sz w:val="22"/>
                <w:szCs w:val="22"/>
              </w:rPr>
            </w:pPr>
            <w:r>
              <w:rPr>
                <w:rFonts w:ascii="Times New Roman" w:hAnsi="Times New Roman"/>
                <w:sz w:val="22"/>
                <w:szCs w:val="22"/>
                <w:shd w:val="clear" w:color="auto" w:fill="FFFFFF"/>
              </w:rPr>
              <w:t xml:space="preserve">Доля обучающихся 9 - 11-х классов общеобразовательных организаций, </w:t>
            </w:r>
            <w:r>
              <w:rPr>
                <w:rFonts w:ascii="Times New Roman" w:hAnsi="Times New Roman"/>
                <w:sz w:val="22"/>
                <w:szCs w:val="22"/>
                <w:shd w:val="clear" w:color="auto" w:fill="FFFFFF"/>
              </w:rPr>
              <w:lastRenderedPageBreak/>
              <w:t>принявших участие в региональных этапах олимпиад школьников по общеобразовательным предметам, от общей численности обучающихся 9 - 11-х классов общеобразовательных организаций, принявших участие в муниципальном этапе олимпиад школьников</w:t>
            </w:r>
          </w:p>
        </w:tc>
        <w:tc>
          <w:tcPr>
            <w:tcW w:w="1238" w:type="dxa"/>
            <w:shd w:val="clear" w:color="auto" w:fill="FFFFFF" w:themeFill="background1"/>
          </w:tcPr>
          <w:p w:rsidR="0087789E" w:rsidRPr="00C52071" w:rsidRDefault="0087789E">
            <w:pPr>
              <w:spacing w:line="240" w:lineRule="atLeast"/>
              <w:contextualSpacing/>
              <w:jc w:val="center"/>
              <w:rPr>
                <w:rFonts w:ascii="Times New Roman" w:hAnsi="Times New Roman"/>
                <w:color w:val="000000"/>
              </w:rPr>
            </w:pPr>
            <w:r w:rsidRPr="00C52071">
              <w:rPr>
                <w:rFonts w:ascii="Times New Roman" w:hAnsi="Times New Roman"/>
                <w:color w:val="000000"/>
              </w:rPr>
              <w:lastRenderedPageBreak/>
              <w:t>ГП ЧО</w:t>
            </w:r>
          </w:p>
        </w:tc>
        <w:tc>
          <w:tcPr>
            <w:tcW w:w="1446" w:type="dxa"/>
            <w:shd w:val="clear" w:color="auto" w:fill="FFFFFF" w:themeFill="background1"/>
          </w:tcPr>
          <w:p w:rsidR="0087789E" w:rsidRPr="00C52071" w:rsidRDefault="0087789E">
            <w:pPr>
              <w:spacing w:line="240" w:lineRule="atLeast"/>
              <w:contextualSpacing/>
              <w:jc w:val="center"/>
              <w:rPr>
                <w:rFonts w:ascii="Times New Roman" w:hAnsi="Times New Roman"/>
              </w:rPr>
            </w:pPr>
            <w:r w:rsidRPr="00C52071">
              <w:rPr>
                <w:rFonts w:ascii="Times New Roman" w:hAnsi="Times New Roman"/>
              </w:rPr>
              <w:t>Процент</w:t>
            </w:r>
          </w:p>
        </w:tc>
        <w:tc>
          <w:tcPr>
            <w:tcW w:w="1146" w:type="dxa"/>
            <w:shd w:val="clear" w:color="auto" w:fill="FFFFFF" w:themeFill="background1"/>
          </w:tcPr>
          <w:p w:rsidR="0087789E" w:rsidRDefault="0087789E">
            <w:pPr>
              <w:spacing w:line="240" w:lineRule="atLeast"/>
              <w:contextualSpacing/>
              <w:jc w:val="center"/>
              <w:rPr>
                <w:rFonts w:ascii="Times New Roman" w:hAnsi="Times New Roman"/>
              </w:rPr>
            </w:pPr>
            <w:r>
              <w:rPr>
                <w:rFonts w:ascii="Times New Roman" w:hAnsi="Times New Roman"/>
              </w:rPr>
              <w:t>2,05</w:t>
            </w:r>
          </w:p>
        </w:tc>
        <w:tc>
          <w:tcPr>
            <w:tcW w:w="984" w:type="dxa"/>
            <w:shd w:val="clear" w:color="auto" w:fill="FFFFFF" w:themeFill="background1"/>
          </w:tcPr>
          <w:p w:rsidR="0087789E" w:rsidRDefault="0087789E">
            <w:pPr>
              <w:spacing w:line="240" w:lineRule="atLeast"/>
              <w:contextualSpacing/>
              <w:jc w:val="center"/>
              <w:rPr>
                <w:rFonts w:ascii="Times New Roman" w:hAnsi="Times New Roman"/>
              </w:rPr>
            </w:pPr>
            <w:r>
              <w:rPr>
                <w:rFonts w:ascii="Times New Roman" w:hAnsi="Times New Roman"/>
              </w:rPr>
              <w:t>2,35</w:t>
            </w:r>
          </w:p>
        </w:tc>
        <w:tc>
          <w:tcPr>
            <w:tcW w:w="984" w:type="dxa"/>
            <w:shd w:val="clear" w:color="auto" w:fill="FFFFFF" w:themeFill="background1"/>
          </w:tcPr>
          <w:p w:rsidR="0087789E" w:rsidRDefault="0087789E">
            <w:r w:rsidRPr="001C6F88">
              <w:rPr>
                <w:rFonts w:ascii="Times New Roman" w:hAnsi="Times New Roman"/>
              </w:rPr>
              <w:t>2,35</w:t>
            </w:r>
          </w:p>
        </w:tc>
        <w:tc>
          <w:tcPr>
            <w:tcW w:w="984" w:type="dxa"/>
            <w:shd w:val="clear" w:color="auto" w:fill="FFFFFF" w:themeFill="background1"/>
          </w:tcPr>
          <w:p w:rsidR="0087789E" w:rsidRDefault="0087789E">
            <w:r w:rsidRPr="001C6F88">
              <w:rPr>
                <w:rFonts w:ascii="Times New Roman" w:hAnsi="Times New Roman"/>
              </w:rPr>
              <w:t>2,35</w:t>
            </w:r>
          </w:p>
        </w:tc>
        <w:tc>
          <w:tcPr>
            <w:tcW w:w="984" w:type="dxa"/>
            <w:shd w:val="clear" w:color="auto" w:fill="FFFFFF" w:themeFill="background1"/>
          </w:tcPr>
          <w:p w:rsidR="0087789E" w:rsidRDefault="0087789E">
            <w:r w:rsidRPr="001C6F88">
              <w:rPr>
                <w:rFonts w:ascii="Times New Roman" w:hAnsi="Times New Roman"/>
              </w:rPr>
              <w:t>2,35</w:t>
            </w:r>
          </w:p>
        </w:tc>
        <w:tc>
          <w:tcPr>
            <w:tcW w:w="1392" w:type="dxa"/>
            <w:shd w:val="clear" w:color="auto" w:fill="FFFFFF" w:themeFill="background1"/>
          </w:tcPr>
          <w:p w:rsidR="0087789E" w:rsidRDefault="0087789E">
            <w:r w:rsidRPr="001C6F88">
              <w:rPr>
                <w:rFonts w:ascii="Times New Roman" w:hAnsi="Times New Roman"/>
              </w:rPr>
              <w:t>2,35</w:t>
            </w:r>
          </w:p>
        </w:tc>
        <w:tc>
          <w:tcPr>
            <w:tcW w:w="1414" w:type="dxa"/>
            <w:shd w:val="clear" w:color="auto" w:fill="FFFFFF" w:themeFill="background1"/>
          </w:tcPr>
          <w:p w:rsidR="0087789E" w:rsidRDefault="0087789E">
            <w:pPr>
              <w:spacing w:line="240" w:lineRule="atLeast"/>
              <w:contextualSpacing/>
              <w:jc w:val="center"/>
              <w:rPr>
                <w:rFonts w:ascii="Times New Roman" w:hAnsi="Times New Roman"/>
              </w:rPr>
            </w:pPr>
            <w:r>
              <w:rPr>
                <w:rFonts w:ascii="Times New Roman" w:hAnsi="Times New Roman"/>
              </w:rPr>
              <w:t>Возрастание</w:t>
            </w:r>
          </w:p>
        </w:tc>
        <w:tc>
          <w:tcPr>
            <w:tcW w:w="1357" w:type="dxa"/>
            <w:shd w:val="clear" w:color="auto" w:fill="FFFFFF" w:themeFill="background1"/>
          </w:tcPr>
          <w:p w:rsidR="0087789E" w:rsidRDefault="0087789E">
            <w:pPr>
              <w:spacing w:line="240" w:lineRule="atLeast"/>
              <w:contextualSpacing/>
              <w:jc w:val="center"/>
              <w:rPr>
                <w:rFonts w:ascii="Times New Roman" w:hAnsi="Times New Roman"/>
              </w:rPr>
            </w:pPr>
            <w:r>
              <w:rPr>
                <w:rFonts w:ascii="Times New Roman" w:hAnsi="Times New Roman"/>
              </w:rPr>
              <w:t>2,35</w:t>
            </w: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2.</w:t>
            </w:r>
          </w:p>
        </w:tc>
        <w:tc>
          <w:tcPr>
            <w:tcW w:w="14454" w:type="dxa"/>
            <w:gridSpan w:val="11"/>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 2. 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2.1</w:t>
            </w:r>
          </w:p>
        </w:tc>
        <w:tc>
          <w:tcPr>
            <w:tcW w:w="2525" w:type="dxa"/>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Доля обучающихся, принимающих участие в мероприятиях Общероссийского общественно-государственного движения детей  и молодежи «Движение первых»</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4478FC">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4478FC">
            <w:pPr>
              <w:spacing w:line="240" w:lineRule="atLeast"/>
              <w:contextualSpacing/>
              <w:jc w:val="center"/>
              <w:rPr>
                <w:rFonts w:ascii="Times New Roman" w:hAnsi="Times New Roman"/>
              </w:rPr>
            </w:pPr>
            <w:r>
              <w:rPr>
                <w:rFonts w:ascii="Times New Roman" w:hAnsi="Times New Roman"/>
              </w:rPr>
              <w:t>82</w:t>
            </w:r>
          </w:p>
        </w:tc>
        <w:tc>
          <w:tcPr>
            <w:tcW w:w="984" w:type="dxa"/>
          </w:tcPr>
          <w:p w:rsidR="00F95DDF" w:rsidRDefault="004478FC">
            <w:pPr>
              <w:spacing w:line="240" w:lineRule="atLeast"/>
              <w:contextualSpacing/>
              <w:jc w:val="center"/>
              <w:rPr>
                <w:rFonts w:ascii="Times New Roman" w:hAnsi="Times New Roman"/>
              </w:rPr>
            </w:pPr>
            <w:r>
              <w:rPr>
                <w:rFonts w:ascii="Times New Roman" w:hAnsi="Times New Roman"/>
              </w:rPr>
              <w:t>85</w:t>
            </w:r>
          </w:p>
        </w:tc>
        <w:tc>
          <w:tcPr>
            <w:tcW w:w="984" w:type="dxa"/>
          </w:tcPr>
          <w:p w:rsidR="00F95DDF" w:rsidRDefault="004478FC">
            <w:pPr>
              <w:spacing w:line="240" w:lineRule="atLeast"/>
              <w:contextualSpacing/>
              <w:jc w:val="center"/>
              <w:rPr>
                <w:rFonts w:ascii="Times New Roman" w:hAnsi="Times New Roman"/>
              </w:rPr>
            </w:pPr>
            <w:r>
              <w:rPr>
                <w:rFonts w:ascii="Times New Roman" w:hAnsi="Times New Roman"/>
              </w:rPr>
              <w:t>86</w:t>
            </w:r>
          </w:p>
        </w:tc>
        <w:tc>
          <w:tcPr>
            <w:tcW w:w="984" w:type="dxa"/>
          </w:tcPr>
          <w:p w:rsidR="00F95DDF" w:rsidRDefault="004478FC">
            <w:pPr>
              <w:spacing w:line="240" w:lineRule="atLeast"/>
              <w:contextualSpacing/>
              <w:jc w:val="center"/>
              <w:rPr>
                <w:rFonts w:ascii="Times New Roman" w:hAnsi="Times New Roman"/>
              </w:rPr>
            </w:pPr>
            <w:r>
              <w:rPr>
                <w:rFonts w:ascii="Times New Roman" w:hAnsi="Times New Roman"/>
              </w:rPr>
              <w:t>87</w:t>
            </w:r>
          </w:p>
        </w:tc>
        <w:tc>
          <w:tcPr>
            <w:tcW w:w="984" w:type="dxa"/>
          </w:tcPr>
          <w:p w:rsidR="00F95DDF" w:rsidRDefault="004478FC">
            <w:pPr>
              <w:spacing w:line="240" w:lineRule="atLeast"/>
              <w:contextualSpacing/>
              <w:jc w:val="center"/>
              <w:rPr>
                <w:rFonts w:ascii="Times New Roman" w:hAnsi="Times New Roman"/>
              </w:rPr>
            </w:pPr>
            <w:r>
              <w:rPr>
                <w:rFonts w:ascii="Times New Roman" w:hAnsi="Times New Roman"/>
              </w:rPr>
              <w:t>88</w:t>
            </w:r>
          </w:p>
        </w:tc>
        <w:tc>
          <w:tcPr>
            <w:tcW w:w="1392" w:type="dxa"/>
          </w:tcPr>
          <w:p w:rsidR="00F95DDF" w:rsidRDefault="004478FC">
            <w:pPr>
              <w:spacing w:line="240" w:lineRule="atLeast"/>
              <w:contextualSpacing/>
              <w:jc w:val="center"/>
              <w:rPr>
                <w:rFonts w:ascii="Times New Roman" w:hAnsi="Times New Roman"/>
              </w:rPr>
            </w:pPr>
            <w:r>
              <w:rPr>
                <w:rFonts w:ascii="Times New Roman" w:hAnsi="Times New Roman"/>
              </w:rPr>
              <w:t>89</w:t>
            </w:r>
          </w:p>
        </w:tc>
        <w:tc>
          <w:tcPr>
            <w:tcW w:w="1414" w:type="dxa"/>
          </w:tcPr>
          <w:p w:rsidR="00F95DDF" w:rsidRDefault="004478FC">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4478FC">
            <w:pPr>
              <w:spacing w:line="240" w:lineRule="atLeast"/>
              <w:contextualSpacing/>
              <w:jc w:val="center"/>
              <w:rPr>
                <w:rFonts w:ascii="Times New Roman" w:hAnsi="Times New Roman"/>
              </w:rPr>
            </w:pPr>
            <w:r>
              <w:rPr>
                <w:rFonts w:ascii="Times New Roman" w:hAnsi="Times New Roman"/>
              </w:rPr>
              <w:t>88</w:t>
            </w:r>
          </w:p>
        </w:tc>
      </w:tr>
    </w:tbl>
    <w:p w:rsidR="00F95DDF" w:rsidRDefault="00F95DDF">
      <w:pPr>
        <w:tabs>
          <w:tab w:val="center" w:pos="7497"/>
        </w:tabs>
        <w:rPr>
          <w:rFonts w:ascii="Times New Roman" w:hAnsi="Times New Roman"/>
          <w:sz w:val="28"/>
          <w:szCs w:val="28"/>
        </w:rPr>
      </w:pPr>
    </w:p>
    <w:p w:rsidR="00F95DDF" w:rsidRDefault="00647046">
      <w:pPr>
        <w:pStyle w:val="af9"/>
        <w:numPr>
          <w:ilvl w:val="0"/>
          <w:numId w:val="17"/>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14464"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Задача 1. Выявление, поддержка и развитие способностей и талантов у детей и молодёжи</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 xml:space="preserve">Количество медалистов – выпускников общеобразовательных </w:t>
            </w:r>
            <w:r>
              <w:rPr>
                <w:rFonts w:ascii="Times New Roman" w:hAnsi="Times New Roman" w:cs="Times New Roman"/>
                <w:color w:val="000000"/>
                <w:sz w:val="22"/>
                <w:szCs w:val="22"/>
              </w:rPr>
              <w:t>организаций</w:t>
            </w:r>
            <w:r>
              <w:rPr>
                <w:rFonts w:ascii="Times New Roman" w:hAnsi="Times New Roman" w:cs="Times New Roman"/>
                <w:sz w:val="22"/>
                <w:szCs w:val="22"/>
              </w:rPr>
              <w:t>, получивших поощрение</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Человек</w:t>
            </w:r>
          </w:p>
        </w:tc>
        <w:tc>
          <w:tcPr>
            <w:tcW w:w="1672" w:type="dxa"/>
            <w:tcBorders>
              <w:top w:val="single" w:sz="4" w:space="0" w:color="auto"/>
              <w:left w:val="single" w:sz="4" w:space="0" w:color="auto"/>
              <w:bottom w:val="single" w:sz="4" w:space="0" w:color="auto"/>
              <w:right w:val="single" w:sz="4" w:space="0" w:color="auto"/>
            </w:tcBorders>
            <w:vAlign w:val="center"/>
          </w:tcPr>
          <w:p w:rsidR="004478FC" w:rsidRDefault="004478FC" w:rsidP="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w:t>
            </w:r>
          </w:p>
        </w:tc>
        <w:tc>
          <w:tcPr>
            <w:tcW w:w="1426" w:type="dxa"/>
            <w:tcBorders>
              <w:top w:val="single" w:sz="4" w:space="0" w:color="auto"/>
              <w:left w:val="single" w:sz="4" w:space="0" w:color="auto"/>
              <w:bottom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rPr>
                <w:rFonts w:ascii="Times New Roman" w:hAnsi="Times New Roman"/>
                <w:sz w:val="22"/>
                <w:szCs w:val="22"/>
              </w:rPr>
            </w:pPr>
            <w:r>
              <w:rPr>
                <w:rFonts w:ascii="Times New Roman" w:hAnsi="Times New Roman"/>
                <w:sz w:val="22"/>
                <w:szCs w:val="22"/>
                <w:shd w:val="clear" w:color="auto" w:fill="FFFFFF"/>
              </w:rPr>
              <w:t xml:space="preserve">Доля обучающихся 9 - 11-х классов общеобразовательных организаций, принявших участие в региональных этапах олимпиад </w:t>
            </w:r>
            <w:r>
              <w:rPr>
                <w:rFonts w:ascii="Times New Roman" w:hAnsi="Times New Roman"/>
                <w:sz w:val="22"/>
                <w:szCs w:val="22"/>
                <w:shd w:val="clear" w:color="auto" w:fill="FFFFFF"/>
              </w:rPr>
              <w:lastRenderedPageBreak/>
              <w:t>школьников по общеобразовательным предметам, от общей численности обучающихся 9 - 11-х классов общеобразовательных организаций, принявших участие в муниципальном этапе олимпиад школьников</w:t>
            </w:r>
          </w:p>
        </w:tc>
        <w:tc>
          <w:tcPr>
            <w:tcW w:w="1276" w:type="dxa"/>
            <w:tcBorders>
              <w:top w:val="single" w:sz="4" w:space="0" w:color="auto"/>
              <w:left w:val="single" w:sz="4" w:space="0" w:color="auto"/>
              <w:bottom w:val="single" w:sz="4" w:space="0" w:color="auto"/>
              <w:right w:val="single" w:sz="4" w:space="0" w:color="auto"/>
            </w:tcBorders>
          </w:tcPr>
          <w:p w:rsidR="00F95DDF" w:rsidRPr="00DD2F73" w:rsidRDefault="00647046">
            <w:pPr>
              <w:spacing w:line="240" w:lineRule="auto"/>
              <w:contextualSpacing/>
              <w:jc w:val="center"/>
              <w:rPr>
                <w:rFonts w:ascii="Times New Roman" w:hAnsi="Times New Roman"/>
                <w:color w:val="000000"/>
              </w:rPr>
            </w:pPr>
            <w:r w:rsidRPr="00DD2F73">
              <w:rPr>
                <w:rFonts w:ascii="Times New Roman" w:hAnsi="Times New Roman"/>
                <w:color w:val="000000"/>
              </w:rPr>
              <w:lastRenderedPageBreak/>
              <w:t>ГП ЧО</w:t>
            </w:r>
          </w:p>
        </w:tc>
        <w:tc>
          <w:tcPr>
            <w:tcW w:w="1588" w:type="dxa"/>
            <w:tcBorders>
              <w:top w:val="single" w:sz="4" w:space="0" w:color="auto"/>
              <w:left w:val="single" w:sz="4" w:space="0" w:color="auto"/>
              <w:bottom w:val="single" w:sz="4" w:space="0" w:color="auto"/>
              <w:right w:val="single" w:sz="4" w:space="0" w:color="auto"/>
            </w:tcBorders>
          </w:tcPr>
          <w:p w:rsidR="00F95DDF" w:rsidRPr="00DD2F73" w:rsidRDefault="00DD2F73">
            <w:pPr>
              <w:spacing w:line="240" w:lineRule="auto"/>
              <w:contextualSpacing/>
              <w:jc w:val="center"/>
              <w:rPr>
                <w:rFonts w:ascii="Times New Roman" w:hAnsi="Times New Roman"/>
              </w:rPr>
            </w:pPr>
            <w:r w:rsidRPr="00DD2F73">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DD2F73">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2,35</w:t>
            </w:r>
          </w:p>
          <w:p w:rsidR="00DD2F73" w:rsidRDefault="00DD2F73">
            <w:pPr>
              <w:widowControl w:val="0"/>
              <w:shd w:val="clear" w:color="auto" w:fill="FFFFFF"/>
              <w:spacing w:after="0" w:line="240" w:lineRule="auto"/>
              <w:jc w:val="center"/>
              <w:rPr>
                <w:rFonts w:ascii="Times New Roman" w:hAnsi="Times New Roman"/>
                <w:color w:val="000000"/>
              </w:rPr>
            </w:pPr>
          </w:p>
          <w:p w:rsidR="00DD2F73" w:rsidRDefault="00DD2F73">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DD2F73">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2,35</w:t>
            </w:r>
          </w:p>
          <w:p w:rsidR="00DD2F73" w:rsidRDefault="00DD2F73">
            <w:pPr>
              <w:widowControl w:val="0"/>
              <w:shd w:val="clear" w:color="auto" w:fill="FFFFFF"/>
              <w:spacing w:after="0" w:line="240" w:lineRule="auto"/>
              <w:jc w:val="center"/>
              <w:rPr>
                <w:rFonts w:ascii="Times New Roman" w:hAnsi="Times New Roman"/>
                <w:color w:val="000000"/>
              </w:rPr>
            </w:pPr>
          </w:p>
          <w:p w:rsidR="00DD2F73" w:rsidRDefault="00DD2F73">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DD2F73">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2,35</w:t>
            </w:r>
          </w:p>
          <w:p w:rsidR="00DD2F73" w:rsidRDefault="00DD2F73">
            <w:pPr>
              <w:widowControl w:val="0"/>
              <w:shd w:val="clear" w:color="auto" w:fill="FFFFFF"/>
              <w:spacing w:after="0" w:line="240" w:lineRule="auto"/>
              <w:jc w:val="center"/>
              <w:rPr>
                <w:rFonts w:ascii="Times New Roman" w:hAnsi="Times New Roman"/>
                <w:color w:val="000000"/>
              </w:rPr>
            </w:pPr>
          </w:p>
          <w:p w:rsidR="00DD2F73" w:rsidRDefault="00DD2F73">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DD2F73">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2,35</w:t>
            </w:r>
          </w:p>
          <w:p w:rsidR="00DD2F73" w:rsidRDefault="00DD2F73">
            <w:pPr>
              <w:widowControl w:val="0"/>
              <w:shd w:val="clear" w:color="auto" w:fill="FFFFFF"/>
              <w:spacing w:after="0" w:line="240" w:lineRule="auto"/>
              <w:jc w:val="center"/>
              <w:rPr>
                <w:rFonts w:ascii="Times New Roman" w:hAnsi="Times New Roman"/>
                <w:color w:val="000000"/>
              </w:rPr>
            </w:pPr>
          </w:p>
          <w:p w:rsidR="00DD2F73" w:rsidRDefault="00DD2F73">
            <w:pPr>
              <w:widowControl w:val="0"/>
              <w:shd w:val="clear" w:color="auto" w:fill="FFFFFF"/>
              <w:spacing w:after="0" w:line="240" w:lineRule="auto"/>
              <w:jc w:val="center"/>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2.</w:t>
            </w:r>
          </w:p>
        </w:tc>
        <w:tc>
          <w:tcPr>
            <w:tcW w:w="14464"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rPr>
              <w:t>Задача 2. 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spacing w:line="240" w:lineRule="auto"/>
              <w:jc w:val="both"/>
              <w:rPr>
                <w:rFonts w:ascii="Times New Roman" w:hAnsi="Times New Roman"/>
                <w:shd w:val="clear" w:color="auto" w:fill="FFFFFF"/>
              </w:rPr>
            </w:pPr>
            <w:r>
              <w:rPr>
                <w:rFonts w:ascii="Times New Roman" w:hAnsi="Times New Roman"/>
              </w:rPr>
              <w:t>Доля обучающихся, принимающих участие в мероприятиях Общероссийского общественно-государственного движения детей  и молодежи «Движение первых»</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4478FC">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82</w:t>
            </w: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85</w:t>
            </w: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85</w:t>
            </w: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4478FC">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85</w:t>
            </w: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p w:rsidR="004478FC" w:rsidRDefault="004478FC">
            <w:pPr>
              <w:widowControl w:val="0"/>
              <w:shd w:val="clear" w:color="auto" w:fill="FFFFFF"/>
              <w:spacing w:after="0" w:line="240" w:lineRule="auto"/>
              <w:jc w:val="center"/>
              <w:rPr>
                <w:rFonts w:ascii="Times New Roman" w:hAnsi="Times New Roman"/>
                <w:color w:val="000000"/>
              </w:rPr>
            </w:pPr>
          </w:p>
        </w:tc>
      </w:tr>
    </w:tbl>
    <w:p w:rsidR="00F95DDF" w:rsidRDefault="00F95DDF">
      <w:pPr>
        <w:tabs>
          <w:tab w:val="center" w:pos="7497"/>
        </w:tabs>
        <w:spacing w:after="0" w:line="240" w:lineRule="auto"/>
        <w:rPr>
          <w:rFonts w:ascii="Times New Roman" w:hAnsi="Times New Roman"/>
          <w:sz w:val="28"/>
          <w:szCs w:val="28"/>
        </w:rPr>
      </w:pPr>
    </w:p>
    <w:p w:rsidR="00F95DDF" w:rsidRDefault="00647046">
      <w:pPr>
        <w:pStyle w:val="af8"/>
        <w:numPr>
          <w:ilvl w:val="0"/>
          <w:numId w:val="17"/>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37" w:type="dxa"/>
        <w:tblInd w:w="-5" w:type="dxa"/>
        <w:tblLayout w:type="fixed"/>
        <w:tblLook w:val="04A0"/>
      </w:tblPr>
      <w:tblGrid>
        <w:gridCol w:w="532"/>
        <w:gridCol w:w="2489"/>
        <w:gridCol w:w="1507"/>
        <w:gridCol w:w="1461"/>
        <w:gridCol w:w="936"/>
        <w:gridCol w:w="838"/>
        <w:gridCol w:w="872"/>
        <w:gridCol w:w="947"/>
        <w:gridCol w:w="1191"/>
        <w:gridCol w:w="1989"/>
        <w:gridCol w:w="2375"/>
      </w:tblGrid>
      <w:tr w:rsidR="00F95DDF">
        <w:tc>
          <w:tcPr>
            <w:tcW w:w="53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489"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0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461"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784"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989"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37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2" w:type="dxa"/>
            <w:vMerge/>
          </w:tcPr>
          <w:p w:rsidR="00F95DDF" w:rsidRDefault="00F95DDF">
            <w:pPr>
              <w:pStyle w:val="af8"/>
              <w:spacing w:line="240" w:lineRule="atLeast"/>
              <w:ind w:left="0"/>
              <w:rPr>
                <w:rFonts w:ascii="Times New Roman" w:hAnsi="Times New Roman"/>
              </w:rPr>
            </w:pPr>
          </w:p>
        </w:tc>
        <w:tc>
          <w:tcPr>
            <w:tcW w:w="2489" w:type="dxa"/>
            <w:vMerge/>
          </w:tcPr>
          <w:p w:rsidR="00F95DDF" w:rsidRDefault="00F95DDF">
            <w:pPr>
              <w:pStyle w:val="af8"/>
              <w:spacing w:line="240" w:lineRule="atLeast"/>
              <w:ind w:left="0"/>
              <w:rPr>
                <w:rFonts w:ascii="Times New Roman" w:hAnsi="Times New Roman"/>
              </w:rPr>
            </w:pPr>
          </w:p>
        </w:tc>
        <w:tc>
          <w:tcPr>
            <w:tcW w:w="1507" w:type="dxa"/>
            <w:vMerge/>
          </w:tcPr>
          <w:p w:rsidR="00F95DDF" w:rsidRDefault="00F95DDF">
            <w:pPr>
              <w:pStyle w:val="af8"/>
              <w:spacing w:line="240" w:lineRule="atLeast"/>
              <w:ind w:left="0"/>
              <w:rPr>
                <w:rFonts w:ascii="Times New Roman" w:hAnsi="Times New Roman"/>
              </w:rPr>
            </w:pPr>
          </w:p>
        </w:tc>
        <w:tc>
          <w:tcPr>
            <w:tcW w:w="1461" w:type="dxa"/>
            <w:vMerge/>
          </w:tcPr>
          <w:p w:rsidR="00F95DDF" w:rsidRDefault="00F95DDF">
            <w:pPr>
              <w:pStyle w:val="af8"/>
              <w:spacing w:line="240" w:lineRule="atLeast"/>
              <w:ind w:left="0"/>
              <w:rPr>
                <w:rFonts w:ascii="Times New Roman" w:hAnsi="Times New Roman"/>
              </w:rPr>
            </w:pPr>
          </w:p>
        </w:tc>
        <w:tc>
          <w:tcPr>
            <w:tcW w:w="93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3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7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94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191"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989" w:type="dxa"/>
            <w:vMerge/>
          </w:tcPr>
          <w:p w:rsidR="00F95DDF" w:rsidRDefault="00F95DDF">
            <w:pPr>
              <w:pStyle w:val="af8"/>
              <w:spacing w:line="240" w:lineRule="atLeast"/>
              <w:ind w:left="0"/>
              <w:rPr>
                <w:rFonts w:ascii="Times New Roman" w:hAnsi="Times New Roman"/>
              </w:rPr>
            </w:pPr>
          </w:p>
        </w:tc>
        <w:tc>
          <w:tcPr>
            <w:tcW w:w="2375" w:type="dxa"/>
            <w:vMerge/>
          </w:tcPr>
          <w:p w:rsidR="00F95DDF" w:rsidRDefault="00F95DDF">
            <w:pPr>
              <w:pStyle w:val="af8"/>
              <w:spacing w:line="240" w:lineRule="atLeast"/>
              <w:ind w:left="0"/>
              <w:rPr>
                <w:rFonts w:ascii="Times New Roman" w:hAnsi="Times New Roman"/>
              </w:rPr>
            </w:pPr>
          </w:p>
        </w:tc>
      </w:tr>
      <w:tr w:rsidR="00F95DDF">
        <w:tc>
          <w:tcPr>
            <w:tcW w:w="53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48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0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46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3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3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7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94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19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98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375"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05"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rPr>
              <w:t>Выявление, поддержка и развитие способностей и талантов у детей и молодёжи</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1.1</w:t>
            </w:r>
          </w:p>
        </w:tc>
        <w:tc>
          <w:tcPr>
            <w:tcW w:w="2489" w:type="dxa"/>
          </w:tcPr>
          <w:p w:rsidR="00F95DDF" w:rsidRDefault="00647046">
            <w:pPr>
              <w:contextualSpacing/>
              <w:jc w:val="both"/>
              <w:rPr>
                <w:rFonts w:ascii="Times New Roman" w:hAnsi="Times New Roman"/>
                <w:bCs/>
                <w:color w:val="000000"/>
              </w:rPr>
            </w:pPr>
            <w:r>
              <w:rPr>
                <w:rFonts w:ascii="Times New Roman" w:hAnsi="Times New Roman"/>
                <w:bCs/>
                <w:color w:val="000000"/>
              </w:rPr>
              <w:t>Поощрение медалистов – выпускников общеобразовательных организаций</w:t>
            </w:r>
          </w:p>
        </w:tc>
        <w:tc>
          <w:tcPr>
            <w:tcW w:w="1507" w:type="dxa"/>
          </w:tcPr>
          <w:p w:rsidR="00F95DDF" w:rsidRDefault="00647046">
            <w:pPr>
              <w:contextualSpacing/>
              <w:jc w:val="center"/>
              <w:rPr>
                <w:rFonts w:ascii="Times New Roman" w:hAnsi="Times New Roman"/>
              </w:rPr>
            </w:pPr>
            <w:r>
              <w:rPr>
                <w:rFonts w:ascii="Times New Roman" w:hAnsi="Times New Roman"/>
              </w:rPr>
              <w:t>Человек</w:t>
            </w:r>
          </w:p>
        </w:tc>
        <w:tc>
          <w:tcPr>
            <w:tcW w:w="1461" w:type="dxa"/>
          </w:tcPr>
          <w:p w:rsidR="00F95DDF" w:rsidRDefault="004478FC">
            <w:pPr>
              <w:jc w:val="center"/>
              <w:rPr>
                <w:rFonts w:ascii="Times New Roman" w:hAnsi="Times New Roman"/>
              </w:rPr>
            </w:pPr>
            <w:r>
              <w:rPr>
                <w:rFonts w:ascii="Times New Roman" w:hAnsi="Times New Roman"/>
              </w:rPr>
              <w:t>9</w:t>
            </w:r>
          </w:p>
        </w:tc>
        <w:tc>
          <w:tcPr>
            <w:tcW w:w="936" w:type="dxa"/>
          </w:tcPr>
          <w:p w:rsidR="00F95DDF" w:rsidRDefault="004478FC">
            <w:pPr>
              <w:pStyle w:val="af8"/>
              <w:ind w:left="0"/>
              <w:jc w:val="center"/>
              <w:rPr>
                <w:rFonts w:ascii="Times New Roman" w:hAnsi="Times New Roman"/>
              </w:rPr>
            </w:pPr>
            <w:r>
              <w:rPr>
                <w:rFonts w:ascii="Times New Roman" w:hAnsi="Times New Roman"/>
              </w:rPr>
              <w:t>10</w:t>
            </w:r>
          </w:p>
        </w:tc>
        <w:tc>
          <w:tcPr>
            <w:tcW w:w="838" w:type="dxa"/>
          </w:tcPr>
          <w:p w:rsidR="00F95DDF" w:rsidRDefault="004478FC">
            <w:pPr>
              <w:contextualSpacing/>
              <w:jc w:val="center"/>
              <w:rPr>
                <w:rFonts w:ascii="Times New Roman" w:hAnsi="Times New Roman"/>
              </w:rPr>
            </w:pPr>
            <w:r>
              <w:rPr>
                <w:rFonts w:ascii="Times New Roman" w:hAnsi="Times New Roman"/>
              </w:rPr>
              <w:t>10</w:t>
            </w:r>
          </w:p>
        </w:tc>
        <w:tc>
          <w:tcPr>
            <w:tcW w:w="872" w:type="dxa"/>
          </w:tcPr>
          <w:p w:rsidR="00F95DDF" w:rsidRDefault="004478FC">
            <w:pPr>
              <w:contextualSpacing/>
              <w:jc w:val="center"/>
              <w:rPr>
                <w:rFonts w:ascii="Times New Roman" w:hAnsi="Times New Roman"/>
              </w:rPr>
            </w:pPr>
            <w:r>
              <w:rPr>
                <w:rFonts w:ascii="Times New Roman" w:hAnsi="Times New Roman"/>
              </w:rPr>
              <w:t>10</w:t>
            </w:r>
          </w:p>
        </w:tc>
        <w:tc>
          <w:tcPr>
            <w:tcW w:w="947" w:type="dxa"/>
          </w:tcPr>
          <w:p w:rsidR="00F95DDF" w:rsidRDefault="004478FC">
            <w:pPr>
              <w:pStyle w:val="af8"/>
              <w:ind w:left="0"/>
              <w:jc w:val="center"/>
              <w:rPr>
                <w:rFonts w:ascii="Times New Roman" w:hAnsi="Times New Roman"/>
              </w:rPr>
            </w:pPr>
            <w:r>
              <w:rPr>
                <w:rFonts w:ascii="Times New Roman" w:hAnsi="Times New Roman"/>
              </w:rPr>
              <w:t>10</w:t>
            </w:r>
          </w:p>
        </w:tc>
        <w:tc>
          <w:tcPr>
            <w:tcW w:w="1191" w:type="dxa"/>
          </w:tcPr>
          <w:p w:rsidR="00F95DDF" w:rsidRDefault="004478FC">
            <w:pPr>
              <w:contextualSpacing/>
              <w:jc w:val="center"/>
              <w:rPr>
                <w:rFonts w:ascii="Times New Roman" w:hAnsi="Times New Roman"/>
              </w:rPr>
            </w:pPr>
            <w:r>
              <w:rPr>
                <w:rFonts w:ascii="Times New Roman" w:hAnsi="Times New Roman"/>
              </w:rPr>
              <w:t>10</w:t>
            </w:r>
          </w:p>
        </w:tc>
        <w:tc>
          <w:tcPr>
            <w:tcW w:w="1989" w:type="dxa"/>
          </w:tcPr>
          <w:p w:rsidR="00F95DDF" w:rsidRDefault="00647046">
            <w:pPr>
              <w:spacing w:line="240" w:lineRule="atLeast"/>
              <w:ind w:left="115"/>
              <w:contextualSpacing/>
              <w:rPr>
                <w:rFonts w:ascii="Times New Roman" w:hAnsi="Times New Roman"/>
              </w:rPr>
            </w:pPr>
            <w:r>
              <w:rPr>
                <w:rFonts w:ascii="Times New Roman" w:hAnsi="Times New Roman"/>
              </w:rPr>
              <w:t>Выплаты физическим лицам</w:t>
            </w:r>
          </w:p>
        </w:tc>
        <w:tc>
          <w:tcPr>
            <w:tcW w:w="2375" w:type="dxa"/>
          </w:tcPr>
          <w:p w:rsidR="00F95DDF" w:rsidRDefault="00647046">
            <w:pPr>
              <w:spacing w:line="240" w:lineRule="atLeast"/>
              <w:ind w:left="115"/>
              <w:contextualSpacing/>
              <w:jc w:val="both"/>
              <w:rPr>
                <w:rFonts w:ascii="Times New Roman" w:hAnsi="Times New Roman"/>
              </w:rPr>
            </w:pPr>
            <w:r>
              <w:rPr>
                <w:rFonts w:ascii="Times New Roman" w:hAnsi="Times New Roman"/>
              </w:rPr>
              <w:t>Денежное поощрение одаренных детей и талантливой молодежи</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1.2</w:t>
            </w:r>
          </w:p>
        </w:tc>
        <w:tc>
          <w:tcPr>
            <w:tcW w:w="2489" w:type="dxa"/>
          </w:tcPr>
          <w:p w:rsidR="00F95DDF" w:rsidRDefault="00647046">
            <w:pPr>
              <w:contextualSpacing/>
              <w:jc w:val="both"/>
              <w:rPr>
                <w:rFonts w:ascii="Times New Roman" w:hAnsi="Times New Roman"/>
                <w:bCs/>
                <w:color w:val="000000"/>
              </w:rPr>
            </w:pPr>
            <w:r>
              <w:rPr>
                <w:rFonts w:ascii="Times New Roman" w:hAnsi="Times New Roman"/>
                <w:bCs/>
                <w:color w:val="000000"/>
              </w:rPr>
              <w:t>Проведение муниципального этапа Всероссийской и областной олимпиады школьников и   участие в региональном этапе Всероссийской олимпиады школьников и областном этапе областной олимпиады школьников</w:t>
            </w:r>
          </w:p>
        </w:tc>
        <w:tc>
          <w:tcPr>
            <w:tcW w:w="1507" w:type="dxa"/>
          </w:tcPr>
          <w:p w:rsidR="00F95DDF" w:rsidRPr="004478FC" w:rsidRDefault="00647046">
            <w:pPr>
              <w:contextualSpacing/>
              <w:jc w:val="center"/>
              <w:rPr>
                <w:rFonts w:ascii="Times New Roman" w:hAnsi="Times New Roman"/>
                <w:highlight w:val="yellow"/>
              </w:rPr>
            </w:pPr>
            <w:r w:rsidRPr="0087789E">
              <w:rPr>
                <w:rFonts w:ascii="Times New Roman" w:hAnsi="Times New Roman"/>
              </w:rPr>
              <w:t>Количество</w:t>
            </w:r>
          </w:p>
        </w:tc>
        <w:tc>
          <w:tcPr>
            <w:tcW w:w="1461" w:type="dxa"/>
          </w:tcPr>
          <w:p w:rsidR="00F95DDF" w:rsidRDefault="0087789E">
            <w:pPr>
              <w:jc w:val="center"/>
              <w:rPr>
                <w:rFonts w:ascii="Times New Roman" w:hAnsi="Times New Roman"/>
              </w:rPr>
            </w:pPr>
            <w:r>
              <w:rPr>
                <w:rFonts w:ascii="Times New Roman" w:hAnsi="Times New Roman"/>
              </w:rPr>
              <w:t>38</w:t>
            </w:r>
          </w:p>
        </w:tc>
        <w:tc>
          <w:tcPr>
            <w:tcW w:w="936" w:type="dxa"/>
          </w:tcPr>
          <w:p w:rsidR="00F95DDF" w:rsidRDefault="0087789E">
            <w:pPr>
              <w:pStyle w:val="af8"/>
              <w:ind w:left="0"/>
              <w:jc w:val="center"/>
              <w:rPr>
                <w:rFonts w:ascii="Times New Roman" w:hAnsi="Times New Roman"/>
              </w:rPr>
            </w:pPr>
            <w:r>
              <w:rPr>
                <w:rFonts w:ascii="Times New Roman" w:hAnsi="Times New Roman"/>
              </w:rPr>
              <w:t>42</w:t>
            </w:r>
          </w:p>
        </w:tc>
        <w:tc>
          <w:tcPr>
            <w:tcW w:w="838" w:type="dxa"/>
          </w:tcPr>
          <w:p w:rsidR="00F95DDF" w:rsidRDefault="0087789E">
            <w:pPr>
              <w:contextualSpacing/>
              <w:jc w:val="center"/>
              <w:rPr>
                <w:rFonts w:ascii="Times New Roman" w:hAnsi="Times New Roman"/>
              </w:rPr>
            </w:pPr>
            <w:r>
              <w:rPr>
                <w:rFonts w:ascii="Times New Roman" w:hAnsi="Times New Roman"/>
              </w:rPr>
              <w:t>42</w:t>
            </w:r>
          </w:p>
        </w:tc>
        <w:tc>
          <w:tcPr>
            <w:tcW w:w="872" w:type="dxa"/>
          </w:tcPr>
          <w:p w:rsidR="00F95DDF" w:rsidRDefault="0087789E">
            <w:pPr>
              <w:contextualSpacing/>
              <w:jc w:val="center"/>
              <w:rPr>
                <w:rFonts w:ascii="Times New Roman" w:hAnsi="Times New Roman"/>
              </w:rPr>
            </w:pPr>
            <w:r>
              <w:rPr>
                <w:rFonts w:ascii="Times New Roman" w:hAnsi="Times New Roman"/>
              </w:rPr>
              <w:t>42</w:t>
            </w:r>
          </w:p>
        </w:tc>
        <w:tc>
          <w:tcPr>
            <w:tcW w:w="947" w:type="dxa"/>
          </w:tcPr>
          <w:p w:rsidR="00F95DDF" w:rsidRDefault="0087789E">
            <w:pPr>
              <w:pStyle w:val="af8"/>
              <w:ind w:left="0"/>
              <w:jc w:val="center"/>
              <w:rPr>
                <w:rFonts w:ascii="Times New Roman" w:hAnsi="Times New Roman"/>
              </w:rPr>
            </w:pPr>
            <w:r>
              <w:rPr>
                <w:rFonts w:ascii="Times New Roman" w:hAnsi="Times New Roman"/>
              </w:rPr>
              <w:t>42</w:t>
            </w:r>
          </w:p>
        </w:tc>
        <w:tc>
          <w:tcPr>
            <w:tcW w:w="1191" w:type="dxa"/>
          </w:tcPr>
          <w:p w:rsidR="00F95DDF" w:rsidRDefault="0087789E">
            <w:pPr>
              <w:contextualSpacing/>
              <w:jc w:val="center"/>
              <w:rPr>
                <w:rFonts w:ascii="Times New Roman" w:hAnsi="Times New Roman"/>
              </w:rPr>
            </w:pPr>
            <w:r>
              <w:rPr>
                <w:rFonts w:ascii="Times New Roman" w:hAnsi="Times New Roman"/>
              </w:rPr>
              <w:t>42</w:t>
            </w:r>
          </w:p>
        </w:tc>
        <w:tc>
          <w:tcPr>
            <w:tcW w:w="1989" w:type="dxa"/>
          </w:tcPr>
          <w:p w:rsidR="00F95DDF" w:rsidRDefault="00647046">
            <w:pPr>
              <w:spacing w:line="240" w:lineRule="atLeast"/>
              <w:ind w:left="115"/>
              <w:contextualSpacing/>
              <w:rPr>
                <w:rFonts w:ascii="Times New Roman" w:hAnsi="Times New Roman"/>
              </w:rPr>
            </w:pPr>
            <w:r>
              <w:rPr>
                <w:rFonts w:ascii="Times New Roman" w:hAnsi="Times New Roman"/>
              </w:rPr>
              <w:t>Оказание услуг (выполнение работ)</w:t>
            </w:r>
          </w:p>
        </w:tc>
        <w:tc>
          <w:tcPr>
            <w:tcW w:w="2375" w:type="dxa"/>
          </w:tcPr>
          <w:p w:rsidR="00F95DDF" w:rsidRDefault="00647046">
            <w:pPr>
              <w:spacing w:line="240" w:lineRule="atLeast"/>
              <w:ind w:left="115"/>
              <w:contextualSpacing/>
              <w:jc w:val="both"/>
              <w:rPr>
                <w:rFonts w:ascii="Times New Roman" w:hAnsi="Times New Roman"/>
              </w:rPr>
            </w:pPr>
            <w:r>
              <w:rPr>
                <w:rFonts w:ascii="Times New Roman" w:hAnsi="Times New Roman"/>
              </w:rPr>
              <w:t>Развитие способностей различного характера у обучающихся в муниципальных образовательных организациях</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1.3</w:t>
            </w:r>
          </w:p>
        </w:tc>
        <w:tc>
          <w:tcPr>
            <w:tcW w:w="2489" w:type="dxa"/>
          </w:tcPr>
          <w:p w:rsidR="00F95DDF" w:rsidRDefault="00647046">
            <w:pPr>
              <w:contextualSpacing/>
              <w:jc w:val="both"/>
              <w:rPr>
                <w:rFonts w:ascii="Times New Roman" w:hAnsi="Times New Roman"/>
                <w:bCs/>
                <w:color w:val="000000"/>
              </w:rPr>
            </w:pPr>
            <w:r>
              <w:rPr>
                <w:rFonts w:ascii="Times New Roman" w:hAnsi="Times New Roman"/>
              </w:rPr>
              <w:t xml:space="preserve">Участие  детей Увельского округа в </w:t>
            </w:r>
            <w:r>
              <w:rPr>
                <w:rFonts w:ascii="Times New Roman" w:hAnsi="Times New Roman"/>
              </w:rPr>
              <w:lastRenderedPageBreak/>
              <w:t>муниципальных, областных и всероссийских спортивных соревнованиях</w:t>
            </w:r>
          </w:p>
        </w:tc>
        <w:tc>
          <w:tcPr>
            <w:tcW w:w="1507" w:type="dxa"/>
          </w:tcPr>
          <w:p w:rsidR="00F95DDF" w:rsidRDefault="00647046">
            <w:pPr>
              <w:contextualSpacing/>
              <w:jc w:val="center"/>
              <w:rPr>
                <w:rFonts w:ascii="Times New Roman" w:hAnsi="Times New Roman"/>
              </w:rPr>
            </w:pPr>
            <w:r>
              <w:rPr>
                <w:rFonts w:ascii="Times New Roman" w:hAnsi="Times New Roman"/>
              </w:rPr>
              <w:lastRenderedPageBreak/>
              <w:t>Человек</w:t>
            </w:r>
          </w:p>
        </w:tc>
        <w:tc>
          <w:tcPr>
            <w:tcW w:w="1461" w:type="dxa"/>
          </w:tcPr>
          <w:p w:rsidR="00F95DDF" w:rsidRDefault="004478FC">
            <w:pPr>
              <w:jc w:val="center"/>
              <w:rPr>
                <w:rFonts w:ascii="Times New Roman" w:hAnsi="Times New Roman"/>
              </w:rPr>
            </w:pPr>
            <w:r>
              <w:rPr>
                <w:rFonts w:ascii="Times New Roman" w:hAnsi="Times New Roman"/>
              </w:rPr>
              <w:t>3244</w:t>
            </w:r>
          </w:p>
        </w:tc>
        <w:tc>
          <w:tcPr>
            <w:tcW w:w="936" w:type="dxa"/>
          </w:tcPr>
          <w:p w:rsidR="00F95DDF" w:rsidRDefault="004478FC">
            <w:pPr>
              <w:pStyle w:val="af8"/>
              <w:ind w:left="0"/>
              <w:jc w:val="center"/>
              <w:rPr>
                <w:rFonts w:ascii="Times New Roman" w:hAnsi="Times New Roman"/>
              </w:rPr>
            </w:pPr>
            <w:r>
              <w:rPr>
                <w:rFonts w:ascii="Times New Roman" w:hAnsi="Times New Roman"/>
              </w:rPr>
              <w:t>3244</w:t>
            </w:r>
          </w:p>
        </w:tc>
        <w:tc>
          <w:tcPr>
            <w:tcW w:w="838" w:type="dxa"/>
          </w:tcPr>
          <w:p w:rsidR="00F95DDF" w:rsidRDefault="004478FC">
            <w:pPr>
              <w:contextualSpacing/>
              <w:jc w:val="center"/>
              <w:rPr>
                <w:rFonts w:ascii="Times New Roman" w:hAnsi="Times New Roman"/>
              </w:rPr>
            </w:pPr>
            <w:r>
              <w:rPr>
                <w:rFonts w:ascii="Times New Roman" w:hAnsi="Times New Roman"/>
              </w:rPr>
              <w:t>3244</w:t>
            </w:r>
          </w:p>
        </w:tc>
        <w:tc>
          <w:tcPr>
            <w:tcW w:w="872" w:type="dxa"/>
          </w:tcPr>
          <w:p w:rsidR="00F95DDF" w:rsidRDefault="004478FC">
            <w:pPr>
              <w:contextualSpacing/>
              <w:jc w:val="center"/>
              <w:rPr>
                <w:rFonts w:ascii="Times New Roman" w:hAnsi="Times New Roman"/>
              </w:rPr>
            </w:pPr>
            <w:r>
              <w:rPr>
                <w:rFonts w:ascii="Times New Roman" w:hAnsi="Times New Roman"/>
              </w:rPr>
              <w:t>3244</w:t>
            </w:r>
          </w:p>
        </w:tc>
        <w:tc>
          <w:tcPr>
            <w:tcW w:w="947" w:type="dxa"/>
          </w:tcPr>
          <w:p w:rsidR="00F95DDF" w:rsidRDefault="004478FC">
            <w:pPr>
              <w:pStyle w:val="af8"/>
              <w:ind w:left="0"/>
              <w:jc w:val="center"/>
              <w:rPr>
                <w:rFonts w:ascii="Times New Roman" w:hAnsi="Times New Roman"/>
              </w:rPr>
            </w:pPr>
            <w:r>
              <w:rPr>
                <w:rFonts w:ascii="Times New Roman" w:hAnsi="Times New Roman"/>
              </w:rPr>
              <w:t>3244</w:t>
            </w:r>
          </w:p>
        </w:tc>
        <w:tc>
          <w:tcPr>
            <w:tcW w:w="1191" w:type="dxa"/>
          </w:tcPr>
          <w:p w:rsidR="00F95DDF" w:rsidRDefault="004478FC">
            <w:pPr>
              <w:contextualSpacing/>
              <w:jc w:val="center"/>
              <w:rPr>
                <w:rFonts w:ascii="Times New Roman" w:hAnsi="Times New Roman"/>
              </w:rPr>
            </w:pPr>
            <w:r>
              <w:rPr>
                <w:rFonts w:ascii="Times New Roman" w:hAnsi="Times New Roman"/>
              </w:rPr>
              <w:t>3244</w:t>
            </w:r>
          </w:p>
        </w:tc>
        <w:tc>
          <w:tcPr>
            <w:tcW w:w="1989" w:type="dxa"/>
          </w:tcPr>
          <w:p w:rsidR="00F95DDF" w:rsidRDefault="00647046">
            <w:pPr>
              <w:spacing w:line="240" w:lineRule="atLeast"/>
              <w:ind w:left="115"/>
              <w:contextualSpacing/>
              <w:rPr>
                <w:rFonts w:ascii="Times New Roman" w:hAnsi="Times New Roman"/>
              </w:rPr>
            </w:pPr>
            <w:r>
              <w:rPr>
                <w:rFonts w:ascii="Times New Roman" w:hAnsi="Times New Roman"/>
              </w:rPr>
              <w:t xml:space="preserve">Оказание услуг (выполнение </w:t>
            </w:r>
            <w:r>
              <w:rPr>
                <w:rFonts w:ascii="Times New Roman" w:hAnsi="Times New Roman"/>
              </w:rPr>
              <w:lastRenderedPageBreak/>
              <w:t>работ)</w:t>
            </w:r>
          </w:p>
        </w:tc>
        <w:tc>
          <w:tcPr>
            <w:tcW w:w="2375" w:type="dxa"/>
          </w:tcPr>
          <w:p w:rsidR="00F95DDF" w:rsidRDefault="00647046">
            <w:pPr>
              <w:spacing w:line="240" w:lineRule="atLeast"/>
              <w:ind w:left="115"/>
              <w:contextualSpacing/>
              <w:jc w:val="both"/>
              <w:rPr>
                <w:rFonts w:ascii="Times New Roman" w:hAnsi="Times New Roman"/>
              </w:rPr>
            </w:pPr>
            <w:r>
              <w:rPr>
                <w:rFonts w:ascii="Times New Roman" w:hAnsi="Times New Roman"/>
              </w:rPr>
              <w:lastRenderedPageBreak/>
              <w:t xml:space="preserve">Развитие способностей </w:t>
            </w:r>
            <w:r>
              <w:rPr>
                <w:rFonts w:ascii="Times New Roman" w:hAnsi="Times New Roman"/>
              </w:rPr>
              <w:lastRenderedPageBreak/>
              <w:t>различного характера у обучающихся в муниципальных образовательных организациях</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lastRenderedPageBreak/>
              <w:t>2.</w:t>
            </w:r>
          </w:p>
        </w:tc>
        <w:tc>
          <w:tcPr>
            <w:tcW w:w="14605" w:type="dxa"/>
            <w:gridSpan w:val="10"/>
          </w:tcPr>
          <w:p w:rsidR="00F95DDF" w:rsidRDefault="00647046">
            <w:pPr>
              <w:jc w:val="both"/>
              <w:rPr>
                <w:rFonts w:ascii="Times New Roman" w:hAnsi="Times New Roman"/>
                <w:color w:val="000000"/>
              </w:rPr>
            </w:pPr>
            <w:r>
              <w:rPr>
                <w:rFonts w:ascii="Times New Roman" w:hAnsi="Times New Roman"/>
              </w:rPr>
              <w:t>Задача 2. 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2.1</w:t>
            </w:r>
          </w:p>
        </w:tc>
        <w:tc>
          <w:tcPr>
            <w:tcW w:w="2489" w:type="dxa"/>
          </w:tcPr>
          <w:p w:rsidR="00F95DDF" w:rsidRDefault="00647046">
            <w:pPr>
              <w:contextualSpacing/>
              <w:jc w:val="both"/>
              <w:rPr>
                <w:rFonts w:ascii="Times New Roman" w:hAnsi="Times New Roman"/>
              </w:rPr>
            </w:pPr>
            <w:r>
              <w:rPr>
                <w:rFonts w:ascii="Times New Roman" w:hAnsi="Times New Roman"/>
              </w:rPr>
              <w:t>Проведение муниципальных конкурсов, направленных на поддержку и развитие талантливых детей в различных сферах деятельности</w:t>
            </w:r>
          </w:p>
        </w:tc>
        <w:tc>
          <w:tcPr>
            <w:tcW w:w="1507" w:type="dxa"/>
          </w:tcPr>
          <w:p w:rsidR="00F95DDF" w:rsidRDefault="00647046">
            <w:pPr>
              <w:contextualSpacing/>
              <w:jc w:val="center"/>
              <w:rPr>
                <w:rFonts w:ascii="Times New Roman" w:hAnsi="Times New Roman"/>
              </w:rPr>
            </w:pPr>
            <w:r>
              <w:rPr>
                <w:rFonts w:ascii="Times New Roman" w:hAnsi="Times New Roman"/>
              </w:rPr>
              <w:t>Количество</w:t>
            </w:r>
          </w:p>
        </w:tc>
        <w:tc>
          <w:tcPr>
            <w:tcW w:w="1461" w:type="dxa"/>
          </w:tcPr>
          <w:p w:rsidR="00F95DDF" w:rsidRDefault="004478FC">
            <w:pPr>
              <w:jc w:val="center"/>
              <w:rPr>
                <w:rFonts w:ascii="Times New Roman" w:hAnsi="Times New Roman"/>
              </w:rPr>
            </w:pPr>
            <w:r>
              <w:rPr>
                <w:rFonts w:ascii="Times New Roman" w:hAnsi="Times New Roman"/>
              </w:rPr>
              <w:t>54</w:t>
            </w:r>
          </w:p>
        </w:tc>
        <w:tc>
          <w:tcPr>
            <w:tcW w:w="936" w:type="dxa"/>
          </w:tcPr>
          <w:p w:rsidR="00F95DDF" w:rsidRDefault="004478FC">
            <w:pPr>
              <w:pStyle w:val="af8"/>
              <w:ind w:left="0"/>
              <w:jc w:val="center"/>
              <w:rPr>
                <w:rFonts w:ascii="Times New Roman" w:hAnsi="Times New Roman"/>
              </w:rPr>
            </w:pPr>
            <w:r>
              <w:rPr>
                <w:rFonts w:ascii="Times New Roman" w:hAnsi="Times New Roman"/>
              </w:rPr>
              <w:t>58</w:t>
            </w:r>
          </w:p>
        </w:tc>
        <w:tc>
          <w:tcPr>
            <w:tcW w:w="838" w:type="dxa"/>
          </w:tcPr>
          <w:p w:rsidR="00F95DDF" w:rsidRDefault="004478FC">
            <w:pPr>
              <w:contextualSpacing/>
              <w:jc w:val="center"/>
              <w:rPr>
                <w:rFonts w:ascii="Times New Roman" w:hAnsi="Times New Roman"/>
              </w:rPr>
            </w:pPr>
            <w:r>
              <w:rPr>
                <w:rFonts w:ascii="Times New Roman" w:hAnsi="Times New Roman"/>
              </w:rPr>
              <w:t>60</w:t>
            </w:r>
          </w:p>
        </w:tc>
        <w:tc>
          <w:tcPr>
            <w:tcW w:w="872" w:type="dxa"/>
          </w:tcPr>
          <w:p w:rsidR="00F95DDF" w:rsidRDefault="004478FC">
            <w:pPr>
              <w:contextualSpacing/>
              <w:jc w:val="center"/>
              <w:rPr>
                <w:rFonts w:ascii="Times New Roman" w:hAnsi="Times New Roman"/>
              </w:rPr>
            </w:pPr>
            <w:r>
              <w:rPr>
                <w:rFonts w:ascii="Times New Roman" w:hAnsi="Times New Roman"/>
              </w:rPr>
              <w:t>60</w:t>
            </w:r>
          </w:p>
        </w:tc>
        <w:tc>
          <w:tcPr>
            <w:tcW w:w="947" w:type="dxa"/>
          </w:tcPr>
          <w:p w:rsidR="00F95DDF" w:rsidRDefault="004478FC">
            <w:pPr>
              <w:pStyle w:val="af8"/>
              <w:ind w:left="0"/>
              <w:jc w:val="center"/>
              <w:rPr>
                <w:rFonts w:ascii="Times New Roman" w:hAnsi="Times New Roman"/>
              </w:rPr>
            </w:pPr>
            <w:r>
              <w:rPr>
                <w:rFonts w:ascii="Times New Roman" w:hAnsi="Times New Roman"/>
              </w:rPr>
              <w:t>60</w:t>
            </w:r>
          </w:p>
        </w:tc>
        <w:tc>
          <w:tcPr>
            <w:tcW w:w="1191" w:type="dxa"/>
          </w:tcPr>
          <w:p w:rsidR="00F95DDF" w:rsidRDefault="004478FC">
            <w:pPr>
              <w:contextualSpacing/>
              <w:jc w:val="center"/>
              <w:rPr>
                <w:rFonts w:ascii="Times New Roman" w:hAnsi="Times New Roman"/>
              </w:rPr>
            </w:pPr>
            <w:r>
              <w:rPr>
                <w:rFonts w:ascii="Times New Roman" w:hAnsi="Times New Roman"/>
              </w:rPr>
              <w:t>60</w:t>
            </w:r>
          </w:p>
        </w:tc>
        <w:tc>
          <w:tcPr>
            <w:tcW w:w="1989" w:type="dxa"/>
          </w:tcPr>
          <w:p w:rsidR="00F95DDF" w:rsidRDefault="00647046">
            <w:pPr>
              <w:spacing w:line="240" w:lineRule="atLeast"/>
              <w:ind w:left="115"/>
              <w:contextualSpacing/>
              <w:rPr>
                <w:rFonts w:ascii="Times New Roman" w:hAnsi="Times New Roman"/>
              </w:rPr>
            </w:pPr>
            <w:r>
              <w:rPr>
                <w:rFonts w:ascii="Times New Roman" w:hAnsi="Times New Roman"/>
              </w:rPr>
              <w:t>Оказание услуг (выполнение работ)</w:t>
            </w:r>
          </w:p>
        </w:tc>
        <w:tc>
          <w:tcPr>
            <w:tcW w:w="2375" w:type="dxa"/>
          </w:tcPr>
          <w:p w:rsidR="00F95DDF" w:rsidRDefault="00647046">
            <w:pPr>
              <w:spacing w:line="240" w:lineRule="atLeast"/>
              <w:ind w:left="115"/>
              <w:contextualSpacing/>
              <w:jc w:val="both"/>
              <w:rPr>
                <w:rFonts w:ascii="Times New Roman" w:hAnsi="Times New Roman"/>
              </w:rPr>
            </w:pPr>
            <w:r>
              <w:rPr>
                <w:rFonts w:ascii="Times New Roman" w:hAnsi="Times New Roman"/>
              </w:rPr>
              <w:t>Развитие способностей различного характера у обучающихся в муниципальных образовательных организациях</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2.2</w:t>
            </w:r>
          </w:p>
        </w:tc>
        <w:tc>
          <w:tcPr>
            <w:tcW w:w="2489" w:type="dxa"/>
          </w:tcPr>
          <w:p w:rsidR="00F95DDF" w:rsidRDefault="00647046">
            <w:pPr>
              <w:contextualSpacing/>
              <w:jc w:val="both"/>
              <w:rPr>
                <w:rFonts w:ascii="Times New Roman" w:hAnsi="Times New Roman"/>
              </w:rPr>
            </w:pPr>
            <w:r>
              <w:rPr>
                <w:rFonts w:ascii="Times New Roman" w:hAnsi="Times New Roman"/>
              </w:rPr>
              <w:t>Организация и проведение военно-полевых сборов</w:t>
            </w:r>
          </w:p>
        </w:tc>
        <w:tc>
          <w:tcPr>
            <w:tcW w:w="1507" w:type="dxa"/>
          </w:tcPr>
          <w:p w:rsidR="00F95DDF" w:rsidRDefault="00647046">
            <w:pPr>
              <w:contextualSpacing/>
              <w:jc w:val="center"/>
              <w:rPr>
                <w:rFonts w:ascii="Times New Roman" w:hAnsi="Times New Roman"/>
              </w:rPr>
            </w:pPr>
            <w:r>
              <w:rPr>
                <w:rFonts w:ascii="Times New Roman" w:hAnsi="Times New Roman"/>
              </w:rPr>
              <w:t>количество</w:t>
            </w:r>
          </w:p>
        </w:tc>
        <w:tc>
          <w:tcPr>
            <w:tcW w:w="1461" w:type="dxa"/>
          </w:tcPr>
          <w:p w:rsidR="00F95DDF" w:rsidRDefault="0037093E">
            <w:pPr>
              <w:jc w:val="center"/>
              <w:rPr>
                <w:rFonts w:ascii="Times New Roman" w:hAnsi="Times New Roman"/>
              </w:rPr>
            </w:pPr>
            <w:r>
              <w:rPr>
                <w:rFonts w:ascii="Times New Roman" w:hAnsi="Times New Roman"/>
              </w:rPr>
              <w:t>1</w:t>
            </w:r>
          </w:p>
        </w:tc>
        <w:tc>
          <w:tcPr>
            <w:tcW w:w="936" w:type="dxa"/>
          </w:tcPr>
          <w:p w:rsidR="00F95DDF" w:rsidRDefault="0037093E">
            <w:pPr>
              <w:pStyle w:val="af8"/>
              <w:ind w:left="0"/>
              <w:jc w:val="center"/>
              <w:rPr>
                <w:rFonts w:ascii="Times New Roman" w:hAnsi="Times New Roman"/>
              </w:rPr>
            </w:pPr>
            <w:r>
              <w:rPr>
                <w:rFonts w:ascii="Times New Roman" w:hAnsi="Times New Roman"/>
              </w:rPr>
              <w:t>1</w:t>
            </w:r>
          </w:p>
        </w:tc>
        <w:tc>
          <w:tcPr>
            <w:tcW w:w="838" w:type="dxa"/>
          </w:tcPr>
          <w:p w:rsidR="00F95DDF" w:rsidRDefault="0037093E">
            <w:pPr>
              <w:contextualSpacing/>
              <w:jc w:val="center"/>
              <w:rPr>
                <w:rFonts w:ascii="Times New Roman" w:hAnsi="Times New Roman"/>
              </w:rPr>
            </w:pPr>
            <w:r>
              <w:rPr>
                <w:rFonts w:ascii="Times New Roman" w:hAnsi="Times New Roman"/>
              </w:rPr>
              <w:t>1</w:t>
            </w:r>
          </w:p>
        </w:tc>
        <w:tc>
          <w:tcPr>
            <w:tcW w:w="872" w:type="dxa"/>
          </w:tcPr>
          <w:p w:rsidR="00F95DDF" w:rsidRDefault="0037093E">
            <w:pPr>
              <w:contextualSpacing/>
              <w:jc w:val="center"/>
              <w:rPr>
                <w:rFonts w:ascii="Times New Roman" w:hAnsi="Times New Roman"/>
              </w:rPr>
            </w:pPr>
            <w:r>
              <w:rPr>
                <w:rFonts w:ascii="Times New Roman" w:hAnsi="Times New Roman"/>
              </w:rPr>
              <w:t>1</w:t>
            </w:r>
          </w:p>
        </w:tc>
        <w:tc>
          <w:tcPr>
            <w:tcW w:w="947" w:type="dxa"/>
          </w:tcPr>
          <w:p w:rsidR="00F95DDF" w:rsidRDefault="0037093E">
            <w:pPr>
              <w:pStyle w:val="af8"/>
              <w:ind w:left="0"/>
              <w:jc w:val="center"/>
              <w:rPr>
                <w:rFonts w:ascii="Times New Roman" w:hAnsi="Times New Roman"/>
              </w:rPr>
            </w:pPr>
            <w:r>
              <w:rPr>
                <w:rFonts w:ascii="Times New Roman" w:hAnsi="Times New Roman"/>
              </w:rPr>
              <w:t>1</w:t>
            </w:r>
          </w:p>
        </w:tc>
        <w:tc>
          <w:tcPr>
            <w:tcW w:w="1191" w:type="dxa"/>
          </w:tcPr>
          <w:p w:rsidR="00F95DDF" w:rsidRDefault="0037093E">
            <w:pPr>
              <w:contextualSpacing/>
              <w:jc w:val="center"/>
              <w:rPr>
                <w:rFonts w:ascii="Times New Roman" w:hAnsi="Times New Roman"/>
              </w:rPr>
            </w:pPr>
            <w:r>
              <w:rPr>
                <w:rFonts w:ascii="Times New Roman" w:hAnsi="Times New Roman"/>
              </w:rPr>
              <w:t>1</w:t>
            </w:r>
          </w:p>
        </w:tc>
        <w:tc>
          <w:tcPr>
            <w:tcW w:w="1989" w:type="dxa"/>
          </w:tcPr>
          <w:p w:rsidR="00F95DDF" w:rsidRDefault="00647046">
            <w:pPr>
              <w:spacing w:line="240" w:lineRule="atLeast"/>
              <w:ind w:left="115"/>
              <w:contextualSpacing/>
              <w:rPr>
                <w:rFonts w:ascii="Times New Roman" w:hAnsi="Times New Roman"/>
              </w:rPr>
            </w:pPr>
            <w:r>
              <w:rPr>
                <w:rFonts w:ascii="Times New Roman" w:hAnsi="Times New Roman"/>
              </w:rPr>
              <w:t>Оказание услуг (выполнение работ)</w:t>
            </w:r>
          </w:p>
        </w:tc>
        <w:tc>
          <w:tcPr>
            <w:tcW w:w="2375" w:type="dxa"/>
          </w:tcPr>
          <w:p w:rsidR="00F95DDF" w:rsidRDefault="00647046">
            <w:pPr>
              <w:spacing w:line="240" w:lineRule="atLeast"/>
              <w:ind w:left="115"/>
              <w:contextualSpacing/>
              <w:jc w:val="both"/>
              <w:rPr>
                <w:rFonts w:ascii="Times New Roman" w:hAnsi="Times New Roman"/>
              </w:rPr>
            </w:pPr>
            <w:r>
              <w:rPr>
                <w:rFonts w:ascii="Times New Roman" w:hAnsi="Times New Roman"/>
              </w:rPr>
              <w:t>Развитие способностей различного характера у обучающихся в муниципальных образовательных организациях</w:t>
            </w:r>
          </w:p>
        </w:tc>
      </w:tr>
    </w:tbl>
    <w:p w:rsidR="00F95DDF" w:rsidRDefault="00F95DDF">
      <w:pPr>
        <w:tabs>
          <w:tab w:val="center" w:pos="7497"/>
        </w:tabs>
        <w:rPr>
          <w:rFonts w:ascii="Times New Roman" w:hAnsi="Times New Roman"/>
          <w:sz w:val="28"/>
          <w:szCs w:val="28"/>
        </w:rPr>
      </w:pPr>
    </w:p>
    <w:p w:rsidR="00F95DDF" w:rsidRDefault="00647046">
      <w:pPr>
        <w:pStyle w:val="af8"/>
        <w:numPr>
          <w:ilvl w:val="0"/>
          <w:numId w:val="17"/>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32" w:type="dxa"/>
        <w:tblLayout w:type="fixed"/>
        <w:tblLook w:val="04A0"/>
      </w:tblPr>
      <w:tblGrid>
        <w:gridCol w:w="602"/>
        <w:gridCol w:w="3816"/>
        <w:gridCol w:w="2807"/>
        <w:gridCol w:w="1434"/>
        <w:gridCol w:w="1259"/>
        <w:gridCol w:w="1276"/>
        <w:gridCol w:w="1134"/>
        <w:gridCol w:w="1559"/>
        <w:gridCol w:w="1245"/>
      </w:tblGrid>
      <w:tr w:rsidR="00F95DDF">
        <w:tc>
          <w:tcPr>
            <w:tcW w:w="602"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807"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245"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vMerge/>
          </w:tcPr>
          <w:p w:rsidR="00F95DDF" w:rsidRDefault="00F95DDF">
            <w:pPr>
              <w:tabs>
                <w:tab w:val="left" w:pos="1590"/>
              </w:tabs>
              <w:rPr>
                <w:rFonts w:ascii="Times New Roman" w:hAnsi="Times New Roman"/>
              </w:rPr>
            </w:pPr>
          </w:p>
        </w:tc>
        <w:tc>
          <w:tcPr>
            <w:tcW w:w="14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59"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245" w:type="dxa"/>
            <w:vMerge/>
          </w:tcPr>
          <w:p w:rsidR="00F95DDF" w:rsidRDefault="00F95DDF">
            <w:pPr>
              <w:tabs>
                <w:tab w:val="left" w:pos="1590"/>
              </w:tabs>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Комплекс процессуальных мероприятий «Развитие системы поддержки одаренных детей и талантливой молодежи</w:t>
            </w:r>
            <w:r>
              <w:rPr>
                <w:rFonts w:ascii="Times New Roman" w:hAnsi="Times New Roman"/>
              </w:rPr>
              <w:t>»</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255,0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255,0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rPr>
            </w:pPr>
            <w:r>
              <w:rPr>
                <w:rFonts w:ascii="Times New Roman" w:hAnsi="Times New Roman"/>
              </w:rPr>
              <w:t>255,0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255,0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Поощрение медалистов – выпускников общеобразовательных организаций</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 xml:space="preserve">Бюджет Увельского </w:t>
            </w:r>
            <w:r>
              <w:rPr>
                <w:rFonts w:ascii="Times New Roman" w:hAnsi="Times New Roman"/>
              </w:rPr>
              <w:lastRenderedPageBreak/>
              <w:t>муниципального округа</w:t>
            </w:r>
          </w:p>
        </w:tc>
        <w:tc>
          <w:tcPr>
            <w:tcW w:w="1434" w:type="dxa"/>
          </w:tcPr>
          <w:p w:rsidR="00F95DDF" w:rsidRDefault="00647046">
            <w:pPr>
              <w:tabs>
                <w:tab w:val="left" w:pos="1590"/>
              </w:tabs>
              <w:jc w:val="center"/>
              <w:rPr>
                <w:rFonts w:ascii="Times New Roman" w:hAnsi="Times New Roman"/>
              </w:rPr>
            </w:pPr>
            <w:r>
              <w:rPr>
                <w:rFonts w:ascii="Times New Roman" w:hAnsi="Times New Roman"/>
              </w:rPr>
              <w:lastRenderedPageBreak/>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lastRenderedPageBreak/>
              <w:t>1.2</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Проведение муниципального этапа Всероссийской и областной олимпиады школьников и   участие в региональном этапе Всероссийской олимпиады школьников и областном этапе областной олимпиады школьников</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Участие  детей Увельского округа в муниципальных, областных и всероссийских спортивных соревнованиях</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135,0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135,0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rPr>
            </w:pPr>
            <w:r>
              <w:rPr>
                <w:rFonts w:ascii="Times New Roman" w:hAnsi="Times New Roman"/>
              </w:rPr>
              <w:t>135,0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p w:rsidR="00F95DDF" w:rsidRDefault="00F95DDF">
            <w:pPr>
              <w:tabs>
                <w:tab w:val="left" w:pos="1590"/>
              </w:tabs>
              <w:jc w:val="center"/>
              <w:rPr>
                <w:rFonts w:ascii="Times New Roman" w:hAnsi="Times New Roman"/>
              </w:rPr>
            </w:pPr>
          </w:p>
        </w:tc>
        <w:tc>
          <w:tcPr>
            <w:tcW w:w="1245" w:type="dxa"/>
          </w:tcPr>
          <w:p w:rsidR="00F95DDF" w:rsidRDefault="00647046">
            <w:pPr>
              <w:tabs>
                <w:tab w:val="left" w:pos="1590"/>
              </w:tabs>
              <w:jc w:val="center"/>
              <w:rPr>
                <w:rFonts w:ascii="Times New Roman" w:hAnsi="Times New Roman"/>
              </w:rPr>
            </w:pPr>
            <w:r>
              <w:rPr>
                <w:rFonts w:ascii="Times New Roman" w:hAnsi="Times New Roman"/>
              </w:rPr>
              <w:t>135,0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1.4</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Проведение муниципальных конкурсов, направленных на поддержку и развитие талантливых детей в различных сферах деятельности</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40,0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40,0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jc w:val="both"/>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rPr>
            </w:pPr>
            <w:r>
              <w:rPr>
                <w:rFonts w:ascii="Times New Roman" w:hAnsi="Times New Roman"/>
              </w:rPr>
              <w:t>40,0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40,0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1.5</w:t>
            </w:r>
          </w:p>
        </w:tc>
        <w:tc>
          <w:tcPr>
            <w:tcW w:w="3816" w:type="dxa"/>
            <w:vMerge w:val="restart"/>
          </w:tcPr>
          <w:p w:rsidR="00F95DDF" w:rsidRDefault="00647046">
            <w:pPr>
              <w:tabs>
                <w:tab w:val="left" w:pos="1590"/>
              </w:tabs>
              <w:jc w:val="both"/>
              <w:rPr>
                <w:rFonts w:ascii="Times New Roman" w:hAnsi="Times New Roman"/>
              </w:rPr>
            </w:pPr>
            <w:r>
              <w:rPr>
                <w:rFonts w:ascii="Times New Roman" w:hAnsi="Times New Roman"/>
              </w:rPr>
              <w:t>Организация и проведение военно-полевых сборов</w:t>
            </w:r>
          </w:p>
        </w:tc>
        <w:tc>
          <w:tcPr>
            <w:tcW w:w="2807"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34" w:type="dxa"/>
          </w:tcPr>
          <w:p w:rsidR="00F95DDF" w:rsidRDefault="00647046">
            <w:pPr>
              <w:tabs>
                <w:tab w:val="left" w:pos="1590"/>
              </w:tabs>
              <w:jc w:val="center"/>
              <w:rPr>
                <w:rFonts w:ascii="Times New Roman" w:hAnsi="Times New Roman"/>
              </w:rPr>
            </w:pPr>
            <w:r>
              <w:rPr>
                <w:rFonts w:ascii="Times New Roman" w:hAnsi="Times New Roman"/>
              </w:rPr>
              <w:t>80,0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80,0</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34" w:type="dxa"/>
          </w:tcPr>
          <w:p w:rsidR="00F95DDF" w:rsidRDefault="00647046">
            <w:pPr>
              <w:tabs>
                <w:tab w:val="left" w:pos="1590"/>
              </w:tabs>
              <w:jc w:val="center"/>
              <w:rPr>
                <w:rFonts w:ascii="Times New Roman" w:hAnsi="Times New Roman"/>
              </w:rPr>
            </w:pPr>
            <w:r>
              <w:rPr>
                <w:rFonts w:ascii="Times New Roman" w:hAnsi="Times New Roman"/>
              </w:rPr>
              <w:t>-</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16" w:type="dxa"/>
            <w:vMerge/>
          </w:tcPr>
          <w:p w:rsidR="00F95DDF" w:rsidRDefault="00F95DDF">
            <w:pPr>
              <w:tabs>
                <w:tab w:val="left" w:pos="1590"/>
              </w:tabs>
              <w:rPr>
                <w:rFonts w:ascii="Times New Roman" w:hAnsi="Times New Roman"/>
              </w:rPr>
            </w:pPr>
          </w:p>
        </w:tc>
        <w:tc>
          <w:tcPr>
            <w:tcW w:w="2807"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34" w:type="dxa"/>
          </w:tcPr>
          <w:p w:rsidR="00F95DDF" w:rsidRDefault="00647046">
            <w:pPr>
              <w:tabs>
                <w:tab w:val="left" w:pos="1590"/>
              </w:tabs>
              <w:jc w:val="center"/>
              <w:rPr>
                <w:rFonts w:ascii="Times New Roman" w:hAnsi="Times New Roman"/>
              </w:rPr>
            </w:pPr>
            <w:r>
              <w:rPr>
                <w:rFonts w:ascii="Times New Roman" w:hAnsi="Times New Roman"/>
              </w:rPr>
              <w:t>80,0</w:t>
            </w:r>
          </w:p>
        </w:tc>
        <w:tc>
          <w:tcPr>
            <w:tcW w:w="12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80,0</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7"/>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4"/>
        <w:gridCol w:w="5663"/>
        <w:gridCol w:w="4315"/>
        <w:gridCol w:w="3770"/>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771"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771" w:type="dxa"/>
          </w:tcPr>
          <w:p w:rsidR="00F95DDF" w:rsidRDefault="00647046">
            <w:pPr>
              <w:jc w:val="center"/>
              <w:rPr>
                <w:rFonts w:ascii="Times New Roman" w:hAnsi="Times New Roman"/>
              </w:rPr>
            </w:pPr>
            <w:r>
              <w:rPr>
                <w:rFonts w:ascii="Times New Roman" w:hAnsi="Times New Roman"/>
              </w:rPr>
              <w:t>4</w:t>
            </w:r>
          </w:p>
        </w:tc>
      </w:tr>
      <w:tr w:rsidR="00F95DDF">
        <w:tc>
          <w:tcPr>
            <w:tcW w:w="15024" w:type="dxa"/>
            <w:gridSpan w:val="4"/>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rPr>
              <w:t>Выявление, поддержка и развитие способностей и талантов у детей и молодёжи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tabs>
                <w:tab w:val="left" w:pos="1590"/>
              </w:tabs>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Поощрение медалистов – выпускников общеобразовательных организаций</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4"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Выплата денежного поощрения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 обеспечения деятельности образовательных организаций"</w:t>
            </w:r>
          </w:p>
          <w:p w:rsidR="00F95DDF" w:rsidRDefault="00F95DDF">
            <w:pPr>
              <w:jc w:val="center"/>
              <w:rPr>
                <w:rFonts w:ascii="Times New Roman" w:hAnsi="Times New Roman"/>
              </w:rPr>
            </w:pPr>
          </w:p>
        </w:tc>
        <w:tc>
          <w:tcPr>
            <w:tcW w:w="3771" w:type="dxa"/>
          </w:tcPr>
          <w:p w:rsidR="00F95DDF" w:rsidRDefault="00647046">
            <w:pPr>
              <w:jc w:val="center"/>
              <w:rPr>
                <w:rFonts w:ascii="Times New Roman" w:hAnsi="Times New Roman"/>
              </w:rPr>
            </w:pPr>
            <w:r>
              <w:rPr>
                <w:rFonts w:ascii="Times New Roman" w:hAnsi="Times New Roman"/>
                <w:color w:val="000000"/>
              </w:rPr>
              <w:t>Платёжное поручение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1.2</w:t>
            </w:r>
          </w:p>
        </w:tc>
        <w:tc>
          <w:tcPr>
            <w:tcW w:w="5664" w:type="dxa"/>
          </w:tcPr>
          <w:p w:rsidR="00F95DDF" w:rsidRDefault="00647046">
            <w:pPr>
              <w:tabs>
                <w:tab w:val="left" w:pos="1590"/>
              </w:tabs>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 xml:space="preserve">Проведение </w:t>
            </w:r>
            <w:r>
              <w:rPr>
                <w:rFonts w:ascii="Times New Roman" w:hAnsi="Times New Roman"/>
                <w:bCs/>
                <w:color w:val="000000"/>
              </w:rPr>
              <w:lastRenderedPageBreak/>
              <w:t>муниципального этапа Всероссийской и областной олимпиады школьников и   участие в региональном этапе Всероссийской олимпиады школьников и областном этапе областной олимпиады школьников</w:t>
            </w:r>
          </w:p>
        </w:tc>
        <w:tc>
          <w:tcPr>
            <w:tcW w:w="4316" w:type="dxa"/>
          </w:tcPr>
          <w:p w:rsidR="00F95DDF" w:rsidRDefault="00647046">
            <w:pPr>
              <w:jc w:val="center"/>
              <w:rPr>
                <w:rFonts w:ascii="Times New Roman" w:hAnsi="Times New Roman"/>
              </w:rPr>
            </w:pPr>
            <w:r>
              <w:rPr>
                <w:rFonts w:ascii="Times New Roman" w:hAnsi="Times New Roman"/>
              </w:rPr>
              <w:lastRenderedPageBreak/>
              <w:t>Управление образования</w:t>
            </w:r>
          </w:p>
        </w:tc>
        <w:tc>
          <w:tcPr>
            <w:tcW w:w="3771"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1.2.К.1</w:t>
            </w:r>
          </w:p>
        </w:tc>
        <w:tc>
          <w:tcPr>
            <w:tcW w:w="5664" w:type="dxa"/>
          </w:tcPr>
          <w:p w:rsidR="00F95DDF" w:rsidRDefault="00647046">
            <w:pPr>
              <w:tabs>
                <w:tab w:val="left" w:pos="1590"/>
              </w:tabs>
              <w:rPr>
                <w:rFonts w:ascii="Times New Roman" w:hAnsi="Times New Roman"/>
                <w:bCs/>
                <w:color w:val="000000"/>
              </w:rPr>
            </w:pPr>
            <w:r>
              <w:rPr>
                <w:rFonts w:ascii="Times New Roman" w:hAnsi="Times New Roman"/>
              </w:rPr>
              <w:t xml:space="preserve">Контрольная точка объекта мероприятия (результата): Проведение </w:t>
            </w:r>
            <w:r>
              <w:rPr>
                <w:rFonts w:ascii="Times New Roman" w:hAnsi="Times New Roman"/>
                <w:bCs/>
                <w:color w:val="000000"/>
              </w:rPr>
              <w:t>муниципального этапа Всероссийской и областной олимпиады школьников и   участие в региональном этапе Всероссийской олимпиады школьников и областном этапе областной олимпиады школьников</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 обеспечения деятельности образовательных организаций"</w:t>
            </w:r>
          </w:p>
        </w:tc>
        <w:tc>
          <w:tcPr>
            <w:tcW w:w="3771" w:type="dxa"/>
          </w:tcPr>
          <w:p w:rsidR="00F95DDF" w:rsidRDefault="00647046">
            <w:pPr>
              <w:jc w:val="center"/>
              <w:rPr>
                <w:rFonts w:ascii="Times New Roman" w:hAnsi="Times New Roman"/>
              </w:rPr>
            </w:pPr>
            <w:r>
              <w:rPr>
                <w:rFonts w:ascii="Times New Roman" w:hAnsi="Times New Roman"/>
              </w:rPr>
              <w:t>Платёжное поручение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w:t>
            </w:r>
          </w:p>
        </w:tc>
        <w:tc>
          <w:tcPr>
            <w:tcW w:w="5664" w:type="dxa"/>
          </w:tcPr>
          <w:p w:rsidR="00F95DDF" w:rsidRDefault="00647046">
            <w:pPr>
              <w:tabs>
                <w:tab w:val="left" w:pos="1590"/>
              </w:tabs>
              <w:rPr>
                <w:rFonts w:ascii="Times New Roman" w:hAnsi="Times New Roman"/>
              </w:rPr>
            </w:pPr>
            <w:r>
              <w:rPr>
                <w:rFonts w:ascii="Times New Roman" w:hAnsi="Times New Roman"/>
              </w:rPr>
              <w:t xml:space="preserve">Объект мероприятия (результата): </w:t>
            </w:r>
            <w:r w:rsidR="0037093E">
              <w:rPr>
                <w:rFonts w:ascii="Times New Roman" w:hAnsi="Times New Roman"/>
              </w:rPr>
              <w:t>Участие  детей Увельского округа</w:t>
            </w:r>
            <w:r>
              <w:rPr>
                <w:rFonts w:ascii="Times New Roman" w:hAnsi="Times New Roman"/>
              </w:rPr>
              <w:t xml:space="preserve"> в районных, областных и всероссийских спортивных соревнованиях</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1.3.К.1</w:t>
            </w:r>
          </w:p>
        </w:tc>
        <w:tc>
          <w:tcPr>
            <w:tcW w:w="5664"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tabs>
                <w:tab w:val="left" w:pos="1590"/>
              </w:tabs>
              <w:jc w:val="both"/>
              <w:rPr>
                <w:rFonts w:ascii="Times New Roman" w:hAnsi="Times New Roman"/>
              </w:rPr>
            </w:pPr>
            <w:r>
              <w:rPr>
                <w:rFonts w:ascii="Times New Roman" w:hAnsi="Times New Roman"/>
              </w:rPr>
              <w:t xml:space="preserve">Заключение контрактов и выполнение (приобретение товаров) работ и услуг, связанных с </w:t>
            </w:r>
            <w:r w:rsidR="0037093E">
              <w:rPr>
                <w:rFonts w:ascii="Times New Roman" w:hAnsi="Times New Roman"/>
              </w:rPr>
              <w:t>участие  детей Увельского округа</w:t>
            </w:r>
            <w:r>
              <w:rPr>
                <w:rFonts w:ascii="Times New Roman" w:hAnsi="Times New Roman"/>
              </w:rPr>
              <w:t xml:space="preserve"> в районных, областных и всероссийских спортивных соревнованиях </w:t>
            </w:r>
          </w:p>
        </w:tc>
        <w:tc>
          <w:tcPr>
            <w:tcW w:w="4316" w:type="dxa"/>
          </w:tcPr>
          <w:p w:rsidR="00F95DDF" w:rsidRDefault="00647046">
            <w:pPr>
              <w:widowControl w:val="0"/>
              <w:jc w:val="center"/>
              <w:rPr>
                <w:rFonts w:ascii="Times New Roman" w:hAnsi="Times New Roman"/>
                <w:color w:val="000000"/>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color w:val="000000"/>
              </w:rPr>
            </w:pPr>
            <w:r>
              <w:rPr>
                <w:rFonts w:ascii="Times New Roman" w:hAnsi="Times New Roman"/>
              </w:rPr>
              <w:t>Заключенные контракты, акт приема-передачи</w:t>
            </w:r>
          </w:p>
        </w:tc>
      </w:tr>
      <w:tr w:rsidR="00F95DDF">
        <w:tc>
          <w:tcPr>
            <w:tcW w:w="15024" w:type="dxa"/>
            <w:gridSpan w:val="4"/>
          </w:tcPr>
          <w:p w:rsidR="00F95DDF" w:rsidRDefault="00647046">
            <w:pPr>
              <w:jc w:val="center"/>
              <w:rPr>
                <w:rFonts w:ascii="Times New Roman" w:hAnsi="Times New Roman"/>
              </w:rPr>
            </w:pPr>
            <w:r>
              <w:rPr>
                <w:rFonts w:ascii="Times New Roman" w:hAnsi="Times New Roman"/>
              </w:rPr>
              <w:t>Задача 2. Создание условий для воспитания гармонично-развитой,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w:t>
            </w:r>
          </w:p>
        </w:tc>
        <w:tc>
          <w:tcPr>
            <w:tcW w:w="5664"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Проведение районных конкурсов, направленных на поддержку и развитие талантливых детей в различных сферах деятельности</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2.1.К.1</w:t>
            </w:r>
          </w:p>
        </w:tc>
        <w:tc>
          <w:tcPr>
            <w:tcW w:w="5664"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tabs>
                <w:tab w:val="left" w:pos="1590"/>
              </w:tabs>
              <w:jc w:val="both"/>
              <w:rPr>
                <w:rFonts w:ascii="Times New Roman" w:hAnsi="Times New Roman"/>
              </w:rPr>
            </w:pPr>
            <w:r>
              <w:rPr>
                <w:rFonts w:ascii="Times New Roman" w:hAnsi="Times New Roman"/>
              </w:rPr>
              <w:t>Заключение контрактов и выполнение (приобретение товаров) работ и услуг, связанных с проведением районных конкурсов, направленных на поддержку и развитие талантливых детей в различных сферах деятельности</w:t>
            </w:r>
          </w:p>
        </w:tc>
        <w:tc>
          <w:tcPr>
            <w:tcW w:w="4316" w:type="dxa"/>
          </w:tcPr>
          <w:p w:rsidR="00F95DDF" w:rsidRDefault="00647046">
            <w:pPr>
              <w:widowControl w:val="0"/>
              <w:jc w:val="center"/>
              <w:rPr>
                <w:rFonts w:ascii="Times New Roman" w:hAnsi="Times New Roman"/>
                <w:color w:val="000000"/>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color w:val="000000"/>
              </w:rPr>
            </w:pPr>
            <w:r>
              <w:rPr>
                <w:rFonts w:ascii="Times New Roman" w:hAnsi="Times New Roman"/>
              </w:rPr>
              <w:t>Заключенные контракты, акт приема-передачи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2.2</w:t>
            </w:r>
          </w:p>
        </w:tc>
        <w:tc>
          <w:tcPr>
            <w:tcW w:w="5664"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Организация и проведение военно-полевых сборов</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2.2.К.1</w:t>
            </w:r>
          </w:p>
        </w:tc>
        <w:tc>
          <w:tcPr>
            <w:tcW w:w="5664"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w:t>
            </w:r>
          </w:p>
          <w:p w:rsidR="00F95DDF" w:rsidRDefault="00647046">
            <w:pPr>
              <w:tabs>
                <w:tab w:val="left" w:pos="1590"/>
              </w:tabs>
              <w:jc w:val="both"/>
              <w:rPr>
                <w:rFonts w:ascii="Times New Roman" w:hAnsi="Times New Roman"/>
              </w:rPr>
            </w:pPr>
            <w:r>
              <w:rPr>
                <w:rFonts w:ascii="Times New Roman" w:hAnsi="Times New Roman"/>
              </w:rPr>
              <w:t>Заключение контрактов и выполнение (приобретение товаров) работ и услуг, связанных с организацией и проведением военно-полевых сборов</w:t>
            </w:r>
          </w:p>
        </w:tc>
        <w:tc>
          <w:tcPr>
            <w:tcW w:w="4316" w:type="dxa"/>
          </w:tcPr>
          <w:p w:rsidR="00F95DDF" w:rsidRDefault="00647046">
            <w:pPr>
              <w:widowControl w:val="0"/>
              <w:jc w:val="center"/>
              <w:rPr>
                <w:rFonts w:ascii="Times New Roman" w:hAnsi="Times New Roman"/>
                <w:color w:val="000000"/>
              </w:rPr>
            </w:pPr>
            <w:r>
              <w:rPr>
                <w:rFonts w:ascii="Times New Roman" w:hAnsi="Times New Roman"/>
              </w:rPr>
              <w:t>Управление образования</w:t>
            </w:r>
          </w:p>
        </w:tc>
        <w:tc>
          <w:tcPr>
            <w:tcW w:w="3771" w:type="dxa"/>
          </w:tcPr>
          <w:p w:rsidR="00F95DDF" w:rsidRDefault="00647046">
            <w:pPr>
              <w:jc w:val="center"/>
              <w:rPr>
                <w:rFonts w:ascii="Times New Roman" w:hAnsi="Times New Roman"/>
                <w:color w:val="000000"/>
              </w:rPr>
            </w:pPr>
            <w:r>
              <w:rPr>
                <w:rFonts w:ascii="Times New Roman" w:hAnsi="Times New Roman"/>
              </w:rPr>
              <w:t>Заключенные контракты, акт приема-передачи</w:t>
            </w:r>
          </w:p>
        </w:tc>
      </w:tr>
    </w:tbl>
    <w:p w:rsidR="00F95DDF" w:rsidRDefault="00F95DDF">
      <w:pPr>
        <w:tabs>
          <w:tab w:val="center" w:pos="7497"/>
        </w:tabs>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12</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F95DDF">
      <w:pPr>
        <w:pStyle w:val="af8"/>
        <w:jc w:val="center"/>
        <w:rPr>
          <w:rFonts w:ascii="Times New Roman" w:hAnsi="Times New Roman"/>
          <w:color w:val="000000"/>
          <w:sz w:val="26"/>
          <w:szCs w:val="26"/>
        </w:rPr>
      </w:pPr>
    </w:p>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w:t>
      </w:r>
      <w:r>
        <w:rPr>
          <w:rFonts w:ascii="Times New Roman" w:hAnsi="Times New Roman"/>
          <w:sz w:val="26"/>
          <w:szCs w:val="26"/>
        </w:rPr>
        <w:t>Финансовое обеспечение дополнительного образования</w:t>
      </w:r>
      <w:r>
        <w:rPr>
          <w:rFonts w:ascii="Times New Roman" w:hAnsi="Times New Roman"/>
          <w:color w:val="000000"/>
          <w:sz w:val="26"/>
          <w:szCs w:val="26"/>
        </w:rPr>
        <w:t>»</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8"/>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18"/>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p w:rsidR="00F95DDF" w:rsidRDefault="00F95DDF">
      <w:pPr>
        <w:pStyle w:val="af8"/>
        <w:rPr>
          <w:rFonts w:ascii="Times New Roman" w:hAnsi="Times New Roman"/>
          <w:sz w:val="26"/>
          <w:szCs w:val="26"/>
        </w:rPr>
      </w:pP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2026</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2027</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2028</w:t>
            </w:r>
          </w:p>
        </w:tc>
        <w:tc>
          <w:tcPr>
            <w:tcW w:w="984" w:type="dxa"/>
          </w:tcPr>
          <w:p w:rsidR="00F95DDF" w:rsidRDefault="00647046">
            <w:pPr>
              <w:pStyle w:val="af8"/>
              <w:ind w:left="0"/>
              <w:rPr>
                <w:rFonts w:ascii="Times New Roman" w:hAnsi="Times New Roman"/>
              </w:rPr>
            </w:pPr>
            <w:r>
              <w:rPr>
                <w:rFonts w:ascii="Times New Roman" w:hAnsi="Times New Roman"/>
              </w:rPr>
              <w:t xml:space="preserve">2029 </w:t>
            </w:r>
          </w:p>
        </w:tc>
        <w:tc>
          <w:tcPr>
            <w:tcW w:w="1392" w:type="dxa"/>
          </w:tcPr>
          <w:p w:rsidR="00F95DDF" w:rsidRDefault="00647046">
            <w:pPr>
              <w:pStyle w:val="af8"/>
              <w:ind w:left="0"/>
              <w:rPr>
                <w:rFonts w:ascii="Times New Roman" w:hAnsi="Times New Roman"/>
              </w:rPr>
            </w:pPr>
            <w:r>
              <w:rPr>
                <w:rFonts w:ascii="Times New Roman" w:hAnsi="Times New Roman"/>
              </w:rPr>
              <w:t xml:space="preserve">2030 </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jc w:val="both"/>
              <w:rPr>
                <w:rFonts w:ascii="Times New Roman" w:hAnsi="Times New Roman"/>
                <w:color w:val="000000"/>
              </w:rPr>
            </w:pPr>
            <w:r>
              <w:rPr>
                <w:rFonts w:ascii="Times New Roman" w:hAnsi="Times New Roman"/>
              </w:rPr>
              <w:t>Задача 1. Увеличение доли детей в возрасте от 5 до 18 лет, охваченных дополнительным образованием, в общем количестве детей данного возраста Увельского муниципального округа</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 xml:space="preserve">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w:t>
            </w:r>
            <w:r>
              <w:rPr>
                <w:rFonts w:ascii="Times New Roman" w:hAnsi="Times New Roman" w:cs="Times New Roman"/>
                <w:sz w:val="22"/>
                <w:szCs w:val="22"/>
              </w:rPr>
              <w:lastRenderedPageBreak/>
              <w:t>заработной плате учителей общего образования в Увельском муниципальном округе</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37093E">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37093E">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37093E">
            <w:pPr>
              <w:spacing w:line="240" w:lineRule="atLeast"/>
              <w:contextualSpacing/>
              <w:jc w:val="center"/>
              <w:rPr>
                <w:rFonts w:ascii="Times New Roman" w:hAnsi="Times New Roman"/>
              </w:rPr>
            </w:pPr>
            <w:r>
              <w:rPr>
                <w:rFonts w:ascii="Times New Roman" w:hAnsi="Times New Roman"/>
              </w:rPr>
              <w:t>Нет</w:t>
            </w:r>
          </w:p>
          <w:p w:rsidR="0037093E" w:rsidRDefault="0037093E">
            <w:pPr>
              <w:spacing w:line="240" w:lineRule="atLeast"/>
              <w:contextualSpacing/>
              <w:jc w:val="center"/>
              <w:rPr>
                <w:rFonts w:ascii="Times New Roman" w:hAnsi="Times New Roman"/>
              </w:rPr>
            </w:pPr>
          </w:p>
        </w:tc>
      </w:tr>
      <w:tr w:rsidR="00F95DDF">
        <w:tc>
          <w:tcPr>
            <w:tcW w:w="541" w:type="dxa"/>
          </w:tcPr>
          <w:p w:rsidR="00F95DDF" w:rsidRDefault="00647046">
            <w:pPr>
              <w:pStyle w:val="af8"/>
              <w:ind w:left="0"/>
              <w:rPr>
                <w:rFonts w:ascii="Times New Roman" w:hAnsi="Times New Roman"/>
              </w:rPr>
            </w:pPr>
            <w:r>
              <w:rPr>
                <w:rFonts w:ascii="Times New Roman" w:hAnsi="Times New Roman"/>
              </w:rPr>
              <w:lastRenderedPageBreak/>
              <w:t>1.2</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Доля  детей в возрасте от 5 до 18 лет, охваченных дополнительным образованием, в общем количестве детей данного возраста Увельского муниципального округе</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E45048">
            <w:pPr>
              <w:spacing w:line="240" w:lineRule="atLeast"/>
              <w:contextualSpacing/>
              <w:jc w:val="center"/>
              <w:rPr>
                <w:rFonts w:ascii="Times New Roman" w:hAnsi="Times New Roman"/>
              </w:rPr>
            </w:pPr>
            <w:r>
              <w:rPr>
                <w:rFonts w:ascii="Times New Roman" w:hAnsi="Times New Roman"/>
              </w:rPr>
              <w:t>81</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82</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82</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85</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85</w:t>
            </w:r>
          </w:p>
        </w:tc>
        <w:tc>
          <w:tcPr>
            <w:tcW w:w="1392" w:type="dxa"/>
          </w:tcPr>
          <w:p w:rsidR="00F95DDF" w:rsidRDefault="00E45048">
            <w:pPr>
              <w:spacing w:line="240" w:lineRule="atLeast"/>
              <w:contextualSpacing/>
              <w:jc w:val="center"/>
              <w:rPr>
                <w:rFonts w:ascii="Times New Roman" w:hAnsi="Times New Roman"/>
              </w:rPr>
            </w:pPr>
            <w:r>
              <w:rPr>
                <w:rFonts w:ascii="Times New Roman" w:hAnsi="Times New Roman"/>
              </w:rPr>
              <w:t>90</w:t>
            </w:r>
          </w:p>
        </w:tc>
        <w:tc>
          <w:tcPr>
            <w:tcW w:w="1414" w:type="dxa"/>
          </w:tcPr>
          <w:p w:rsidR="00F95DDF" w:rsidRDefault="00E45048">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E45048">
            <w:pPr>
              <w:spacing w:line="240" w:lineRule="atLeast"/>
              <w:contextualSpacing/>
              <w:jc w:val="center"/>
              <w:rPr>
                <w:rFonts w:ascii="Times New Roman" w:hAnsi="Times New Roman"/>
              </w:rPr>
            </w:pPr>
            <w:r>
              <w:rPr>
                <w:rFonts w:ascii="Times New Roman" w:hAnsi="Times New Roman"/>
              </w:rPr>
              <w:t>90</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2.1</w:t>
            </w:r>
          </w:p>
        </w:tc>
        <w:tc>
          <w:tcPr>
            <w:tcW w:w="14454" w:type="dxa"/>
            <w:gridSpan w:val="11"/>
            <w:vAlign w:val="center"/>
          </w:tcPr>
          <w:p w:rsidR="00F95DDF" w:rsidRDefault="00647046">
            <w:pPr>
              <w:spacing w:line="240" w:lineRule="atLeast"/>
              <w:contextualSpacing/>
              <w:jc w:val="center"/>
              <w:rPr>
                <w:rFonts w:ascii="Times New Roman" w:hAnsi="Times New Roman"/>
              </w:rPr>
            </w:pPr>
            <w:r>
              <w:rPr>
                <w:rFonts w:ascii="Times New Roman" w:hAnsi="Times New Roman"/>
                <w:color w:val="000000"/>
                <w:sz w:val="24"/>
                <w:szCs w:val="24"/>
              </w:rPr>
              <w:t>Задача 2. Обновление материально-технической базы для реализации дополнительных образовательных программ</w:t>
            </w:r>
          </w:p>
        </w:tc>
      </w:tr>
      <w:tr w:rsidR="00F95DDF">
        <w:tc>
          <w:tcPr>
            <w:tcW w:w="541" w:type="dxa"/>
          </w:tcPr>
          <w:p w:rsidR="00F95DDF" w:rsidRDefault="00647046">
            <w:pPr>
              <w:pStyle w:val="af8"/>
              <w:ind w:left="0"/>
              <w:rPr>
                <w:rFonts w:ascii="Times New Roman" w:hAnsi="Times New Roman"/>
              </w:rPr>
            </w:pPr>
            <w:r>
              <w:rPr>
                <w:rFonts w:ascii="Times New Roman" w:hAnsi="Times New Roman"/>
              </w:rPr>
              <w:t>2.1</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образовательных организаций, в которых обновлена материально-техническая база </w:t>
            </w:r>
            <w:r>
              <w:rPr>
                <w:rFonts w:ascii="Times New Roman" w:hAnsi="Times New Roman"/>
                <w:color w:val="000000"/>
                <w:sz w:val="22"/>
                <w:szCs w:val="22"/>
              </w:rPr>
              <w:t>для реализации дополнительных образовательных программ</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ГП ЧО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E45048">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E45048">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E45048">
            <w:pPr>
              <w:spacing w:line="240" w:lineRule="atLeast"/>
              <w:contextualSpacing/>
              <w:jc w:val="center"/>
              <w:rPr>
                <w:rFonts w:ascii="Times New Roman" w:hAnsi="Times New Roman"/>
              </w:rPr>
            </w:pPr>
            <w:r>
              <w:rPr>
                <w:rFonts w:ascii="Times New Roman" w:hAnsi="Times New Roman"/>
              </w:rPr>
              <w:t>Нет</w:t>
            </w:r>
          </w:p>
          <w:p w:rsidR="00E45048" w:rsidRDefault="00E45048">
            <w:pPr>
              <w:spacing w:line="240" w:lineRule="atLeast"/>
              <w:contextualSpacing/>
              <w:jc w:val="center"/>
              <w:rPr>
                <w:rFonts w:ascii="Times New Roman" w:hAnsi="Times New Roman"/>
              </w:rPr>
            </w:pPr>
          </w:p>
        </w:tc>
      </w:tr>
    </w:tbl>
    <w:p w:rsidR="00F95DDF" w:rsidRDefault="00F95DDF">
      <w:pPr>
        <w:pStyle w:val="af9"/>
        <w:ind w:left="720"/>
        <w:contextualSpacing/>
        <w:rPr>
          <w:rFonts w:ascii="Times New Roman" w:hAnsi="Times New Roman"/>
          <w:sz w:val="26"/>
          <w:szCs w:val="26"/>
        </w:rPr>
      </w:pPr>
    </w:p>
    <w:p w:rsidR="00F95DDF" w:rsidRDefault="00647046">
      <w:pPr>
        <w:pStyle w:val="af9"/>
        <w:numPr>
          <w:ilvl w:val="0"/>
          <w:numId w:val="18"/>
        </w:numPr>
        <w:contextualSpacing/>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16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570"/>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570"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570"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14608"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 xml:space="preserve">Задача 1. </w:t>
            </w:r>
            <w:r>
              <w:rPr>
                <w:rFonts w:ascii="Times New Roman" w:hAnsi="Times New Roman"/>
              </w:rPr>
              <w:t>Увеличение доли детей в возрасте от 5 до 18 лет, охваченных дополнительным образованием, в общем количестве детей данного возраста Увельского муниципального округа</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Отношение среднемесячной заработной платы педагогов государственных и муниципальных организаций дополнительного образования детей к среднемесячной заработной плате учителей общего образования в Увельском муниципальном округе</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ГП ЧО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1570" w:type="dxa"/>
            <w:tcBorders>
              <w:top w:val="single" w:sz="4" w:space="0" w:color="auto"/>
              <w:left w:val="single" w:sz="4" w:space="0" w:color="auto"/>
              <w:bottom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детей в возрасте от 5 до 18 лет, </w:t>
            </w:r>
            <w:r>
              <w:rPr>
                <w:rFonts w:ascii="Times New Roman" w:hAnsi="Times New Roman" w:cs="Times New Roman"/>
                <w:sz w:val="22"/>
                <w:szCs w:val="22"/>
              </w:rPr>
              <w:lastRenderedPageBreak/>
              <w:t>охваченных дополнительным образованием, в общем количестве детей данного возраста Увельского муниципального округа</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lastRenderedPageBreak/>
              <w:t>ГП ЧО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82</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82</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82</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c>
          <w:tcPr>
            <w:tcW w:w="1570" w:type="dxa"/>
            <w:tcBorders>
              <w:top w:val="single" w:sz="4" w:space="0" w:color="auto"/>
              <w:left w:val="single" w:sz="4" w:space="0" w:color="auto"/>
              <w:bottom w:val="single" w:sz="4" w:space="0" w:color="auto"/>
            </w:tcBorders>
            <w:vAlign w:val="center"/>
          </w:tcPr>
          <w:p w:rsidR="00F95DDF" w:rsidRDefault="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lastRenderedPageBreak/>
              <w:t>82</w:t>
            </w: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p w:rsidR="00CE402D" w:rsidRDefault="00CE402D">
            <w:pPr>
              <w:widowControl w:val="0"/>
              <w:shd w:val="clear" w:color="auto" w:fill="FFFFFF"/>
              <w:spacing w:after="0" w:line="240" w:lineRule="auto"/>
              <w:jc w:val="center"/>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lastRenderedPageBreak/>
              <w:t>2.</w:t>
            </w:r>
          </w:p>
        </w:tc>
        <w:tc>
          <w:tcPr>
            <w:tcW w:w="14608"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rPr>
                <w:rFonts w:ascii="Times New Roman" w:hAnsi="Times New Roman"/>
                <w:color w:val="000000"/>
              </w:rPr>
            </w:pPr>
            <w:r>
              <w:rPr>
                <w:rFonts w:ascii="Times New Roman" w:hAnsi="Times New Roman"/>
                <w:color w:val="000000"/>
                <w:sz w:val="24"/>
                <w:szCs w:val="24"/>
              </w:rPr>
              <w:t>Задача 2. Обновление материально-технической базы для реализации дополнительных образовательных программ</w:t>
            </w:r>
          </w:p>
        </w:tc>
      </w:tr>
      <w:tr w:rsidR="00CE402D">
        <w:tc>
          <w:tcPr>
            <w:tcW w:w="560" w:type="dxa"/>
            <w:tcBorders>
              <w:top w:val="single" w:sz="4" w:space="0" w:color="auto"/>
              <w:bottom w:val="single" w:sz="4" w:space="0" w:color="auto"/>
              <w:right w:val="single" w:sz="4" w:space="0" w:color="auto"/>
            </w:tcBorders>
          </w:tcPr>
          <w:p w:rsidR="00CE402D" w:rsidRDefault="00CE402D" w:rsidP="00CE402D">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2.1</w:t>
            </w:r>
          </w:p>
        </w:tc>
        <w:tc>
          <w:tcPr>
            <w:tcW w:w="4827" w:type="dxa"/>
            <w:tcBorders>
              <w:top w:val="single" w:sz="4" w:space="0" w:color="auto"/>
              <w:left w:val="single" w:sz="4" w:space="0" w:color="auto"/>
              <w:bottom w:val="single" w:sz="4" w:space="0" w:color="auto"/>
              <w:right w:val="single" w:sz="4" w:space="0" w:color="auto"/>
            </w:tcBorders>
            <w:vAlign w:val="center"/>
          </w:tcPr>
          <w:p w:rsidR="00CE402D" w:rsidRDefault="00CE402D" w:rsidP="00CE402D">
            <w:pPr>
              <w:pStyle w:val="affd"/>
              <w:jc w:val="both"/>
              <w:rPr>
                <w:rFonts w:ascii="Times New Roman" w:hAnsi="Times New Roman"/>
                <w:color w:val="000000"/>
                <w:sz w:val="22"/>
                <w:szCs w:val="22"/>
              </w:rPr>
            </w:pPr>
            <w:r>
              <w:rPr>
                <w:rFonts w:ascii="Times New Roman" w:hAnsi="Times New Roman" w:cs="Times New Roman"/>
                <w:sz w:val="22"/>
                <w:szCs w:val="22"/>
              </w:rPr>
              <w:t xml:space="preserve">Доля образовательных организаций, в которых обновлена материально-техническая база </w:t>
            </w:r>
            <w:r>
              <w:rPr>
                <w:rFonts w:ascii="Times New Roman" w:hAnsi="Times New Roman"/>
                <w:color w:val="000000"/>
                <w:sz w:val="22"/>
                <w:szCs w:val="22"/>
              </w:rPr>
              <w:t>для реализации дополнительных образовательных программ</w:t>
            </w:r>
          </w:p>
          <w:p w:rsidR="00CE402D" w:rsidRPr="00CE402D" w:rsidRDefault="00CE402D" w:rsidP="00CE402D"/>
        </w:tc>
        <w:tc>
          <w:tcPr>
            <w:tcW w:w="1276" w:type="dxa"/>
            <w:tcBorders>
              <w:top w:val="single" w:sz="4" w:space="0" w:color="auto"/>
              <w:left w:val="single" w:sz="4" w:space="0" w:color="auto"/>
              <w:bottom w:val="single" w:sz="4" w:space="0" w:color="auto"/>
              <w:right w:val="single" w:sz="4" w:space="0" w:color="auto"/>
            </w:tcBorders>
          </w:tcPr>
          <w:p w:rsidR="00CE402D" w:rsidRDefault="00CE402D" w:rsidP="00CE402D">
            <w:pPr>
              <w:spacing w:line="240" w:lineRule="auto"/>
              <w:contextualSpacing/>
              <w:jc w:val="center"/>
              <w:rPr>
                <w:rFonts w:ascii="Times New Roman" w:hAnsi="Times New Roman"/>
                <w:color w:val="000000"/>
              </w:rPr>
            </w:pPr>
            <w:r>
              <w:rPr>
                <w:rFonts w:ascii="Times New Roman" w:hAnsi="Times New Roman"/>
                <w:color w:val="000000"/>
              </w:rPr>
              <w:t>МП УМР</w:t>
            </w:r>
          </w:p>
        </w:tc>
        <w:tc>
          <w:tcPr>
            <w:tcW w:w="1588" w:type="dxa"/>
            <w:tcBorders>
              <w:top w:val="single" w:sz="4" w:space="0" w:color="auto"/>
              <w:left w:val="single" w:sz="4" w:space="0" w:color="auto"/>
              <w:bottom w:val="single" w:sz="4" w:space="0" w:color="auto"/>
              <w:right w:val="single" w:sz="4" w:space="0" w:color="auto"/>
            </w:tcBorders>
          </w:tcPr>
          <w:p w:rsidR="00CE402D" w:rsidRDefault="00CE402D" w:rsidP="00CE402D">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CE402D" w:rsidRDefault="00CE402D" w:rsidP="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CE402D" w:rsidRDefault="00CE402D" w:rsidP="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CE402D" w:rsidRDefault="00CE402D" w:rsidP="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tc>
        <w:tc>
          <w:tcPr>
            <w:tcW w:w="1570" w:type="dxa"/>
            <w:tcBorders>
              <w:top w:val="single" w:sz="4" w:space="0" w:color="auto"/>
              <w:left w:val="single" w:sz="4" w:space="0" w:color="auto"/>
              <w:bottom w:val="single" w:sz="4" w:space="0" w:color="auto"/>
            </w:tcBorders>
            <w:vAlign w:val="center"/>
          </w:tcPr>
          <w:p w:rsidR="00CE402D" w:rsidRDefault="00CE402D" w:rsidP="00CE402D">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p w:rsidR="00CE402D" w:rsidRDefault="00CE402D" w:rsidP="00CE402D">
            <w:pPr>
              <w:widowControl w:val="0"/>
              <w:shd w:val="clear" w:color="auto" w:fill="FFFFFF"/>
              <w:spacing w:after="0" w:line="240" w:lineRule="auto"/>
              <w:jc w:val="center"/>
              <w:rPr>
                <w:rFonts w:ascii="Times New Roman" w:hAnsi="Times New Roman"/>
                <w:color w:val="000000"/>
              </w:rPr>
            </w:pP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8"/>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278" w:type="dxa"/>
        <w:tblInd w:w="-5" w:type="dxa"/>
        <w:tblLayout w:type="fixed"/>
        <w:tblLook w:val="04A0"/>
      </w:tblPr>
      <w:tblGrid>
        <w:gridCol w:w="532"/>
        <w:gridCol w:w="2495"/>
        <w:gridCol w:w="1496"/>
        <w:gridCol w:w="1466"/>
        <w:gridCol w:w="940"/>
        <w:gridCol w:w="844"/>
        <w:gridCol w:w="759"/>
        <w:gridCol w:w="889"/>
        <w:gridCol w:w="1352"/>
        <w:gridCol w:w="1984"/>
        <w:gridCol w:w="2521"/>
      </w:tblGrid>
      <w:tr w:rsidR="00F95DDF">
        <w:tc>
          <w:tcPr>
            <w:tcW w:w="53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49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496"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466"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784"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984"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521"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2" w:type="dxa"/>
            <w:vMerge/>
          </w:tcPr>
          <w:p w:rsidR="00F95DDF" w:rsidRDefault="00F95DDF">
            <w:pPr>
              <w:pStyle w:val="af8"/>
              <w:spacing w:line="240" w:lineRule="atLeast"/>
              <w:ind w:left="0"/>
              <w:rPr>
                <w:rFonts w:ascii="Times New Roman" w:hAnsi="Times New Roman"/>
              </w:rPr>
            </w:pPr>
          </w:p>
        </w:tc>
        <w:tc>
          <w:tcPr>
            <w:tcW w:w="2495" w:type="dxa"/>
            <w:vMerge/>
          </w:tcPr>
          <w:p w:rsidR="00F95DDF" w:rsidRDefault="00F95DDF">
            <w:pPr>
              <w:pStyle w:val="af8"/>
              <w:spacing w:line="240" w:lineRule="atLeast"/>
              <w:ind w:left="0"/>
              <w:rPr>
                <w:rFonts w:ascii="Times New Roman" w:hAnsi="Times New Roman"/>
              </w:rPr>
            </w:pPr>
          </w:p>
        </w:tc>
        <w:tc>
          <w:tcPr>
            <w:tcW w:w="1496" w:type="dxa"/>
            <w:vMerge/>
          </w:tcPr>
          <w:p w:rsidR="00F95DDF" w:rsidRDefault="00F95DDF">
            <w:pPr>
              <w:pStyle w:val="af8"/>
              <w:spacing w:line="240" w:lineRule="atLeast"/>
              <w:ind w:left="0"/>
              <w:rPr>
                <w:rFonts w:ascii="Times New Roman" w:hAnsi="Times New Roman"/>
              </w:rPr>
            </w:pPr>
          </w:p>
        </w:tc>
        <w:tc>
          <w:tcPr>
            <w:tcW w:w="1466" w:type="dxa"/>
            <w:vMerge/>
          </w:tcPr>
          <w:p w:rsidR="00F95DDF" w:rsidRDefault="00F95DDF">
            <w:pPr>
              <w:pStyle w:val="af8"/>
              <w:spacing w:line="240" w:lineRule="atLeast"/>
              <w:ind w:left="0"/>
              <w:rPr>
                <w:rFonts w:ascii="Times New Roman" w:hAnsi="Times New Roman"/>
              </w:rPr>
            </w:pPr>
          </w:p>
        </w:tc>
        <w:tc>
          <w:tcPr>
            <w:tcW w:w="94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4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75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88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352"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984" w:type="dxa"/>
            <w:vMerge/>
          </w:tcPr>
          <w:p w:rsidR="00F95DDF" w:rsidRDefault="00F95DDF">
            <w:pPr>
              <w:pStyle w:val="af8"/>
              <w:spacing w:line="240" w:lineRule="atLeast"/>
              <w:ind w:left="0"/>
              <w:rPr>
                <w:rFonts w:ascii="Times New Roman" w:hAnsi="Times New Roman"/>
              </w:rPr>
            </w:pPr>
          </w:p>
        </w:tc>
        <w:tc>
          <w:tcPr>
            <w:tcW w:w="2521" w:type="dxa"/>
            <w:vMerge/>
          </w:tcPr>
          <w:p w:rsidR="00F95DDF" w:rsidRDefault="00F95DDF">
            <w:pPr>
              <w:pStyle w:val="af8"/>
              <w:spacing w:line="240" w:lineRule="atLeast"/>
              <w:ind w:left="0"/>
              <w:rPr>
                <w:rFonts w:ascii="Times New Roman" w:hAnsi="Times New Roman"/>
              </w:rPr>
            </w:pPr>
          </w:p>
        </w:tc>
      </w:tr>
      <w:tr w:rsidR="00F95DDF">
        <w:tc>
          <w:tcPr>
            <w:tcW w:w="53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49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49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46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4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4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75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88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35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98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521"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746"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Задача 1. Увеличение доли детей в возрасте от 5 до 18 лет, охваченных дополнительным образованием, в общем количестве детей данного возраста Увельского муниципального округа</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1.1</w:t>
            </w:r>
          </w:p>
        </w:tc>
        <w:tc>
          <w:tcPr>
            <w:tcW w:w="2495" w:type="dxa"/>
          </w:tcPr>
          <w:p w:rsidR="00F95DDF" w:rsidRDefault="00647046">
            <w:pPr>
              <w:contextualSpacing/>
              <w:jc w:val="both"/>
              <w:rPr>
                <w:rFonts w:ascii="Times New Roman" w:hAnsi="Times New Roman"/>
                <w:bCs/>
                <w:color w:val="000000"/>
              </w:rPr>
            </w:pPr>
            <w:r>
              <w:rPr>
                <w:rFonts w:ascii="Times New Roman" w:hAnsi="Times New Roman"/>
              </w:rPr>
              <w:t>Финансовое обеспечение получения дополнительного образования детей</w:t>
            </w:r>
          </w:p>
        </w:tc>
        <w:tc>
          <w:tcPr>
            <w:tcW w:w="1496" w:type="dxa"/>
          </w:tcPr>
          <w:p w:rsidR="00F95DDF" w:rsidRDefault="00CE402D">
            <w:pPr>
              <w:contextualSpacing/>
              <w:jc w:val="center"/>
              <w:rPr>
                <w:rFonts w:ascii="Times New Roman" w:hAnsi="Times New Roman"/>
              </w:rPr>
            </w:pPr>
            <w:r>
              <w:rPr>
                <w:rFonts w:ascii="Times New Roman" w:hAnsi="Times New Roman"/>
              </w:rPr>
              <w:t>Количество организаций</w:t>
            </w:r>
          </w:p>
        </w:tc>
        <w:tc>
          <w:tcPr>
            <w:tcW w:w="1466" w:type="dxa"/>
          </w:tcPr>
          <w:p w:rsidR="00F95DDF" w:rsidRDefault="00CE402D">
            <w:pPr>
              <w:jc w:val="center"/>
              <w:rPr>
                <w:rFonts w:ascii="Times New Roman" w:hAnsi="Times New Roman"/>
              </w:rPr>
            </w:pPr>
            <w:r>
              <w:rPr>
                <w:rFonts w:ascii="Times New Roman" w:hAnsi="Times New Roman"/>
              </w:rPr>
              <w:t>37</w:t>
            </w:r>
          </w:p>
        </w:tc>
        <w:tc>
          <w:tcPr>
            <w:tcW w:w="940" w:type="dxa"/>
          </w:tcPr>
          <w:p w:rsidR="00F95DDF" w:rsidRDefault="00CE402D">
            <w:pPr>
              <w:pStyle w:val="af8"/>
              <w:ind w:left="0"/>
              <w:jc w:val="center"/>
              <w:rPr>
                <w:rFonts w:ascii="Times New Roman" w:hAnsi="Times New Roman"/>
              </w:rPr>
            </w:pPr>
            <w:r>
              <w:rPr>
                <w:rFonts w:ascii="Times New Roman" w:hAnsi="Times New Roman"/>
              </w:rPr>
              <w:t>37</w:t>
            </w:r>
          </w:p>
        </w:tc>
        <w:tc>
          <w:tcPr>
            <w:tcW w:w="844" w:type="dxa"/>
          </w:tcPr>
          <w:p w:rsidR="00F95DDF" w:rsidRDefault="00CE402D">
            <w:pPr>
              <w:contextualSpacing/>
              <w:jc w:val="center"/>
              <w:rPr>
                <w:rFonts w:ascii="Times New Roman" w:hAnsi="Times New Roman"/>
              </w:rPr>
            </w:pPr>
            <w:r>
              <w:rPr>
                <w:rFonts w:ascii="Times New Roman" w:hAnsi="Times New Roman"/>
              </w:rPr>
              <w:t>37</w:t>
            </w:r>
          </w:p>
        </w:tc>
        <w:tc>
          <w:tcPr>
            <w:tcW w:w="759" w:type="dxa"/>
          </w:tcPr>
          <w:p w:rsidR="00F95DDF" w:rsidRDefault="00CE402D">
            <w:pPr>
              <w:contextualSpacing/>
              <w:jc w:val="center"/>
              <w:rPr>
                <w:rFonts w:ascii="Times New Roman" w:hAnsi="Times New Roman"/>
              </w:rPr>
            </w:pPr>
            <w:r>
              <w:rPr>
                <w:rFonts w:ascii="Times New Roman" w:hAnsi="Times New Roman"/>
              </w:rPr>
              <w:t>37</w:t>
            </w:r>
          </w:p>
        </w:tc>
        <w:tc>
          <w:tcPr>
            <w:tcW w:w="889" w:type="dxa"/>
          </w:tcPr>
          <w:p w:rsidR="00F95DDF" w:rsidRDefault="00CE402D">
            <w:pPr>
              <w:pStyle w:val="af8"/>
              <w:ind w:left="0"/>
              <w:jc w:val="center"/>
              <w:rPr>
                <w:rFonts w:ascii="Times New Roman" w:hAnsi="Times New Roman"/>
              </w:rPr>
            </w:pPr>
            <w:r>
              <w:rPr>
                <w:rFonts w:ascii="Times New Roman" w:hAnsi="Times New Roman"/>
              </w:rPr>
              <w:t>37</w:t>
            </w:r>
          </w:p>
        </w:tc>
        <w:tc>
          <w:tcPr>
            <w:tcW w:w="1352" w:type="dxa"/>
          </w:tcPr>
          <w:p w:rsidR="00F95DDF" w:rsidRDefault="00CE402D">
            <w:pPr>
              <w:contextualSpacing/>
              <w:jc w:val="center"/>
              <w:rPr>
                <w:rFonts w:ascii="Times New Roman" w:hAnsi="Times New Roman"/>
              </w:rPr>
            </w:pPr>
            <w:r>
              <w:rPr>
                <w:rFonts w:ascii="Times New Roman" w:hAnsi="Times New Roman"/>
              </w:rPr>
              <w:t>37</w:t>
            </w:r>
          </w:p>
        </w:tc>
        <w:tc>
          <w:tcPr>
            <w:tcW w:w="1984" w:type="dxa"/>
          </w:tcPr>
          <w:p w:rsidR="00F95DDF" w:rsidRDefault="00647046">
            <w:pPr>
              <w:spacing w:line="240" w:lineRule="atLeast"/>
              <w:ind w:left="115"/>
              <w:contextualSpacing/>
              <w:rPr>
                <w:rFonts w:ascii="Times New Roman" w:hAnsi="Times New Roman"/>
              </w:rPr>
            </w:pPr>
            <w:r>
              <w:rPr>
                <w:rFonts w:ascii="Times New Roman" w:hAnsi="Times New Roman"/>
                <w:color w:val="000000"/>
              </w:rPr>
              <w:t>Оказание услуг (выполнение работ)</w:t>
            </w:r>
          </w:p>
        </w:tc>
        <w:tc>
          <w:tcPr>
            <w:tcW w:w="2521" w:type="dxa"/>
          </w:tcPr>
          <w:p w:rsidR="00F95DDF" w:rsidRDefault="00647046">
            <w:pPr>
              <w:spacing w:line="240" w:lineRule="atLeast"/>
              <w:ind w:left="115"/>
              <w:contextualSpacing/>
              <w:jc w:val="both"/>
              <w:rPr>
                <w:rFonts w:ascii="Times New Roman" w:hAnsi="Times New Roman"/>
              </w:rPr>
            </w:pPr>
            <w:r>
              <w:rPr>
                <w:rFonts w:ascii="Times New Roman" w:hAnsi="Times New Roman"/>
              </w:rPr>
              <w:t>Обеспечение государственных гарантий прав и свобод человека в сфере образования и создание условий для реализации права на образование в соответствии с Федеральным законом от 29.12.2012 № 273-ФЗ «Об образовании в Российской Федерации»</w:t>
            </w:r>
          </w:p>
        </w:tc>
      </w:tr>
      <w:tr w:rsidR="00F95DDF">
        <w:tc>
          <w:tcPr>
            <w:tcW w:w="532" w:type="dxa"/>
          </w:tcPr>
          <w:p w:rsidR="00F95DDF" w:rsidRDefault="00F95DDF">
            <w:pPr>
              <w:contextualSpacing/>
              <w:jc w:val="center"/>
              <w:rPr>
                <w:rFonts w:ascii="Times New Roman" w:hAnsi="Times New Roman"/>
              </w:rPr>
            </w:pPr>
          </w:p>
        </w:tc>
        <w:tc>
          <w:tcPr>
            <w:tcW w:w="14746" w:type="dxa"/>
            <w:gridSpan w:val="10"/>
          </w:tcPr>
          <w:p w:rsidR="00F95DDF" w:rsidRDefault="00647046">
            <w:pPr>
              <w:spacing w:line="240" w:lineRule="atLeast"/>
              <w:ind w:left="115"/>
              <w:contextualSpacing/>
              <w:jc w:val="both"/>
              <w:rPr>
                <w:rFonts w:ascii="Times New Roman" w:hAnsi="Times New Roman"/>
              </w:rPr>
            </w:pPr>
            <w:r>
              <w:rPr>
                <w:rFonts w:ascii="Times New Roman" w:hAnsi="Times New Roman"/>
              </w:rPr>
              <w:t>Задача 2. Обновление материально-технической базы для реализации дополнительных образовательных программ</w:t>
            </w:r>
          </w:p>
        </w:tc>
      </w:tr>
      <w:tr w:rsidR="00F95DDF">
        <w:tc>
          <w:tcPr>
            <w:tcW w:w="532" w:type="dxa"/>
          </w:tcPr>
          <w:p w:rsidR="00F95DDF" w:rsidRDefault="00647046">
            <w:pPr>
              <w:contextualSpacing/>
              <w:jc w:val="center"/>
              <w:rPr>
                <w:rFonts w:ascii="Times New Roman" w:hAnsi="Times New Roman"/>
              </w:rPr>
            </w:pPr>
            <w:r>
              <w:rPr>
                <w:rFonts w:ascii="Times New Roman" w:hAnsi="Times New Roman"/>
              </w:rPr>
              <w:t>1.2</w:t>
            </w:r>
          </w:p>
        </w:tc>
        <w:tc>
          <w:tcPr>
            <w:tcW w:w="2495" w:type="dxa"/>
          </w:tcPr>
          <w:p w:rsidR="00F95DDF" w:rsidRDefault="00647046">
            <w:pPr>
              <w:contextualSpacing/>
              <w:jc w:val="both"/>
              <w:rPr>
                <w:rFonts w:ascii="Times New Roman" w:hAnsi="Times New Roman"/>
              </w:rPr>
            </w:pPr>
            <w:r>
              <w:rPr>
                <w:rFonts w:ascii="Times New Roman" w:hAnsi="Times New Roman"/>
              </w:rPr>
              <w:t>Обновление материально-технической базы для организации учебно-</w:t>
            </w:r>
            <w:r>
              <w:rPr>
                <w:rFonts w:ascii="Times New Roman" w:hAnsi="Times New Roman"/>
              </w:rPr>
              <w:lastRenderedPageBreak/>
              <w:t>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 в организациях дополнительного образования</w:t>
            </w:r>
          </w:p>
        </w:tc>
        <w:tc>
          <w:tcPr>
            <w:tcW w:w="1496" w:type="dxa"/>
          </w:tcPr>
          <w:p w:rsidR="00F95DDF" w:rsidRDefault="00CE402D">
            <w:pPr>
              <w:contextualSpacing/>
              <w:jc w:val="center"/>
              <w:rPr>
                <w:rFonts w:ascii="Times New Roman" w:hAnsi="Times New Roman"/>
              </w:rPr>
            </w:pPr>
            <w:r>
              <w:rPr>
                <w:rFonts w:ascii="Times New Roman" w:hAnsi="Times New Roman"/>
              </w:rPr>
              <w:lastRenderedPageBreak/>
              <w:t>Количество организаций</w:t>
            </w:r>
          </w:p>
        </w:tc>
        <w:tc>
          <w:tcPr>
            <w:tcW w:w="1466" w:type="dxa"/>
          </w:tcPr>
          <w:p w:rsidR="00F95DDF" w:rsidRDefault="00CE402D">
            <w:pPr>
              <w:jc w:val="center"/>
              <w:rPr>
                <w:rFonts w:ascii="Times New Roman" w:hAnsi="Times New Roman"/>
              </w:rPr>
            </w:pPr>
            <w:r>
              <w:rPr>
                <w:rFonts w:ascii="Times New Roman" w:hAnsi="Times New Roman"/>
              </w:rPr>
              <w:t>2</w:t>
            </w:r>
          </w:p>
        </w:tc>
        <w:tc>
          <w:tcPr>
            <w:tcW w:w="940" w:type="dxa"/>
          </w:tcPr>
          <w:p w:rsidR="00F95DDF" w:rsidRDefault="00CE402D">
            <w:pPr>
              <w:pStyle w:val="af8"/>
              <w:ind w:left="0"/>
              <w:jc w:val="center"/>
              <w:rPr>
                <w:rFonts w:ascii="Times New Roman" w:hAnsi="Times New Roman"/>
              </w:rPr>
            </w:pPr>
            <w:r>
              <w:rPr>
                <w:rFonts w:ascii="Times New Roman" w:hAnsi="Times New Roman"/>
              </w:rPr>
              <w:t>2</w:t>
            </w:r>
          </w:p>
        </w:tc>
        <w:tc>
          <w:tcPr>
            <w:tcW w:w="844" w:type="dxa"/>
          </w:tcPr>
          <w:p w:rsidR="00F95DDF" w:rsidRDefault="00CE402D">
            <w:pPr>
              <w:contextualSpacing/>
              <w:jc w:val="center"/>
              <w:rPr>
                <w:rFonts w:ascii="Times New Roman" w:hAnsi="Times New Roman"/>
              </w:rPr>
            </w:pPr>
            <w:r>
              <w:rPr>
                <w:rFonts w:ascii="Times New Roman" w:hAnsi="Times New Roman"/>
              </w:rPr>
              <w:t>2</w:t>
            </w:r>
          </w:p>
        </w:tc>
        <w:tc>
          <w:tcPr>
            <w:tcW w:w="759" w:type="dxa"/>
          </w:tcPr>
          <w:p w:rsidR="00F95DDF" w:rsidRDefault="00CE402D">
            <w:pPr>
              <w:contextualSpacing/>
              <w:jc w:val="center"/>
              <w:rPr>
                <w:rFonts w:ascii="Times New Roman" w:hAnsi="Times New Roman"/>
              </w:rPr>
            </w:pPr>
            <w:r>
              <w:rPr>
                <w:rFonts w:ascii="Times New Roman" w:hAnsi="Times New Roman"/>
              </w:rPr>
              <w:t>2</w:t>
            </w:r>
          </w:p>
        </w:tc>
        <w:tc>
          <w:tcPr>
            <w:tcW w:w="889" w:type="dxa"/>
          </w:tcPr>
          <w:p w:rsidR="00F95DDF" w:rsidRDefault="00CE402D">
            <w:pPr>
              <w:pStyle w:val="af8"/>
              <w:ind w:left="0"/>
              <w:jc w:val="center"/>
              <w:rPr>
                <w:rFonts w:ascii="Times New Roman" w:hAnsi="Times New Roman"/>
              </w:rPr>
            </w:pPr>
            <w:r>
              <w:rPr>
                <w:rFonts w:ascii="Times New Roman" w:hAnsi="Times New Roman"/>
              </w:rPr>
              <w:t>2</w:t>
            </w:r>
          </w:p>
        </w:tc>
        <w:tc>
          <w:tcPr>
            <w:tcW w:w="1352" w:type="dxa"/>
          </w:tcPr>
          <w:p w:rsidR="00F95DDF" w:rsidRDefault="00CE402D">
            <w:pPr>
              <w:contextualSpacing/>
              <w:jc w:val="center"/>
              <w:rPr>
                <w:rFonts w:ascii="Times New Roman" w:hAnsi="Times New Roman"/>
              </w:rPr>
            </w:pPr>
            <w:r>
              <w:rPr>
                <w:rFonts w:ascii="Times New Roman" w:hAnsi="Times New Roman"/>
              </w:rPr>
              <w:t>2</w:t>
            </w:r>
          </w:p>
        </w:tc>
        <w:tc>
          <w:tcPr>
            <w:tcW w:w="1984" w:type="dxa"/>
          </w:tcPr>
          <w:p w:rsidR="00F95DDF" w:rsidRDefault="00647046">
            <w:pPr>
              <w:spacing w:line="240" w:lineRule="atLeast"/>
              <w:ind w:left="115"/>
              <w:contextualSpacing/>
              <w:rPr>
                <w:rFonts w:ascii="Times New Roman" w:hAnsi="Times New Roman"/>
              </w:rPr>
            </w:pPr>
            <w:r>
              <w:rPr>
                <w:rFonts w:ascii="Times New Roman" w:hAnsi="Times New Roman"/>
                <w:color w:val="000000"/>
              </w:rPr>
              <w:t>Оказание услуг (выполнение работ)</w:t>
            </w:r>
          </w:p>
        </w:tc>
        <w:tc>
          <w:tcPr>
            <w:tcW w:w="2521" w:type="dxa"/>
          </w:tcPr>
          <w:p w:rsidR="00F95DDF" w:rsidRDefault="00647046">
            <w:pPr>
              <w:spacing w:line="240" w:lineRule="atLeast"/>
              <w:ind w:left="115"/>
              <w:contextualSpacing/>
              <w:jc w:val="both"/>
              <w:rPr>
                <w:rFonts w:ascii="Times New Roman" w:hAnsi="Times New Roman"/>
              </w:rPr>
            </w:pPr>
            <w:r>
              <w:rPr>
                <w:rFonts w:ascii="Times New Roman" w:hAnsi="Times New Roman"/>
              </w:rPr>
              <w:t xml:space="preserve">Создание конкурентной среды в части реализации дополнительных </w:t>
            </w:r>
            <w:r>
              <w:rPr>
                <w:rFonts w:ascii="Times New Roman" w:hAnsi="Times New Roman"/>
              </w:rPr>
              <w:lastRenderedPageBreak/>
              <w:t>образовательных программ. Изучение спроса на дополнительные образовательные программы</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8"/>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273" w:type="dxa"/>
        <w:tblLayout w:type="fixed"/>
        <w:tblLook w:val="04A0"/>
      </w:tblPr>
      <w:tblGrid>
        <w:gridCol w:w="600"/>
        <w:gridCol w:w="3800"/>
        <w:gridCol w:w="2825"/>
        <w:gridCol w:w="1401"/>
        <w:gridCol w:w="1292"/>
        <w:gridCol w:w="1276"/>
        <w:gridCol w:w="1134"/>
        <w:gridCol w:w="1559"/>
        <w:gridCol w:w="1386"/>
      </w:tblGrid>
      <w:tr w:rsidR="00F95DDF">
        <w:tc>
          <w:tcPr>
            <w:tcW w:w="600"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00"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825"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386"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rPr>
                <w:rFonts w:ascii="Times New Roman" w:hAnsi="Times New Roman"/>
              </w:rPr>
            </w:pPr>
          </w:p>
        </w:tc>
        <w:tc>
          <w:tcPr>
            <w:tcW w:w="2825" w:type="dxa"/>
            <w:vMerge/>
          </w:tcPr>
          <w:p w:rsidR="00F95DDF" w:rsidRDefault="00F95DDF">
            <w:pPr>
              <w:tabs>
                <w:tab w:val="left" w:pos="1590"/>
              </w:tabs>
              <w:rPr>
                <w:rFonts w:ascii="Times New Roman" w:hAnsi="Times New Roman"/>
              </w:rPr>
            </w:pPr>
          </w:p>
        </w:tc>
        <w:tc>
          <w:tcPr>
            <w:tcW w:w="1401"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92"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386" w:type="dxa"/>
            <w:vMerge/>
          </w:tcPr>
          <w:p w:rsidR="00F95DDF" w:rsidRDefault="00F95DDF">
            <w:pPr>
              <w:tabs>
                <w:tab w:val="left" w:pos="1590"/>
              </w:tabs>
              <w:rPr>
                <w:rFonts w:ascii="Times New Roman" w:hAnsi="Times New Roman"/>
              </w:rPr>
            </w:pPr>
          </w:p>
        </w:tc>
      </w:tr>
      <w:tr w:rsidR="00F95DDF">
        <w:tc>
          <w:tcPr>
            <w:tcW w:w="600"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00" w:type="dxa"/>
            <w:vMerge w:val="restart"/>
          </w:tcPr>
          <w:p w:rsidR="00F95DDF" w:rsidRDefault="00647046">
            <w:pPr>
              <w:tabs>
                <w:tab w:val="left" w:pos="1590"/>
              </w:tabs>
              <w:jc w:val="both"/>
              <w:rPr>
                <w:rFonts w:ascii="Times New Roman" w:hAnsi="Times New Roman"/>
              </w:rPr>
            </w:pPr>
            <w:r>
              <w:rPr>
                <w:rFonts w:ascii="Times New Roman" w:hAnsi="Times New Roman"/>
              </w:rPr>
              <w:t>Комплекс процессуальных мероприятий «Финансовое обеспечение дополнительного образования»</w:t>
            </w:r>
          </w:p>
        </w:tc>
        <w:tc>
          <w:tcPr>
            <w:tcW w:w="282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1" w:type="dxa"/>
          </w:tcPr>
          <w:p w:rsidR="00F95DDF" w:rsidRDefault="0044608B">
            <w:pPr>
              <w:tabs>
                <w:tab w:val="left" w:pos="1590"/>
              </w:tabs>
              <w:jc w:val="center"/>
              <w:rPr>
                <w:rFonts w:ascii="Times New Roman" w:hAnsi="Times New Roman"/>
              </w:rPr>
            </w:pPr>
            <w:r>
              <w:rPr>
                <w:rFonts w:ascii="Times New Roman" w:hAnsi="Times New Roman"/>
              </w:rPr>
              <w:t>29493,28</w:t>
            </w:r>
          </w:p>
        </w:tc>
        <w:tc>
          <w:tcPr>
            <w:tcW w:w="1292" w:type="dxa"/>
          </w:tcPr>
          <w:p w:rsidR="00F95DDF" w:rsidRDefault="00647046">
            <w:pPr>
              <w:tabs>
                <w:tab w:val="left" w:pos="1590"/>
              </w:tabs>
              <w:jc w:val="center"/>
              <w:rPr>
                <w:rFonts w:ascii="Times New Roman" w:hAnsi="Times New Roman"/>
              </w:rPr>
            </w:pPr>
            <w:r>
              <w:rPr>
                <w:rFonts w:ascii="Times New Roman" w:hAnsi="Times New Roman"/>
              </w:rPr>
              <w:t>26456,4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24770,8</w:t>
            </w:r>
          </w:p>
        </w:tc>
        <w:tc>
          <w:tcPr>
            <w:tcW w:w="1134" w:type="dxa"/>
          </w:tcPr>
          <w:p w:rsidR="00F95DDF" w:rsidRDefault="00F95DDF">
            <w:pPr>
              <w:tabs>
                <w:tab w:val="left" w:pos="1590"/>
              </w:tabs>
              <w:jc w:val="center"/>
              <w:rPr>
                <w:rFonts w:ascii="Times New Roman" w:hAnsi="Times New Roman"/>
              </w:rPr>
            </w:pPr>
          </w:p>
        </w:tc>
        <w:tc>
          <w:tcPr>
            <w:tcW w:w="1559" w:type="dxa"/>
          </w:tcPr>
          <w:p w:rsidR="00F95DDF" w:rsidRDefault="00F95DDF">
            <w:pPr>
              <w:tabs>
                <w:tab w:val="left" w:pos="1590"/>
              </w:tabs>
              <w:jc w:val="center"/>
              <w:rPr>
                <w:rFonts w:ascii="Times New Roman" w:hAnsi="Times New Roman"/>
              </w:rPr>
            </w:pPr>
          </w:p>
        </w:tc>
        <w:tc>
          <w:tcPr>
            <w:tcW w:w="1386" w:type="dxa"/>
          </w:tcPr>
          <w:p w:rsidR="00F95DDF" w:rsidRDefault="0044608B">
            <w:pPr>
              <w:tabs>
                <w:tab w:val="left" w:pos="1590"/>
              </w:tabs>
              <w:jc w:val="center"/>
              <w:rPr>
                <w:rFonts w:ascii="Times New Roman" w:hAnsi="Times New Roman"/>
              </w:rPr>
            </w:pPr>
            <w:r>
              <w:rPr>
                <w:rFonts w:ascii="Times New Roman" w:hAnsi="Times New Roman"/>
              </w:rPr>
              <w:t>80720,48</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1" w:type="dxa"/>
          </w:tcPr>
          <w:p w:rsidR="00F95DDF" w:rsidRDefault="0044608B">
            <w:pPr>
              <w:tabs>
                <w:tab w:val="left" w:pos="1590"/>
              </w:tabs>
              <w:jc w:val="center"/>
              <w:rPr>
                <w:rFonts w:ascii="Times New Roman" w:hAnsi="Times New Roman"/>
              </w:rPr>
            </w:pPr>
            <w:r>
              <w:rPr>
                <w:rFonts w:ascii="Times New Roman" w:hAnsi="Times New Roman"/>
              </w:rPr>
              <w:t>29493,28</w:t>
            </w:r>
          </w:p>
        </w:tc>
        <w:tc>
          <w:tcPr>
            <w:tcW w:w="1292" w:type="dxa"/>
          </w:tcPr>
          <w:p w:rsidR="00F95DDF" w:rsidRDefault="00647046">
            <w:pPr>
              <w:tabs>
                <w:tab w:val="left" w:pos="1590"/>
              </w:tabs>
              <w:jc w:val="center"/>
              <w:rPr>
                <w:rFonts w:ascii="Times New Roman" w:hAnsi="Times New Roman"/>
              </w:rPr>
            </w:pPr>
            <w:r>
              <w:rPr>
                <w:rFonts w:ascii="Times New Roman" w:hAnsi="Times New Roman"/>
              </w:rPr>
              <w:t>26456,4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24770,8</w:t>
            </w:r>
          </w:p>
        </w:tc>
        <w:tc>
          <w:tcPr>
            <w:tcW w:w="1134" w:type="dxa"/>
          </w:tcPr>
          <w:p w:rsidR="00F95DDF" w:rsidRDefault="00F95DDF">
            <w:pPr>
              <w:tabs>
                <w:tab w:val="left" w:pos="1590"/>
              </w:tabs>
              <w:jc w:val="center"/>
              <w:rPr>
                <w:rFonts w:ascii="Times New Roman" w:hAnsi="Times New Roman"/>
              </w:rPr>
            </w:pPr>
          </w:p>
        </w:tc>
        <w:tc>
          <w:tcPr>
            <w:tcW w:w="1559" w:type="dxa"/>
          </w:tcPr>
          <w:p w:rsidR="00F95DDF" w:rsidRDefault="00F95DDF">
            <w:pPr>
              <w:tabs>
                <w:tab w:val="left" w:pos="1590"/>
              </w:tabs>
              <w:jc w:val="center"/>
              <w:rPr>
                <w:rFonts w:ascii="Times New Roman" w:hAnsi="Times New Roman"/>
              </w:rPr>
            </w:pPr>
          </w:p>
        </w:tc>
        <w:tc>
          <w:tcPr>
            <w:tcW w:w="1386" w:type="dxa"/>
          </w:tcPr>
          <w:p w:rsidR="00F95DDF" w:rsidRDefault="0044608B">
            <w:pPr>
              <w:tabs>
                <w:tab w:val="left" w:pos="1590"/>
              </w:tabs>
              <w:jc w:val="center"/>
              <w:rPr>
                <w:rFonts w:ascii="Times New Roman" w:hAnsi="Times New Roman"/>
              </w:rPr>
            </w:pPr>
            <w:r>
              <w:rPr>
                <w:rFonts w:ascii="Times New Roman" w:hAnsi="Times New Roman"/>
              </w:rPr>
              <w:t>80720,48</w:t>
            </w:r>
          </w:p>
        </w:tc>
      </w:tr>
      <w:tr w:rsidR="00F95DDF">
        <w:tc>
          <w:tcPr>
            <w:tcW w:w="600"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00" w:type="dxa"/>
            <w:vMerge w:val="restart"/>
          </w:tcPr>
          <w:p w:rsidR="00F95DDF" w:rsidRDefault="00647046">
            <w:pPr>
              <w:tabs>
                <w:tab w:val="left" w:pos="1590"/>
              </w:tabs>
              <w:jc w:val="both"/>
              <w:rPr>
                <w:rFonts w:ascii="Times New Roman" w:hAnsi="Times New Roman"/>
              </w:rPr>
            </w:pPr>
            <w:r>
              <w:rPr>
                <w:rFonts w:ascii="Times New Roman" w:hAnsi="Times New Roman"/>
              </w:rPr>
              <w:t>Финансовое обеспечение получения дополнительного образования детей</w:t>
            </w:r>
          </w:p>
        </w:tc>
        <w:tc>
          <w:tcPr>
            <w:tcW w:w="282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1" w:type="dxa"/>
          </w:tcPr>
          <w:p w:rsidR="00F95DDF" w:rsidRDefault="0044608B">
            <w:pPr>
              <w:tabs>
                <w:tab w:val="left" w:pos="1590"/>
              </w:tabs>
              <w:jc w:val="center"/>
              <w:rPr>
                <w:rFonts w:ascii="Times New Roman" w:hAnsi="Times New Roman"/>
              </w:rPr>
            </w:pPr>
            <w:r>
              <w:rPr>
                <w:rFonts w:ascii="Times New Roman" w:hAnsi="Times New Roman"/>
              </w:rPr>
              <w:t>29493,28</w:t>
            </w:r>
          </w:p>
        </w:tc>
        <w:tc>
          <w:tcPr>
            <w:tcW w:w="1292" w:type="dxa"/>
          </w:tcPr>
          <w:p w:rsidR="00F95DDF" w:rsidRDefault="00647046">
            <w:pPr>
              <w:tabs>
                <w:tab w:val="left" w:pos="1590"/>
              </w:tabs>
              <w:jc w:val="center"/>
              <w:rPr>
                <w:rFonts w:ascii="Times New Roman" w:hAnsi="Times New Roman"/>
              </w:rPr>
            </w:pPr>
            <w:r>
              <w:rPr>
                <w:rFonts w:ascii="Times New Roman" w:hAnsi="Times New Roman"/>
              </w:rPr>
              <w:t>26456,4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24770,8</w:t>
            </w:r>
          </w:p>
        </w:tc>
        <w:tc>
          <w:tcPr>
            <w:tcW w:w="1134" w:type="dxa"/>
          </w:tcPr>
          <w:p w:rsidR="00F95DDF" w:rsidRDefault="00F95DDF">
            <w:pPr>
              <w:tabs>
                <w:tab w:val="left" w:pos="1590"/>
              </w:tabs>
              <w:jc w:val="center"/>
              <w:rPr>
                <w:rFonts w:ascii="Times New Roman" w:hAnsi="Times New Roman"/>
              </w:rPr>
            </w:pPr>
          </w:p>
        </w:tc>
        <w:tc>
          <w:tcPr>
            <w:tcW w:w="1559" w:type="dxa"/>
          </w:tcPr>
          <w:p w:rsidR="00F95DDF" w:rsidRDefault="00F95DDF">
            <w:pPr>
              <w:tabs>
                <w:tab w:val="left" w:pos="1590"/>
              </w:tabs>
              <w:jc w:val="center"/>
              <w:rPr>
                <w:rFonts w:ascii="Times New Roman" w:hAnsi="Times New Roman"/>
              </w:rPr>
            </w:pPr>
          </w:p>
        </w:tc>
        <w:tc>
          <w:tcPr>
            <w:tcW w:w="1386" w:type="dxa"/>
          </w:tcPr>
          <w:p w:rsidR="00F95DDF" w:rsidRDefault="0044608B">
            <w:pPr>
              <w:tabs>
                <w:tab w:val="left" w:pos="1590"/>
              </w:tabs>
              <w:jc w:val="center"/>
              <w:rPr>
                <w:rFonts w:ascii="Times New Roman" w:hAnsi="Times New Roman"/>
              </w:rPr>
            </w:pPr>
            <w:r>
              <w:rPr>
                <w:rFonts w:ascii="Times New Roman" w:hAnsi="Times New Roman"/>
              </w:rPr>
              <w:t>80720,48</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jc w:val="both"/>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1" w:type="dxa"/>
          </w:tcPr>
          <w:p w:rsidR="00F95DDF" w:rsidRDefault="0044608B">
            <w:pPr>
              <w:tabs>
                <w:tab w:val="left" w:pos="1590"/>
              </w:tabs>
              <w:jc w:val="center"/>
              <w:rPr>
                <w:rFonts w:ascii="Times New Roman" w:hAnsi="Times New Roman"/>
              </w:rPr>
            </w:pPr>
            <w:r>
              <w:rPr>
                <w:rFonts w:ascii="Times New Roman" w:hAnsi="Times New Roman"/>
              </w:rPr>
              <w:t>29493,28</w:t>
            </w:r>
          </w:p>
        </w:tc>
        <w:tc>
          <w:tcPr>
            <w:tcW w:w="1292" w:type="dxa"/>
          </w:tcPr>
          <w:p w:rsidR="00F95DDF" w:rsidRDefault="00647046">
            <w:pPr>
              <w:tabs>
                <w:tab w:val="left" w:pos="1590"/>
              </w:tabs>
              <w:jc w:val="center"/>
              <w:rPr>
                <w:rFonts w:ascii="Times New Roman" w:hAnsi="Times New Roman"/>
              </w:rPr>
            </w:pPr>
            <w:r>
              <w:rPr>
                <w:rFonts w:ascii="Times New Roman" w:hAnsi="Times New Roman"/>
              </w:rPr>
              <w:t>26456,4</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24770,8</w:t>
            </w:r>
          </w:p>
        </w:tc>
        <w:tc>
          <w:tcPr>
            <w:tcW w:w="1134" w:type="dxa"/>
          </w:tcPr>
          <w:p w:rsidR="00F95DDF" w:rsidRDefault="00F95DDF">
            <w:pPr>
              <w:tabs>
                <w:tab w:val="left" w:pos="1590"/>
              </w:tabs>
              <w:jc w:val="center"/>
              <w:rPr>
                <w:rFonts w:ascii="Times New Roman" w:hAnsi="Times New Roman"/>
              </w:rPr>
            </w:pPr>
          </w:p>
        </w:tc>
        <w:tc>
          <w:tcPr>
            <w:tcW w:w="1559" w:type="dxa"/>
          </w:tcPr>
          <w:p w:rsidR="00F95DDF" w:rsidRDefault="00F95DDF">
            <w:pPr>
              <w:tabs>
                <w:tab w:val="left" w:pos="1590"/>
              </w:tabs>
              <w:jc w:val="center"/>
              <w:rPr>
                <w:rFonts w:ascii="Times New Roman" w:hAnsi="Times New Roman"/>
              </w:rPr>
            </w:pPr>
          </w:p>
        </w:tc>
        <w:tc>
          <w:tcPr>
            <w:tcW w:w="1386" w:type="dxa"/>
          </w:tcPr>
          <w:p w:rsidR="00F95DDF" w:rsidRDefault="0044608B">
            <w:pPr>
              <w:tabs>
                <w:tab w:val="left" w:pos="1590"/>
              </w:tabs>
              <w:jc w:val="center"/>
              <w:rPr>
                <w:rFonts w:ascii="Times New Roman" w:hAnsi="Times New Roman"/>
              </w:rPr>
            </w:pPr>
            <w:r>
              <w:rPr>
                <w:rFonts w:ascii="Times New Roman" w:hAnsi="Times New Roman"/>
              </w:rPr>
              <w:t>80720,48</w:t>
            </w:r>
          </w:p>
        </w:tc>
      </w:tr>
      <w:tr w:rsidR="00F95DDF">
        <w:tc>
          <w:tcPr>
            <w:tcW w:w="600"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3800" w:type="dxa"/>
            <w:vMerge w:val="restart"/>
          </w:tcPr>
          <w:p w:rsidR="00F95DDF" w:rsidRDefault="00647046">
            <w:pPr>
              <w:tabs>
                <w:tab w:val="left" w:pos="1590"/>
              </w:tabs>
              <w:jc w:val="both"/>
              <w:rPr>
                <w:rFonts w:ascii="Times New Roman" w:hAnsi="Times New Roman"/>
              </w:rPr>
            </w:pPr>
            <w:r>
              <w:rPr>
                <w:rFonts w:ascii="Times New Roman" w:hAnsi="Times New Roman"/>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tc>
        <w:tc>
          <w:tcPr>
            <w:tcW w:w="2825"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1" w:type="dxa"/>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0" w:type="dxa"/>
            <w:vMerge/>
          </w:tcPr>
          <w:p w:rsidR="00F95DDF" w:rsidRDefault="00F95DDF">
            <w:pPr>
              <w:tabs>
                <w:tab w:val="left" w:pos="1590"/>
              </w:tabs>
              <w:rPr>
                <w:rFonts w:ascii="Times New Roman" w:hAnsi="Times New Roman"/>
              </w:rPr>
            </w:pPr>
          </w:p>
        </w:tc>
        <w:tc>
          <w:tcPr>
            <w:tcW w:w="3800" w:type="dxa"/>
            <w:vMerge/>
          </w:tcPr>
          <w:p w:rsidR="00F95DDF" w:rsidRDefault="00F95DDF">
            <w:pPr>
              <w:tabs>
                <w:tab w:val="left" w:pos="1590"/>
              </w:tabs>
              <w:rPr>
                <w:rFonts w:ascii="Times New Roman" w:hAnsi="Times New Roman"/>
              </w:rPr>
            </w:pPr>
          </w:p>
        </w:tc>
        <w:tc>
          <w:tcPr>
            <w:tcW w:w="2825"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1"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92"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38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bl>
    <w:p w:rsidR="00F95DDF" w:rsidRDefault="00F95DDF">
      <w:pPr>
        <w:rPr>
          <w:rFonts w:ascii="Times New Roman" w:hAnsi="Times New Roman"/>
          <w:sz w:val="26"/>
          <w:szCs w:val="26"/>
        </w:rPr>
      </w:pPr>
    </w:p>
    <w:p w:rsidR="00F95DDF" w:rsidRDefault="00647046">
      <w:pPr>
        <w:pStyle w:val="af8"/>
        <w:numPr>
          <w:ilvl w:val="0"/>
          <w:numId w:val="18"/>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85" w:type="pct"/>
        <w:tblInd w:w="108" w:type="dxa"/>
        <w:tblLayout w:type="fixed"/>
        <w:tblLook w:val="04A0"/>
      </w:tblPr>
      <w:tblGrid>
        <w:gridCol w:w="1273"/>
        <w:gridCol w:w="5664"/>
        <w:gridCol w:w="4316"/>
        <w:gridCol w:w="3912"/>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912"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912" w:type="dxa"/>
          </w:tcPr>
          <w:p w:rsidR="00F95DDF" w:rsidRDefault="00647046">
            <w:pPr>
              <w:jc w:val="center"/>
              <w:rPr>
                <w:rFonts w:ascii="Times New Roman" w:hAnsi="Times New Roman"/>
              </w:rPr>
            </w:pPr>
            <w:r>
              <w:rPr>
                <w:rFonts w:ascii="Times New Roman" w:hAnsi="Times New Roman"/>
              </w:rPr>
              <w:t>4</w:t>
            </w:r>
          </w:p>
        </w:tc>
      </w:tr>
      <w:tr w:rsidR="00F95DDF">
        <w:tc>
          <w:tcPr>
            <w:tcW w:w="15165" w:type="dxa"/>
            <w:gridSpan w:val="4"/>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rPr>
              <w:t>Выявление, поддержка и развитие способностей и талантов у детей и молодёжи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tabs>
                <w:tab w:val="left" w:pos="1590"/>
              </w:tabs>
              <w:jc w:val="both"/>
              <w:rPr>
                <w:rFonts w:ascii="Times New Roman" w:hAnsi="Times New Roman"/>
              </w:rPr>
            </w:pPr>
            <w:r>
              <w:rPr>
                <w:rFonts w:ascii="Times New Roman" w:hAnsi="Times New Roman"/>
              </w:rPr>
              <w:t>Объект мероприятия (результата): Финансовое обеспечение получения дополнительного образования детей</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912"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5664" w:type="dxa"/>
          </w:tcPr>
          <w:p w:rsidR="00F95DDF" w:rsidRDefault="00647046">
            <w:pPr>
              <w:tabs>
                <w:tab w:val="left" w:pos="1590"/>
              </w:tabs>
              <w:rPr>
                <w:rFonts w:ascii="Times New Roman" w:hAnsi="Times New Roman"/>
              </w:rPr>
            </w:pPr>
            <w:r>
              <w:rPr>
                <w:rFonts w:ascii="Times New Roman" w:hAnsi="Times New Roman"/>
              </w:rPr>
              <w:t>Контрольная точка объекта мероприятия (результата): Формирование муниципального задания на оказание муниципальных услуг (выполнение работ)</w:t>
            </w:r>
          </w:p>
        </w:tc>
        <w:tc>
          <w:tcPr>
            <w:tcW w:w="4316" w:type="dxa"/>
          </w:tcPr>
          <w:p w:rsidR="00F95DDF" w:rsidRDefault="00647046">
            <w:pPr>
              <w:jc w:val="center"/>
              <w:rPr>
                <w:rFonts w:ascii="Times New Roman" w:hAnsi="Times New Roman"/>
              </w:rPr>
            </w:pPr>
            <w:r>
              <w:rPr>
                <w:rFonts w:ascii="Times New Roman" w:hAnsi="Times New Roman"/>
              </w:rPr>
              <w:t xml:space="preserve">Управление образования </w:t>
            </w:r>
          </w:p>
        </w:tc>
        <w:tc>
          <w:tcPr>
            <w:tcW w:w="3912" w:type="dxa"/>
          </w:tcPr>
          <w:p w:rsidR="00F95DDF" w:rsidRDefault="00647046">
            <w:pPr>
              <w:jc w:val="both"/>
              <w:rPr>
                <w:rFonts w:ascii="Times New Roman" w:hAnsi="Times New Roman"/>
              </w:rPr>
            </w:pPr>
            <w:r>
              <w:rPr>
                <w:rFonts w:ascii="Times New Roman" w:hAnsi="Times New Roman"/>
              </w:rPr>
              <w:t>Утвержденное муниципальное задание</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1.1.К.2</w:t>
            </w:r>
          </w:p>
        </w:tc>
        <w:tc>
          <w:tcPr>
            <w:tcW w:w="5664"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 Заключение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4316" w:type="dxa"/>
          </w:tcPr>
          <w:p w:rsidR="00F95DDF" w:rsidRDefault="00F95DDF">
            <w:pPr>
              <w:jc w:val="center"/>
              <w:rPr>
                <w:rFonts w:ascii="Times New Roman" w:hAnsi="Times New Roman"/>
              </w:rPr>
            </w:pPr>
          </w:p>
        </w:tc>
        <w:tc>
          <w:tcPr>
            <w:tcW w:w="3912" w:type="dxa"/>
          </w:tcPr>
          <w:p w:rsidR="00F95DDF" w:rsidRDefault="00647046">
            <w:pPr>
              <w:jc w:val="both"/>
              <w:rPr>
                <w:rFonts w:ascii="Times New Roman" w:hAnsi="Times New Roman"/>
              </w:rPr>
            </w:pPr>
            <w:r>
              <w:rPr>
                <w:rFonts w:ascii="Times New Roman" w:hAnsi="Times New Roman"/>
              </w:rPr>
              <w:t>Заключенное соглашение</w:t>
            </w:r>
          </w:p>
        </w:tc>
      </w:tr>
      <w:tr w:rsidR="00F95DDF">
        <w:tc>
          <w:tcPr>
            <w:tcW w:w="15165" w:type="dxa"/>
            <w:gridSpan w:val="4"/>
          </w:tcPr>
          <w:p w:rsidR="00F95DDF" w:rsidRDefault="00647046">
            <w:pPr>
              <w:jc w:val="both"/>
              <w:rPr>
                <w:rFonts w:ascii="Times New Roman" w:hAnsi="Times New Roman"/>
              </w:rPr>
            </w:pPr>
            <w:r>
              <w:rPr>
                <w:rFonts w:ascii="Times New Roman" w:hAnsi="Times New Roman"/>
              </w:rPr>
              <w:t>Задача 2. Обновление материально-технической базы для реализации дополнительных образовательных программ</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w:t>
            </w:r>
          </w:p>
        </w:tc>
        <w:tc>
          <w:tcPr>
            <w:tcW w:w="5664" w:type="dxa"/>
          </w:tcPr>
          <w:p w:rsidR="00F95DDF" w:rsidRDefault="00647046">
            <w:pPr>
              <w:tabs>
                <w:tab w:val="left" w:pos="1590"/>
              </w:tabs>
              <w:jc w:val="both"/>
              <w:rPr>
                <w:rFonts w:ascii="Times New Roman" w:hAnsi="Times New Roman"/>
              </w:rPr>
            </w:pPr>
            <w:r>
              <w:rPr>
                <w:rFonts w:ascii="Times New Roman" w:hAnsi="Times New Roman"/>
              </w:rPr>
              <w:t>Объект мероприятия (результата):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в организациях дополнительного образования</w:t>
            </w:r>
          </w:p>
        </w:tc>
        <w:tc>
          <w:tcPr>
            <w:tcW w:w="4316" w:type="dxa"/>
          </w:tcPr>
          <w:p w:rsidR="00F95DDF" w:rsidRDefault="00F95DDF">
            <w:pPr>
              <w:jc w:val="center"/>
              <w:rPr>
                <w:rFonts w:ascii="Times New Roman" w:hAnsi="Times New Roman"/>
              </w:rPr>
            </w:pPr>
          </w:p>
        </w:tc>
        <w:tc>
          <w:tcPr>
            <w:tcW w:w="3912" w:type="dxa"/>
          </w:tcPr>
          <w:p w:rsidR="00F95DDF" w:rsidRDefault="00F95DDF">
            <w:pPr>
              <w:jc w:val="both"/>
              <w:rPr>
                <w:rFonts w:ascii="Times New Roman" w:hAnsi="Times New Roman"/>
              </w:rPr>
            </w:pP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2.1.К.1</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объекта мероприятия (результата): Проведение конкурсного отбора на получение субсидии </w:t>
            </w:r>
            <w:r>
              <w:rPr>
                <w:rFonts w:ascii="Times New Roman" w:hAnsi="Times New Roman"/>
                <w:bCs/>
                <w:color w:val="000000"/>
              </w:rPr>
              <w:t xml:space="preserve">на </w:t>
            </w:r>
            <w:r>
              <w:rPr>
                <w:rFonts w:ascii="Times New Roman" w:hAnsi="Times New Roman"/>
              </w:rPr>
              <w:t xml:space="preserve">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по дополнительным общеобразовательным программам </w:t>
            </w:r>
            <w:r>
              <w:rPr>
                <w:rFonts w:ascii="Times New Roman" w:hAnsi="Times New Roman"/>
                <w:bCs/>
                <w:color w:val="000000"/>
              </w:rPr>
              <w:t>и утверждение приказа о распределении данной субсидии</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912" w:type="dxa"/>
          </w:tcPr>
          <w:p w:rsidR="00F95DDF" w:rsidRDefault="00647046">
            <w:pPr>
              <w:jc w:val="both"/>
              <w:rPr>
                <w:rFonts w:ascii="Times New Roman" w:hAnsi="Times New Roman"/>
              </w:rPr>
            </w:pPr>
            <w:r>
              <w:rPr>
                <w:rFonts w:ascii="Times New Roman" w:hAnsi="Times New Roman"/>
              </w:rPr>
              <w:t>Приказ о распределении субсидии</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2.1.К.2</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объекта мероприятия (результата): Заключение соглашений о порядке и условиях предоставления субсидии на иные цели, не связанные с </w:t>
            </w:r>
            <w:r>
              <w:rPr>
                <w:rFonts w:ascii="Times New Roman" w:hAnsi="Times New Roman"/>
              </w:rPr>
              <w:lastRenderedPageBreak/>
              <w:t>финансовым обеспечением выполнения муниципального задания</w:t>
            </w:r>
          </w:p>
        </w:tc>
        <w:tc>
          <w:tcPr>
            <w:tcW w:w="4316" w:type="dxa"/>
          </w:tcPr>
          <w:p w:rsidR="00F95DDF" w:rsidRDefault="00647046">
            <w:pPr>
              <w:widowControl w:val="0"/>
              <w:jc w:val="center"/>
              <w:rPr>
                <w:rFonts w:ascii="Times New Roman" w:hAnsi="Times New Roman"/>
                <w:color w:val="000000"/>
              </w:rPr>
            </w:pPr>
            <w:r>
              <w:rPr>
                <w:rFonts w:ascii="Times New Roman" w:hAnsi="Times New Roman"/>
                <w:color w:val="000000"/>
              </w:rPr>
              <w:lastRenderedPageBreak/>
              <w:t>МКУ «Централизованная бухгалтерия Управления образования администрации Увельского муниципального округа»</w:t>
            </w:r>
          </w:p>
          <w:p w:rsidR="00F95DDF" w:rsidRDefault="00F95DDF">
            <w:pPr>
              <w:jc w:val="center"/>
              <w:rPr>
                <w:rFonts w:ascii="Times New Roman" w:hAnsi="Times New Roman"/>
              </w:rPr>
            </w:pPr>
          </w:p>
        </w:tc>
        <w:tc>
          <w:tcPr>
            <w:tcW w:w="3912" w:type="dxa"/>
          </w:tcPr>
          <w:p w:rsidR="00F95DDF" w:rsidRDefault="00647046">
            <w:pPr>
              <w:jc w:val="both"/>
              <w:rPr>
                <w:rFonts w:ascii="Times New Roman" w:hAnsi="Times New Roman"/>
              </w:rPr>
            </w:pPr>
            <w:r>
              <w:rPr>
                <w:rFonts w:ascii="Times New Roman" w:hAnsi="Times New Roman"/>
              </w:rPr>
              <w:lastRenderedPageBreak/>
              <w:t>Заключенные контракты, акт приема-передачи или акты выполненных работ</w:t>
            </w:r>
          </w:p>
          <w:p w:rsidR="00F95DDF" w:rsidRDefault="00F95DDF">
            <w:pPr>
              <w:jc w:val="both"/>
              <w:rPr>
                <w:rFonts w:ascii="Times New Roman" w:hAnsi="Times New Roman"/>
              </w:rPr>
            </w:pP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2.1.К.3</w:t>
            </w:r>
          </w:p>
        </w:tc>
        <w:tc>
          <w:tcPr>
            <w:tcW w:w="5664" w:type="dxa"/>
          </w:tcPr>
          <w:p w:rsidR="00F95DDF" w:rsidRDefault="00647046">
            <w:pPr>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связанных </w:t>
            </w:r>
            <w:r>
              <w:rPr>
                <w:rFonts w:ascii="Times New Roman" w:hAnsi="Times New Roman"/>
                <w:bCs/>
                <w:color w:val="000000"/>
              </w:rPr>
              <w:t>с проведением текущих и капитальных ремонтов зданий</w:t>
            </w:r>
          </w:p>
        </w:tc>
        <w:tc>
          <w:tcPr>
            <w:tcW w:w="4316"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912"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p w:rsidR="00F95DDF" w:rsidRDefault="00F95DDF">
            <w:pPr>
              <w:jc w:val="both"/>
              <w:rPr>
                <w:rFonts w:ascii="Times New Roman" w:hAnsi="Times New Roman"/>
              </w:rPr>
            </w:pPr>
          </w:p>
        </w:tc>
      </w:tr>
    </w:tbl>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964411" w:rsidRDefault="00964411">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13</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«Обеспечение функционирования модели персонифицированного финансирования дополнительного образования детей»</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19"/>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19"/>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2026</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2027</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2028</w:t>
            </w:r>
          </w:p>
        </w:tc>
        <w:tc>
          <w:tcPr>
            <w:tcW w:w="984" w:type="dxa"/>
          </w:tcPr>
          <w:p w:rsidR="00F95DDF" w:rsidRDefault="00647046">
            <w:pPr>
              <w:pStyle w:val="af8"/>
              <w:ind w:left="0"/>
              <w:rPr>
                <w:rFonts w:ascii="Times New Roman" w:hAnsi="Times New Roman"/>
              </w:rPr>
            </w:pPr>
            <w:r>
              <w:rPr>
                <w:rFonts w:ascii="Times New Roman" w:hAnsi="Times New Roman"/>
              </w:rPr>
              <w:t xml:space="preserve">2029 </w:t>
            </w:r>
          </w:p>
        </w:tc>
        <w:tc>
          <w:tcPr>
            <w:tcW w:w="1392" w:type="dxa"/>
          </w:tcPr>
          <w:p w:rsidR="00F95DDF" w:rsidRDefault="00647046">
            <w:pPr>
              <w:pStyle w:val="af8"/>
              <w:ind w:left="0"/>
              <w:rPr>
                <w:rFonts w:ascii="Times New Roman" w:hAnsi="Times New Roman"/>
              </w:rPr>
            </w:pPr>
            <w:r>
              <w:rPr>
                <w:rFonts w:ascii="Times New Roman" w:hAnsi="Times New Roman"/>
              </w:rPr>
              <w:t xml:space="preserve">2030 </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rPr>
              <w:t>Обеспечить охват детей в возрасте от 5 до 18 лет</w:t>
            </w:r>
            <w:r>
              <w:rPr>
                <w:rFonts w:ascii="Times New Roman" w:hAnsi="Times New Roman"/>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olor w:val="000000"/>
              </w:rPr>
              <w:t>– не менее 25%</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cs="Times New Roman"/>
                <w:sz w:val="22"/>
                <w:szCs w:val="22"/>
                <w:shd w:val="clear" w:color="auto" w:fill="FFFFFF"/>
              </w:rPr>
            </w:pPr>
            <w:r>
              <w:rPr>
                <w:rFonts w:ascii="Times New Roman" w:hAnsi="Times New Roman" w:cs="Times New Roman"/>
                <w:sz w:val="22"/>
                <w:szCs w:val="22"/>
              </w:rPr>
              <w:t>Доля детей в возрасте от 5 до 18 лет, обучающихся по программам дополнительного образования в рамках системы персонифицированного финансирования в общей численности детей в возрасте от 5 до 18 лет</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964411">
            <w:pPr>
              <w:spacing w:line="240" w:lineRule="atLeast"/>
              <w:contextualSpacing/>
              <w:jc w:val="center"/>
              <w:rPr>
                <w:rFonts w:ascii="Times New Roman" w:hAnsi="Times New Roman"/>
              </w:rPr>
            </w:pPr>
            <w:r>
              <w:rPr>
                <w:rFonts w:ascii="Times New Roman" w:hAnsi="Times New Roman"/>
              </w:rPr>
              <w:t>13</w:t>
            </w:r>
          </w:p>
        </w:tc>
        <w:tc>
          <w:tcPr>
            <w:tcW w:w="984" w:type="dxa"/>
          </w:tcPr>
          <w:p w:rsidR="00F95DDF" w:rsidRDefault="00964411">
            <w:pPr>
              <w:spacing w:line="240" w:lineRule="atLeast"/>
              <w:contextualSpacing/>
              <w:jc w:val="center"/>
              <w:rPr>
                <w:rFonts w:ascii="Times New Roman" w:hAnsi="Times New Roman"/>
              </w:rPr>
            </w:pPr>
            <w:r>
              <w:rPr>
                <w:rFonts w:ascii="Times New Roman" w:hAnsi="Times New Roman"/>
              </w:rPr>
              <w:t>13</w:t>
            </w:r>
          </w:p>
        </w:tc>
        <w:tc>
          <w:tcPr>
            <w:tcW w:w="984" w:type="dxa"/>
          </w:tcPr>
          <w:p w:rsidR="00F95DDF" w:rsidRDefault="00964411">
            <w:pPr>
              <w:spacing w:line="240" w:lineRule="atLeast"/>
              <w:contextualSpacing/>
              <w:jc w:val="center"/>
              <w:rPr>
                <w:rFonts w:ascii="Times New Roman" w:hAnsi="Times New Roman"/>
              </w:rPr>
            </w:pPr>
            <w:r>
              <w:rPr>
                <w:rFonts w:ascii="Times New Roman" w:hAnsi="Times New Roman"/>
              </w:rPr>
              <w:t>15</w:t>
            </w:r>
          </w:p>
        </w:tc>
        <w:tc>
          <w:tcPr>
            <w:tcW w:w="984" w:type="dxa"/>
          </w:tcPr>
          <w:p w:rsidR="00F95DDF" w:rsidRDefault="00964411">
            <w:pPr>
              <w:spacing w:line="240" w:lineRule="atLeast"/>
              <w:contextualSpacing/>
              <w:jc w:val="center"/>
              <w:rPr>
                <w:rFonts w:ascii="Times New Roman" w:hAnsi="Times New Roman"/>
              </w:rPr>
            </w:pPr>
            <w:r>
              <w:rPr>
                <w:rFonts w:ascii="Times New Roman" w:hAnsi="Times New Roman"/>
              </w:rPr>
              <w:t>17</w:t>
            </w:r>
          </w:p>
        </w:tc>
        <w:tc>
          <w:tcPr>
            <w:tcW w:w="984" w:type="dxa"/>
          </w:tcPr>
          <w:p w:rsidR="00F95DDF" w:rsidRDefault="00964411">
            <w:pPr>
              <w:spacing w:line="240" w:lineRule="atLeast"/>
              <w:contextualSpacing/>
              <w:jc w:val="center"/>
              <w:rPr>
                <w:rFonts w:ascii="Times New Roman" w:hAnsi="Times New Roman"/>
              </w:rPr>
            </w:pPr>
            <w:r>
              <w:rPr>
                <w:rFonts w:ascii="Times New Roman" w:hAnsi="Times New Roman"/>
              </w:rPr>
              <w:t>20</w:t>
            </w:r>
          </w:p>
        </w:tc>
        <w:tc>
          <w:tcPr>
            <w:tcW w:w="1392" w:type="dxa"/>
          </w:tcPr>
          <w:p w:rsidR="00F95DDF" w:rsidRDefault="00964411">
            <w:pPr>
              <w:spacing w:line="240" w:lineRule="atLeast"/>
              <w:contextualSpacing/>
              <w:jc w:val="center"/>
              <w:rPr>
                <w:rFonts w:ascii="Times New Roman" w:hAnsi="Times New Roman"/>
              </w:rPr>
            </w:pPr>
            <w:r>
              <w:rPr>
                <w:rFonts w:ascii="Times New Roman" w:hAnsi="Times New Roman"/>
              </w:rPr>
              <w:t>25</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964411">
            <w:pPr>
              <w:spacing w:line="240" w:lineRule="atLeast"/>
              <w:contextualSpacing/>
              <w:jc w:val="center"/>
              <w:rPr>
                <w:rFonts w:ascii="Times New Roman" w:hAnsi="Times New Roman"/>
              </w:rPr>
            </w:pPr>
            <w:r>
              <w:rPr>
                <w:rFonts w:ascii="Times New Roman" w:hAnsi="Times New Roman"/>
              </w:rPr>
              <w:t>25</w:t>
            </w:r>
          </w:p>
        </w:tc>
      </w:tr>
    </w:tbl>
    <w:p w:rsidR="00F95DDF" w:rsidRDefault="00F95DDF">
      <w:pPr>
        <w:pStyle w:val="af8"/>
        <w:rPr>
          <w:rFonts w:ascii="Times New Roman" w:hAnsi="Times New Roman"/>
          <w:sz w:val="26"/>
          <w:szCs w:val="26"/>
        </w:rPr>
      </w:pPr>
    </w:p>
    <w:p w:rsidR="00F95DDF" w:rsidRDefault="00647046">
      <w:pPr>
        <w:pStyle w:val="af8"/>
        <w:numPr>
          <w:ilvl w:val="0"/>
          <w:numId w:val="19"/>
        </w:numPr>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14464"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Задача 1. Обеспечить охват детей в возрасте от 5 до 18 лет</w:t>
            </w:r>
            <w:r>
              <w:rPr>
                <w:rFonts w:ascii="Times New Roman" w:hAnsi="Times New Roman"/>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olor w:val="000000"/>
              </w:rPr>
              <w:t>– не менее 25%</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Доля детей в возрасте от 5 до 18 лет, обучающихся по программам дополнительного образования в рамках системы персонифицированного финансирования в общей численности детей в возрасте от 5 до 18 лет</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964411">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13</w:t>
            </w: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964411">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13</w:t>
            </w: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964411">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13</w:t>
            </w: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964411">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13</w:t>
            </w: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p w:rsidR="00964411" w:rsidRDefault="00964411">
            <w:pPr>
              <w:widowControl w:val="0"/>
              <w:shd w:val="clear" w:color="auto" w:fill="FFFFFF"/>
              <w:spacing w:after="0" w:line="240" w:lineRule="auto"/>
              <w:jc w:val="center"/>
              <w:rPr>
                <w:rFonts w:ascii="Times New Roman" w:hAnsi="Times New Roman"/>
                <w:color w:val="000000"/>
              </w:rPr>
            </w:pP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19"/>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37" w:type="dxa"/>
        <w:tblInd w:w="-5" w:type="dxa"/>
        <w:tblLayout w:type="fixed"/>
        <w:tblLook w:val="04A0"/>
      </w:tblPr>
      <w:tblGrid>
        <w:gridCol w:w="535"/>
        <w:gridCol w:w="2510"/>
        <w:gridCol w:w="1507"/>
        <w:gridCol w:w="1482"/>
        <w:gridCol w:w="950"/>
        <w:gridCol w:w="978"/>
        <w:gridCol w:w="969"/>
        <w:gridCol w:w="850"/>
        <w:gridCol w:w="1203"/>
        <w:gridCol w:w="1755"/>
        <w:gridCol w:w="2398"/>
      </w:tblGrid>
      <w:tr w:rsidR="00F95DDF">
        <w:tc>
          <w:tcPr>
            <w:tcW w:w="53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510"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50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482"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950"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755"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2398"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35" w:type="dxa"/>
            <w:vMerge/>
          </w:tcPr>
          <w:p w:rsidR="00F95DDF" w:rsidRDefault="00F95DDF">
            <w:pPr>
              <w:pStyle w:val="af8"/>
              <w:spacing w:line="240" w:lineRule="atLeast"/>
              <w:ind w:left="0"/>
              <w:rPr>
                <w:rFonts w:ascii="Times New Roman" w:hAnsi="Times New Roman"/>
              </w:rPr>
            </w:pPr>
          </w:p>
        </w:tc>
        <w:tc>
          <w:tcPr>
            <w:tcW w:w="2510" w:type="dxa"/>
            <w:vMerge/>
          </w:tcPr>
          <w:p w:rsidR="00F95DDF" w:rsidRDefault="00F95DDF">
            <w:pPr>
              <w:pStyle w:val="af8"/>
              <w:spacing w:line="240" w:lineRule="atLeast"/>
              <w:ind w:left="0"/>
              <w:rPr>
                <w:rFonts w:ascii="Times New Roman" w:hAnsi="Times New Roman"/>
              </w:rPr>
            </w:pPr>
          </w:p>
        </w:tc>
        <w:tc>
          <w:tcPr>
            <w:tcW w:w="1507" w:type="dxa"/>
            <w:vMerge/>
          </w:tcPr>
          <w:p w:rsidR="00F95DDF" w:rsidRDefault="00F95DDF">
            <w:pPr>
              <w:pStyle w:val="af8"/>
              <w:spacing w:line="240" w:lineRule="atLeast"/>
              <w:ind w:left="0"/>
              <w:rPr>
                <w:rFonts w:ascii="Times New Roman" w:hAnsi="Times New Roman"/>
              </w:rPr>
            </w:pPr>
          </w:p>
        </w:tc>
        <w:tc>
          <w:tcPr>
            <w:tcW w:w="1482" w:type="dxa"/>
            <w:vMerge/>
          </w:tcPr>
          <w:p w:rsidR="00F95DDF" w:rsidRDefault="00F95DDF">
            <w:pPr>
              <w:pStyle w:val="af8"/>
              <w:spacing w:line="240" w:lineRule="atLeast"/>
              <w:ind w:left="0"/>
              <w:rPr>
                <w:rFonts w:ascii="Times New Roman" w:hAnsi="Times New Roman"/>
              </w:rPr>
            </w:pPr>
          </w:p>
        </w:tc>
        <w:tc>
          <w:tcPr>
            <w:tcW w:w="9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97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96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203"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755" w:type="dxa"/>
            <w:vMerge/>
          </w:tcPr>
          <w:p w:rsidR="00F95DDF" w:rsidRDefault="00F95DDF">
            <w:pPr>
              <w:pStyle w:val="af8"/>
              <w:spacing w:line="240" w:lineRule="atLeast"/>
              <w:ind w:left="0"/>
              <w:rPr>
                <w:rFonts w:ascii="Times New Roman" w:hAnsi="Times New Roman"/>
              </w:rPr>
            </w:pPr>
          </w:p>
        </w:tc>
        <w:tc>
          <w:tcPr>
            <w:tcW w:w="2398" w:type="dxa"/>
            <w:vMerge/>
          </w:tcPr>
          <w:p w:rsidR="00F95DDF" w:rsidRDefault="00F95DDF">
            <w:pPr>
              <w:pStyle w:val="af8"/>
              <w:spacing w:line="240" w:lineRule="atLeast"/>
              <w:ind w:left="0"/>
              <w:rPr>
                <w:rFonts w:ascii="Times New Roman" w:hAnsi="Times New Roman"/>
              </w:rPr>
            </w:pPr>
          </w:p>
        </w:tc>
      </w:tr>
      <w:tr w:rsidR="00F95DDF">
        <w:tc>
          <w:tcPr>
            <w:tcW w:w="535"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51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50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48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9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97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96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85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20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75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2398"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35"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02"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rPr>
              <w:t>Обеспечить охват детей в возрасте от 5 до 18 лет</w:t>
            </w:r>
            <w:r>
              <w:rPr>
                <w:rFonts w:ascii="Times New Roman" w:hAnsi="Times New Roman"/>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olor w:val="000000"/>
              </w:rPr>
              <w:t>– не менее 25%</w:t>
            </w:r>
          </w:p>
        </w:tc>
      </w:tr>
      <w:tr w:rsidR="00F95DDF">
        <w:tc>
          <w:tcPr>
            <w:tcW w:w="535" w:type="dxa"/>
          </w:tcPr>
          <w:p w:rsidR="00F95DDF" w:rsidRDefault="00647046">
            <w:pPr>
              <w:contextualSpacing/>
              <w:jc w:val="both"/>
              <w:rPr>
                <w:rFonts w:ascii="Times New Roman" w:hAnsi="Times New Roman"/>
              </w:rPr>
            </w:pPr>
            <w:r>
              <w:rPr>
                <w:rFonts w:ascii="Times New Roman" w:hAnsi="Times New Roman"/>
              </w:rPr>
              <w:t>1.1</w:t>
            </w:r>
          </w:p>
        </w:tc>
        <w:tc>
          <w:tcPr>
            <w:tcW w:w="2510" w:type="dxa"/>
          </w:tcPr>
          <w:p w:rsidR="00F95DDF" w:rsidRDefault="00647046">
            <w:pPr>
              <w:contextualSpacing/>
              <w:jc w:val="both"/>
              <w:rPr>
                <w:rFonts w:ascii="Times New Roman" w:hAnsi="Times New Roman"/>
                <w:bCs/>
                <w:color w:val="000000"/>
              </w:rPr>
            </w:pPr>
            <w:r>
              <w:rPr>
                <w:rFonts w:ascii="Times New Roman" w:hAnsi="Times New Roman"/>
                <w:bCs/>
                <w:color w:val="000000"/>
              </w:rPr>
              <w:t>Обеспечение функционирования модели персонифицированного финансирования дополнительного образования детей</w:t>
            </w:r>
          </w:p>
        </w:tc>
        <w:tc>
          <w:tcPr>
            <w:tcW w:w="1507" w:type="dxa"/>
          </w:tcPr>
          <w:p w:rsidR="00F95DDF" w:rsidRDefault="00964411">
            <w:pPr>
              <w:contextualSpacing/>
              <w:jc w:val="both"/>
              <w:rPr>
                <w:rFonts w:ascii="Times New Roman" w:hAnsi="Times New Roman"/>
              </w:rPr>
            </w:pPr>
            <w:r>
              <w:rPr>
                <w:rFonts w:ascii="Times New Roman" w:hAnsi="Times New Roman"/>
              </w:rPr>
              <w:t>Количество организаций</w:t>
            </w:r>
          </w:p>
        </w:tc>
        <w:tc>
          <w:tcPr>
            <w:tcW w:w="1482" w:type="dxa"/>
          </w:tcPr>
          <w:p w:rsidR="00F95DDF" w:rsidRDefault="00964411" w:rsidP="00964411">
            <w:pPr>
              <w:jc w:val="center"/>
              <w:rPr>
                <w:rFonts w:ascii="Times New Roman" w:hAnsi="Times New Roman"/>
              </w:rPr>
            </w:pPr>
            <w:r>
              <w:rPr>
                <w:rFonts w:ascii="Times New Roman" w:hAnsi="Times New Roman"/>
              </w:rPr>
              <w:t>2</w:t>
            </w:r>
          </w:p>
        </w:tc>
        <w:tc>
          <w:tcPr>
            <w:tcW w:w="950" w:type="dxa"/>
          </w:tcPr>
          <w:p w:rsidR="00F95DDF" w:rsidRDefault="00964411">
            <w:pPr>
              <w:pStyle w:val="af8"/>
              <w:ind w:left="0"/>
              <w:jc w:val="center"/>
              <w:rPr>
                <w:rFonts w:ascii="Times New Roman" w:hAnsi="Times New Roman"/>
              </w:rPr>
            </w:pPr>
            <w:r>
              <w:rPr>
                <w:rFonts w:ascii="Times New Roman" w:hAnsi="Times New Roman"/>
              </w:rPr>
              <w:t>2</w:t>
            </w:r>
          </w:p>
        </w:tc>
        <w:tc>
          <w:tcPr>
            <w:tcW w:w="978" w:type="dxa"/>
          </w:tcPr>
          <w:p w:rsidR="00F95DDF" w:rsidRDefault="00964411">
            <w:pPr>
              <w:contextualSpacing/>
              <w:jc w:val="center"/>
              <w:rPr>
                <w:rFonts w:ascii="Times New Roman" w:hAnsi="Times New Roman"/>
              </w:rPr>
            </w:pPr>
            <w:r>
              <w:rPr>
                <w:rFonts w:ascii="Times New Roman" w:hAnsi="Times New Roman"/>
              </w:rPr>
              <w:t>2</w:t>
            </w:r>
          </w:p>
        </w:tc>
        <w:tc>
          <w:tcPr>
            <w:tcW w:w="969" w:type="dxa"/>
          </w:tcPr>
          <w:p w:rsidR="00F95DDF" w:rsidRDefault="00964411">
            <w:pPr>
              <w:contextualSpacing/>
              <w:jc w:val="center"/>
              <w:rPr>
                <w:rFonts w:ascii="Times New Roman" w:hAnsi="Times New Roman"/>
              </w:rPr>
            </w:pPr>
            <w:r>
              <w:rPr>
                <w:rFonts w:ascii="Times New Roman" w:hAnsi="Times New Roman"/>
              </w:rPr>
              <w:t>2</w:t>
            </w:r>
          </w:p>
        </w:tc>
        <w:tc>
          <w:tcPr>
            <w:tcW w:w="850" w:type="dxa"/>
          </w:tcPr>
          <w:p w:rsidR="00F95DDF" w:rsidRDefault="00964411">
            <w:pPr>
              <w:pStyle w:val="af8"/>
              <w:ind w:left="0"/>
              <w:jc w:val="center"/>
              <w:rPr>
                <w:rFonts w:ascii="Times New Roman" w:hAnsi="Times New Roman"/>
              </w:rPr>
            </w:pPr>
            <w:r>
              <w:rPr>
                <w:rFonts w:ascii="Times New Roman" w:hAnsi="Times New Roman"/>
              </w:rPr>
              <w:t>2</w:t>
            </w:r>
          </w:p>
        </w:tc>
        <w:tc>
          <w:tcPr>
            <w:tcW w:w="1203" w:type="dxa"/>
          </w:tcPr>
          <w:p w:rsidR="00F95DDF" w:rsidRDefault="00964411">
            <w:pPr>
              <w:contextualSpacing/>
              <w:jc w:val="center"/>
              <w:rPr>
                <w:rFonts w:ascii="Times New Roman" w:hAnsi="Times New Roman"/>
              </w:rPr>
            </w:pPr>
            <w:r>
              <w:rPr>
                <w:rFonts w:ascii="Times New Roman" w:hAnsi="Times New Roman"/>
              </w:rPr>
              <w:t>2</w:t>
            </w:r>
          </w:p>
        </w:tc>
        <w:tc>
          <w:tcPr>
            <w:tcW w:w="1755" w:type="dxa"/>
          </w:tcPr>
          <w:p w:rsidR="00F95DDF" w:rsidRDefault="00647046">
            <w:pPr>
              <w:widowControl w:val="0"/>
              <w:jc w:val="both"/>
              <w:rPr>
                <w:rFonts w:ascii="Times New Roman" w:hAnsi="Times New Roman"/>
                <w:color w:val="000000"/>
              </w:rPr>
            </w:pPr>
            <w:r>
              <w:rPr>
                <w:rFonts w:ascii="Times New Roman" w:hAnsi="Times New Roman"/>
                <w:color w:val="000000"/>
              </w:rPr>
              <w:t>Осуществление текущей деятельности</w:t>
            </w:r>
          </w:p>
        </w:tc>
        <w:tc>
          <w:tcPr>
            <w:tcW w:w="2398" w:type="dxa"/>
          </w:tcPr>
          <w:p w:rsidR="00F95DDF" w:rsidRDefault="00647046">
            <w:pPr>
              <w:widowControl w:val="0"/>
              <w:jc w:val="both"/>
              <w:rPr>
                <w:rFonts w:ascii="Times New Roman" w:hAnsi="Times New Roman"/>
                <w:color w:val="000000"/>
              </w:rPr>
            </w:pPr>
            <w:r>
              <w:rPr>
                <w:rFonts w:ascii="Times New Roman" w:hAnsi="Times New Roman"/>
                <w:color w:val="000000"/>
              </w:rPr>
              <w:t>Используется в целях достижения результатов, в рамках которых предусматривается содержание подведомственных организаций</w:t>
            </w:r>
          </w:p>
        </w:tc>
      </w:tr>
    </w:tbl>
    <w:p w:rsidR="00F95DDF" w:rsidRDefault="00F95DDF">
      <w:pPr>
        <w:pStyle w:val="af8"/>
        <w:spacing w:after="0" w:line="240" w:lineRule="auto"/>
        <w:rPr>
          <w:rFonts w:ascii="Times New Roman CYR" w:hAnsi="Times New Roman CYR" w:cs="Times New Roman CYR"/>
          <w:color w:val="000000"/>
          <w:sz w:val="26"/>
          <w:szCs w:val="26"/>
        </w:rPr>
      </w:pPr>
    </w:p>
    <w:p w:rsidR="00F95DDF" w:rsidRDefault="00F95DDF">
      <w:pPr>
        <w:pStyle w:val="af8"/>
        <w:spacing w:after="0" w:line="240" w:lineRule="auto"/>
        <w:rPr>
          <w:rFonts w:ascii="Times New Roman CYR" w:hAnsi="Times New Roman CYR" w:cs="Times New Roman CYR"/>
          <w:color w:val="000000"/>
          <w:sz w:val="26"/>
          <w:szCs w:val="26"/>
        </w:rPr>
      </w:pPr>
    </w:p>
    <w:p w:rsidR="00F95DDF" w:rsidRDefault="00F95DDF">
      <w:pPr>
        <w:pStyle w:val="af8"/>
        <w:spacing w:after="0" w:line="240" w:lineRule="auto"/>
        <w:rPr>
          <w:rFonts w:ascii="Times New Roman CYR" w:hAnsi="Times New Roman CYR" w:cs="Times New Roman CYR"/>
          <w:color w:val="000000"/>
          <w:sz w:val="26"/>
          <w:szCs w:val="26"/>
        </w:rPr>
      </w:pPr>
    </w:p>
    <w:p w:rsidR="00F95DDF" w:rsidRDefault="00F95DDF">
      <w:pPr>
        <w:pStyle w:val="af8"/>
        <w:spacing w:after="0" w:line="240" w:lineRule="auto"/>
        <w:rPr>
          <w:rFonts w:ascii="Times New Roman CYR" w:hAnsi="Times New Roman CYR" w:cs="Times New Roman CYR"/>
          <w:color w:val="000000"/>
          <w:sz w:val="26"/>
          <w:szCs w:val="26"/>
        </w:rPr>
      </w:pPr>
    </w:p>
    <w:p w:rsidR="00F95DDF" w:rsidRDefault="00647046">
      <w:pPr>
        <w:pStyle w:val="af8"/>
        <w:numPr>
          <w:ilvl w:val="0"/>
          <w:numId w:val="19"/>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32" w:type="dxa"/>
        <w:tblLayout w:type="fixed"/>
        <w:tblLook w:val="04A0"/>
      </w:tblPr>
      <w:tblGrid>
        <w:gridCol w:w="601"/>
        <w:gridCol w:w="3779"/>
        <w:gridCol w:w="2806"/>
        <w:gridCol w:w="1551"/>
        <w:gridCol w:w="1181"/>
        <w:gridCol w:w="1276"/>
        <w:gridCol w:w="1134"/>
        <w:gridCol w:w="1559"/>
        <w:gridCol w:w="1245"/>
      </w:tblGrid>
      <w:tr w:rsidR="00F95DDF">
        <w:tc>
          <w:tcPr>
            <w:tcW w:w="601"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lastRenderedPageBreak/>
              <w:t>№ п/п</w:t>
            </w:r>
          </w:p>
        </w:tc>
        <w:tc>
          <w:tcPr>
            <w:tcW w:w="3779"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806"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701"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245" w:type="dxa"/>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rPr>
                <w:rFonts w:ascii="Times New Roman" w:hAnsi="Times New Roman"/>
              </w:rPr>
            </w:pPr>
          </w:p>
        </w:tc>
        <w:tc>
          <w:tcPr>
            <w:tcW w:w="2806" w:type="dxa"/>
            <w:vMerge/>
          </w:tcPr>
          <w:p w:rsidR="00F95DDF" w:rsidRDefault="00F95DDF">
            <w:pPr>
              <w:tabs>
                <w:tab w:val="left" w:pos="1590"/>
              </w:tabs>
              <w:rPr>
                <w:rFonts w:ascii="Times New Roman" w:hAnsi="Times New Roman"/>
              </w:rPr>
            </w:pPr>
          </w:p>
        </w:tc>
        <w:tc>
          <w:tcPr>
            <w:tcW w:w="1551"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181"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134"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245" w:type="dxa"/>
          </w:tcPr>
          <w:p w:rsidR="00F95DDF" w:rsidRDefault="00F95DDF">
            <w:pPr>
              <w:tabs>
                <w:tab w:val="left" w:pos="1590"/>
              </w:tabs>
              <w:rPr>
                <w:rFonts w:ascii="Times New Roman" w:hAnsi="Times New Roman"/>
              </w:rPr>
            </w:pPr>
          </w:p>
        </w:tc>
      </w:tr>
      <w:tr w:rsidR="00F95DDF">
        <w:tc>
          <w:tcPr>
            <w:tcW w:w="601"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779"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Комплекс процессуальных мероприятий «Обеспечение функционирования модели персонифицированного финансирования дополнительного образования детей</w:t>
            </w:r>
            <w:r>
              <w:rPr>
                <w:rFonts w:ascii="Times New Roman" w:hAnsi="Times New Roman"/>
              </w:rPr>
              <w:t>»</w:t>
            </w:r>
          </w:p>
        </w:tc>
        <w:tc>
          <w:tcPr>
            <w:tcW w:w="2806"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1" w:type="dxa"/>
          </w:tcPr>
          <w:p w:rsidR="00F95DDF" w:rsidRDefault="00647046">
            <w:pPr>
              <w:tabs>
                <w:tab w:val="left" w:pos="1590"/>
              </w:tabs>
              <w:jc w:val="center"/>
              <w:rPr>
                <w:rFonts w:ascii="Times New Roman" w:hAnsi="Times New Roman"/>
              </w:rPr>
            </w:pPr>
            <w:r>
              <w:rPr>
                <w:rFonts w:ascii="Times New Roman" w:hAnsi="Times New Roman"/>
              </w:rPr>
              <w:t>8331,12</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11368,0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13053,6</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32752,72</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jc w:val="both"/>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1" w:type="dxa"/>
          </w:tcPr>
          <w:p w:rsidR="00F95DDF" w:rsidRDefault="00647046">
            <w:pPr>
              <w:tabs>
                <w:tab w:val="left" w:pos="1590"/>
              </w:tabs>
              <w:jc w:val="center"/>
              <w:rPr>
                <w:rFonts w:ascii="Times New Roman" w:hAnsi="Times New Roman"/>
              </w:rPr>
            </w:pPr>
            <w:r>
              <w:rPr>
                <w:rFonts w:ascii="Times New Roman" w:hAnsi="Times New Roman"/>
              </w:rPr>
              <w:t>-</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jc w:val="both"/>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1" w:type="dxa"/>
          </w:tcPr>
          <w:p w:rsidR="00F95DDF" w:rsidRDefault="00647046">
            <w:pPr>
              <w:tabs>
                <w:tab w:val="left" w:pos="1590"/>
              </w:tabs>
              <w:jc w:val="center"/>
              <w:rPr>
                <w:rFonts w:ascii="Times New Roman" w:hAnsi="Times New Roman"/>
              </w:rPr>
            </w:pPr>
            <w:r>
              <w:rPr>
                <w:rFonts w:ascii="Times New Roman" w:hAnsi="Times New Roman"/>
              </w:rPr>
              <w:t>-</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jc w:val="both"/>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1" w:type="dxa"/>
          </w:tcPr>
          <w:p w:rsidR="00F95DDF" w:rsidRDefault="00647046">
            <w:pPr>
              <w:tabs>
                <w:tab w:val="left" w:pos="1590"/>
              </w:tabs>
              <w:jc w:val="center"/>
              <w:rPr>
                <w:rFonts w:ascii="Times New Roman" w:hAnsi="Times New Roman"/>
              </w:rPr>
            </w:pPr>
            <w:r>
              <w:rPr>
                <w:rFonts w:ascii="Times New Roman" w:hAnsi="Times New Roman"/>
              </w:rPr>
              <w:t>8331,12</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11368,0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13053,6</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32752,72</w:t>
            </w:r>
          </w:p>
        </w:tc>
      </w:tr>
      <w:tr w:rsidR="00F95DDF">
        <w:tc>
          <w:tcPr>
            <w:tcW w:w="601"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779"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Обеспечение функционирования модели персонифицированного финансирования дополнительного образования детей</w:t>
            </w:r>
          </w:p>
        </w:tc>
        <w:tc>
          <w:tcPr>
            <w:tcW w:w="2806"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551" w:type="dxa"/>
          </w:tcPr>
          <w:p w:rsidR="00F95DDF" w:rsidRDefault="00647046">
            <w:pPr>
              <w:tabs>
                <w:tab w:val="left" w:pos="1590"/>
              </w:tabs>
              <w:jc w:val="center"/>
              <w:rPr>
                <w:rFonts w:ascii="Times New Roman" w:hAnsi="Times New Roman"/>
              </w:rPr>
            </w:pPr>
            <w:r>
              <w:rPr>
                <w:rFonts w:ascii="Times New Roman" w:hAnsi="Times New Roman"/>
              </w:rPr>
              <w:t>8331,12</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11368,0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13053,6</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32752,72</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551" w:type="dxa"/>
          </w:tcPr>
          <w:p w:rsidR="00F95DDF" w:rsidRDefault="00647046">
            <w:pPr>
              <w:tabs>
                <w:tab w:val="left" w:pos="1590"/>
              </w:tabs>
              <w:jc w:val="center"/>
              <w:rPr>
                <w:rFonts w:ascii="Times New Roman" w:hAnsi="Times New Roman"/>
              </w:rPr>
            </w:pPr>
            <w:r>
              <w:rPr>
                <w:rFonts w:ascii="Times New Roman" w:hAnsi="Times New Roman"/>
              </w:rPr>
              <w:t>-</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551" w:type="dxa"/>
          </w:tcPr>
          <w:p w:rsidR="00F95DDF" w:rsidRDefault="00647046">
            <w:pPr>
              <w:tabs>
                <w:tab w:val="left" w:pos="1590"/>
              </w:tabs>
              <w:jc w:val="center"/>
              <w:rPr>
                <w:rFonts w:ascii="Times New Roman" w:hAnsi="Times New Roman"/>
              </w:rPr>
            </w:pPr>
            <w:r>
              <w:rPr>
                <w:rFonts w:ascii="Times New Roman" w:hAnsi="Times New Roman"/>
              </w:rPr>
              <w:t>-</w:t>
            </w:r>
          </w:p>
        </w:tc>
        <w:tc>
          <w:tcPr>
            <w:tcW w:w="1181"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1" w:type="dxa"/>
            <w:vMerge/>
          </w:tcPr>
          <w:p w:rsidR="00F95DDF" w:rsidRDefault="00F95DDF">
            <w:pPr>
              <w:tabs>
                <w:tab w:val="left" w:pos="1590"/>
              </w:tabs>
              <w:rPr>
                <w:rFonts w:ascii="Times New Roman" w:hAnsi="Times New Roman"/>
              </w:rPr>
            </w:pPr>
          </w:p>
        </w:tc>
        <w:tc>
          <w:tcPr>
            <w:tcW w:w="3779" w:type="dxa"/>
            <w:vMerge/>
          </w:tcPr>
          <w:p w:rsidR="00F95DDF" w:rsidRDefault="00F95DDF">
            <w:pPr>
              <w:tabs>
                <w:tab w:val="left" w:pos="1590"/>
              </w:tabs>
              <w:rPr>
                <w:rFonts w:ascii="Times New Roman" w:hAnsi="Times New Roman"/>
              </w:rPr>
            </w:pPr>
          </w:p>
        </w:tc>
        <w:tc>
          <w:tcPr>
            <w:tcW w:w="2806"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551" w:type="dxa"/>
          </w:tcPr>
          <w:p w:rsidR="00F95DDF" w:rsidRDefault="00647046">
            <w:pPr>
              <w:tabs>
                <w:tab w:val="left" w:pos="1590"/>
              </w:tabs>
              <w:jc w:val="center"/>
              <w:rPr>
                <w:rFonts w:ascii="Times New Roman" w:hAnsi="Times New Roman"/>
              </w:rPr>
            </w:pPr>
            <w:r>
              <w:rPr>
                <w:rFonts w:ascii="Times New Roman" w:hAnsi="Times New Roman"/>
              </w:rPr>
              <w:t>8331,12</w:t>
            </w:r>
          </w:p>
        </w:tc>
        <w:tc>
          <w:tcPr>
            <w:tcW w:w="1181" w:type="dxa"/>
          </w:tcPr>
          <w:p w:rsidR="00F95DDF" w:rsidRDefault="00647046">
            <w:pPr>
              <w:tabs>
                <w:tab w:val="left" w:pos="1590"/>
              </w:tabs>
              <w:jc w:val="center"/>
              <w:rPr>
                <w:rFonts w:ascii="Times New Roman" w:hAnsi="Times New Roman"/>
              </w:rPr>
            </w:pPr>
            <w:r>
              <w:rPr>
                <w:rFonts w:ascii="Times New Roman" w:hAnsi="Times New Roman"/>
              </w:rPr>
              <w:t>11368,0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13053,6</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45" w:type="dxa"/>
          </w:tcPr>
          <w:p w:rsidR="00F95DDF" w:rsidRDefault="00647046">
            <w:pPr>
              <w:tabs>
                <w:tab w:val="left" w:pos="1590"/>
              </w:tabs>
              <w:jc w:val="center"/>
              <w:rPr>
                <w:rFonts w:ascii="Times New Roman" w:hAnsi="Times New Roman"/>
              </w:rPr>
            </w:pPr>
            <w:r>
              <w:rPr>
                <w:rFonts w:ascii="Times New Roman" w:hAnsi="Times New Roman"/>
              </w:rPr>
              <w:t>32752,72</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19"/>
        </w:numPr>
        <w:spacing w:after="0" w:line="240" w:lineRule="auto"/>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3"/>
        <w:gridCol w:w="6238"/>
        <w:gridCol w:w="3742"/>
        <w:gridCol w:w="3769"/>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6239"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3742"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770"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6239"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3742" w:type="dxa"/>
          </w:tcPr>
          <w:p w:rsidR="00F95DDF" w:rsidRDefault="00647046">
            <w:pPr>
              <w:jc w:val="center"/>
              <w:rPr>
                <w:rFonts w:ascii="Times New Roman" w:hAnsi="Times New Roman"/>
              </w:rPr>
            </w:pPr>
            <w:r>
              <w:rPr>
                <w:rFonts w:ascii="Times New Roman" w:hAnsi="Times New Roman"/>
              </w:rPr>
              <w:t>3</w:t>
            </w:r>
          </w:p>
        </w:tc>
        <w:tc>
          <w:tcPr>
            <w:tcW w:w="3770" w:type="dxa"/>
          </w:tcPr>
          <w:p w:rsidR="00F95DDF" w:rsidRDefault="00647046">
            <w:pPr>
              <w:jc w:val="center"/>
              <w:rPr>
                <w:rFonts w:ascii="Times New Roman" w:hAnsi="Times New Roman"/>
              </w:rPr>
            </w:pPr>
            <w:r>
              <w:rPr>
                <w:rFonts w:ascii="Times New Roman" w:hAnsi="Times New Roman"/>
              </w:rPr>
              <w:t>4</w:t>
            </w:r>
          </w:p>
        </w:tc>
      </w:tr>
      <w:tr w:rsidR="00F95DDF">
        <w:tc>
          <w:tcPr>
            <w:tcW w:w="15024" w:type="dxa"/>
            <w:gridSpan w:val="4"/>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rPr>
              <w:t>Обеспечить охват детей в возрасте от 5 до 18 лет</w:t>
            </w:r>
            <w:r>
              <w:rPr>
                <w:rFonts w:ascii="Times New Roman" w:hAnsi="Times New Roman"/>
              </w:rPr>
              <w:t xml:space="preserve">, обучающихся по программам дополнительного образования в рамках системы персонифицированного финансирования </w:t>
            </w:r>
            <w:r>
              <w:rPr>
                <w:rFonts w:ascii="Times New Roman" w:hAnsi="Times New Roman"/>
                <w:color w:val="000000"/>
              </w:rPr>
              <w:t>– не менее 25%</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6239" w:type="dxa"/>
          </w:tcPr>
          <w:p w:rsidR="00F95DDF" w:rsidRDefault="00647046">
            <w:pPr>
              <w:tabs>
                <w:tab w:val="left" w:pos="1590"/>
              </w:tabs>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Обеспечение функционирования модели персонифицированного финансирования дополнительного образования детей</w:t>
            </w:r>
          </w:p>
        </w:tc>
        <w:tc>
          <w:tcPr>
            <w:tcW w:w="3742"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6239" w:type="dxa"/>
          </w:tcPr>
          <w:p w:rsidR="00F95DDF" w:rsidRDefault="00647046">
            <w:pPr>
              <w:tabs>
                <w:tab w:val="left" w:pos="1590"/>
              </w:tabs>
              <w:jc w:val="both"/>
              <w:rPr>
                <w:rFonts w:ascii="Times New Roman" w:hAnsi="Times New Roman"/>
              </w:rPr>
            </w:pPr>
            <w:r>
              <w:rPr>
                <w:rFonts w:ascii="Times New Roman" w:hAnsi="Times New Roman"/>
              </w:rPr>
              <w:t>Контрольная точка объекта мероприятия (результата): формирование муниципального задания на оказание муниципальных услуг (выполнение работ)</w:t>
            </w:r>
          </w:p>
        </w:tc>
        <w:tc>
          <w:tcPr>
            <w:tcW w:w="3742" w:type="dxa"/>
          </w:tcPr>
          <w:p w:rsidR="00F95DDF" w:rsidRDefault="00647046">
            <w:pPr>
              <w:widowControl w:val="0"/>
              <w:jc w:val="center"/>
              <w:rPr>
                <w:rFonts w:ascii="Times New Roman" w:hAnsi="Times New Roman"/>
                <w:color w:val="000000"/>
              </w:rPr>
            </w:pPr>
            <w:r>
              <w:rPr>
                <w:rFonts w:ascii="Times New Roman" w:hAnsi="Times New Roman"/>
                <w:color w:val="000000"/>
              </w:rPr>
              <w:t>МКУ «Централизованная бухгалтерия Управления образования администрации Увельского муниципального округа»</w:t>
            </w:r>
          </w:p>
          <w:p w:rsidR="00F95DDF" w:rsidRDefault="00F95DDF">
            <w:pPr>
              <w:jc w:val="center"/>
              <w:rPr>
                <w:rFonts w:ascii="Times New Roman" w:hAnsi="Times New Roman"/>
              </w:rPr>
            </w:pPr>
          </w:p>
        </w:tc>
        <w:tc>
          <w:tcPr>
            <w:tcW w:w="3770" w:type="dxa"/>
          </w:tcPr>
          <w:p w:rsidR="00F95DDF" w:rsidRDefault="00647046">
            <w:pPr>
              <w:jc w:val="center"/>
              <w:rPr>
                <w:rFonts w:ascii="Times New Roman" w:hAnsi="Times New Roman"/>
              </w:rPr>
            </w:pPr>
            <w:r>
              <w:rPr>
                <w:rFonts w:ascii="Times New Roman" w:hAnsi="Times New Roman"/>
              </w:rPr>
              <w:t>Утвержденное муниципальное задание</w:t>
            </w:r>
          </w:p>
        </w:tc>
      </w:tr>
    </w:tbl>
    <w:p w:rsidR="00F95DDF" w:rsidRDefault="00F95DDF">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p w:rsidR="00F44C66" w:rsidRDefault="00F44C66">
      <w:pPr>
        <w:tabs>
          <w:tab w:val="center" w:pos="7497"/>
        </w:tabs>
        <w:rPr>
          <w:rFonts w:ascii="Times New Roman" w:hAnsi="Times New Roman"/>
          <w:sz w:val="28"/>
          <w:szCs w:val="28"/>
        </w:rPr>
      </w:pPr>
    </w:p>
    <w:p w:rsidR="00F95DDF" w:rsidRDefault="00F95DDF">
      <w:pPr>
        <w:tabs>
          <w:tab w:val="center" w:pos="7497"/>
        </w:tabs>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14</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«Обеспечение безопасности в образовательных организациях»</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20"/>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20"/>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2026</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2027</w:t>
            </w:r>
          </w:p>
          <w:p w:rsidR="00F95DDF" w:rsidRDefault="00F95DDF">
            <w:pPr>
              <w:pStyle w:val="af9"/>
              <w:spacing w:after="200"/>
              <w:contextualSpacing/>
              <w:jc w:val="center"/>
              <w:rPr>
                <w:rFonts w:ascii="Times New Roman" w:hAnsi="Times New Roman"/>
              </w:rPr>
            </w:pPr>
          </w:p>
        </w:tc>
        <w:tc>
          <w:tcPr>
            <w:tcW w:w="984" w:type="dxa"/>
            <w:vAlign w:val="center"/>
          </w:tcPr>
          <w:p w:rsidR="00F95DDF" w:rsidRDefault="00647046">
            <w:pPr>
              <w:pStyle w:val="af9"/>
              <w:spacing w:after="200"/>
              <w:contextualSpacing/>
              <w:jc w:val="center"/>
              <w:rPr>
                <w:rFonts w:ascii="Times New Roman" w:hAnsi="Times New Roman"/>
              </w:rPr>
            </w:pPr>
            <w:r>
              <w:rPr>
                <w:rFonts w:ascii="Times New Roman" w:hAnsi="Times New Roman"/>
              </w:rPr>
              <w:t>2028</w:t>
            </w:r>
          </w:p>
        </w:tc>
        <w:tc>
          <w:tcPr>
            <w:tcW w:w="984" w:type="dxa"/>
          </w:tcPr>
          <w:p w:rsidR="00F95DDF" w:rsidRDefault="00647046">
            <w:pPr>
              <w:pStyle w:val="af8"/>
              <w:ind w:left="0"/>
              <w:jc w:val="center"/>
              <w:rPr>
                <w:rFonts w:ascii="Times New Roman" w:hAnsi="Times New Roman"/>
              </w:rPr>
            </w:pPr>
            <w:r>
              <w:rPr>
                <w:rFonts w:ascii="Times New Roman" w:hAnsi="Times New Roman"/>
              </w:rPr>
              <w:t>2029</w:t>
            </w:r>
          </w:p>
        </w:tc>
        <w:tc>
          <w:tcPr>
            <w:tcW w:w="1392" w:type="dxa"/>
          </w:tcPr>
          <w:p w:rsidR="00F95DDF" w:rsidRDefault="00647046">
            <w:pPr>
              <w:pStyle w:val="af8"/>
              <w:ind w:left="0"/>
              <w:jc w:val="center"/>
              <w:rPr>
                <w:rFonts w:ascii="Times New Roman" w:hAnsi="Times New Roman"/>
              </w:rPr>
            </w:pPr>
            <w:r>
              <w:rPr>
                <w:rFonts w:ascii="Times New Roman" w:hAnsi="Times New Roman"/>
              </w:rPr>
              <w:t>2030</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widowControl w:val="0"/>
              <w:shd w:val="clear" w:color="auto" w:fill="FFFFFF"/>
              <w:jc w:val="both"/>
              <w:rPr>
                <w:rFonts w:ascii="Times New Roman" w:hAnsi="Times New Roman"/>
                <w:color w:val="000000"/>
                <w:sz w:val="24"/>
                <w:szCs w:val="24"/>
              </w:rPr>
            </w:pPr>
            <w:r>
              <w:rPr>
                <w:rFonts w:ascii="Times New Roman" w:hAnsi="Times New Roman"/>
              </w:rPr>
              <w:t xml:space="preserve">Задача 1. </w:t>
            </w:r>
            <w:r>
              <w:rPr>
                <w:rFonts w:ascii="Times New Roman" w:hAnsi="Times New Roman"/>
                <w:color w:val="000000"/>
                <w:sz w:val="24"/>
                <w:szCs w:val="24"/>
              </w:rPr>
              <w:t xml:space="preserve">Обеспечение противопожарной безопасности в образовательных организациях; обеспечение транспортной безопасности; </w:t>
            </w:r>
          </w:p>
          <w:p w:rsidR="00F95DDF" w:rsidRDefault="00647046">
            <w:pPr>
              <w:widowControl w:val="0"/>
              <w:shd w:val="clear" w:color="auto" w:fill="FFFFFF"/>
              <w:jc w:val="both"/>
              <w:rPr>
                <w:rFonts w:ascii="Times New Roman" w:hAnsi="Times New Roman"/>
                <w:color w:val="000000"/>
                <w:sz w:val="24"/>
                <w:szCs w:val="24"/>
              </w:rPr>
            </w:pPr>
            <w:r>
              <w:rPr>
                <w:rFonts w:ascii="Times New Roman" w:hAnsi="Times New Roman"/>
                <w:color w:val="000000"/>
                <w:sz w:val="24"/>
                <w:szCs w:val="24"/>
              </w:rPr>
              <w:t>защита от преступлений против личности и имущества</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cs="Times New Roman"/>
                <w:sz w:val="22"/>
                <w:szCs w:val="22"/>
                <w:shd w:val="clear" w:color="auto" w:fill="FFFFFF"/>
              </w:rPr>
            </w:pPr>
            <w:r>
              <w:rPr>
                <w:rFonts w:ascii="Times New Roman" w:hAnsi="Times New Roman" w:cs="Times New Roman"/>
                <w:sz w:val="22"/>
                <w:szCs w:val="22"/>
              </w:rPr>
              <w:t>Доля образовательных организаций, в которых созданы безопасные условия для организации учебно-воспитательного процесса</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1.2</w:t>
            </w:r>
          </w:p>
        </w:tc>
        <w:tc>
          <w:tcPr>
            <w:tcW w:w="2525" w:type="dxa"/>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 xml:space="preserve">Доля муниципальных организаций, подведомственных Управлению образования, принятых </w:t>
            </w:r>
            <w:r>
              <w:rPr>
                <w:rFonts w:ascii="Times New Roman" w:hAnsi="Times New Roman" w:cs="Times New Roman"/>
                <w:sz w:val="22"/>
                <w:szCs w:val="22"/>
              </w:rPr>
              <w:lastRenderedPageBreak/>
              <w:t>межведомственными комиссиями к новому учебному году, от</w:t>
            </w:r>
            <w:r>
              <w:rPr>
                <w:rFonts w:ascii="Times New Roman" w:hAnsi="Times New Roman" w:cs="Times New Roman"/>
                <w:sz w:val="22"/>
                <w:szCs w:val="22"/>
                <w:lang w:val="en-US"/>
              </w:rPr>
              <w:t> </w:t>
            </w:r>
            <w:r>
              <w:rPr>
                <w:rFonts w:ascii="Times New Roman" w:hAnsi="Times New Roman" w:cs="Times New Roman"/>
                <w:sz w:val="22"/>
                <w:szCs w:val="22"/>
              </w:rPr>
              <w:t>общего числа муниципальных 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pPr>
        <w:pStyle w:val="af8"/>
        <w:rPr>
          <w:rFonts w:ascii="Times New Roman" w:hAnsi="Times New Roman"/>
          <w:sz w:val="26"/>
          <w:szCs w:val="26"/>
        </w:rPr>
      </w:pPr>
    </w:p>
    <w:p w:rsidR="00F95DDF" w:rsidRDefault="00647046">
      <w:pPr>
        <w:pStyle w:val="af8"/>
        <w:numPr>
          <w:ilvl w:val="0"/>
          <w:numId w:val="20"/>
        </w:numPr>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14464"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rPr>
              <w:t xml:space="preserve">Задача 1. </w:t>
            </w:r>
            <w:r>
              <w:rPr>
                <w:rFonts w:ascii="Times New Roman" w:hAnsi="Times New Roman"/>
                <w:color w:val="000000"/>
                <w:sz w:val="24"/>
                <w:szCs w:val="24"/>
              </w:rPr>
              <w:t xml:space="preserve">Обеспечение противопожарной безопасности в образовательных организациях; обеспечение транспортной безопасности; </w:t>
            </w:r>
          </w:p>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sz w:val="24"/>
                <w:szCs w:val="24"/>
              </w:rPr>
              <w:t>защита от преступлений против личности и имущества</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Доля образовательных организаций, в которых созданы безопасные условия для организации учебно-воспитательного процесса</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426"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1.2</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cs="Times New Roman"/>
                <w:sz w:val="22"/>
                <w:szCs w:val="22"/>
              </w:rPr>
            </w:pPr>
            <w:r>
              <w:rPr>
                <w:rFonts w:ascii="Times New Roman" w:hAnsi="Times New Roman" w:cs="Times New Roman"/>
                <w:sz w:val="22"/>
                <w:szCs w:val="22"/>
              </w:rPr>
              <w:t>Доля муниципальных организаций, подведомственных Управлению образования, принятых межведомственными комиссиями к новому учебному году, от</w:t>
            </w:r>
            <w:r>
              <w:rPr>
                <w:rFonts w:ascii="Times New Roman" w:hAnsi="Times New Roman" w:cs="Times New Roman"/>
                <w:sz w:val="22"/>
                <w:szCs w:val="22"/>
                <w:lang w:val="en-US"/>
              </w:rPr>
              <w:t> </w:t>
            </w:r>
            <w:r>
              <w:rPr>
                <w:rFonts w:ascii="Times New Roman" w:hAnsi="Times New Roman" w:cs="Times New Roman"/>
                <w:sz w:val="22"/>
                <w:szCs w:val="22"/>
              </w:rPr>
              <w:t>общего числа муниципальных организаций</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c>
          <w:tcPr>
            <w:tcW w:w="1426"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tc>
      </w:tr>
    </w:tbl>
    <w:p w:rsidR="00F95DDF" w:rsidRDefault="00F95DDF">
      <w:pPr>
        <w:rPr>
          <w:rFonts w:ascii="Times New Roman" w:hAnsi="Times New Roman"/>
          <w:sz w:val="26"/>
          <w:szCs w:val="26"/>
        </w:rPr>
      </w:pPr>
    </w:p>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20"/>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37" w:type="dxa"/>
        <w:tblInd w:w="-5" w:type="dxa"/>
        <w:tblLayout w:type="fixed"/>
        <w:tblLook w:val="04A0"/>
      </w:tblPr>
      <w:tblGrid>
        <w:gridCol w:w="522"/>
        <w:gridCol w:w="2428"/>
        <w:gridCol w:w="1363"/>
        <w:gridCol w:w="1282"/>
        <w:gridCol w:w="826"/>
        <w:gridCol w:w="835"/>
        <w:gridCol w:w="879"/>
        <w:gridCol w:w="796"/>
        <w:gridCol w:w="1134"/>
        <w:gridCol w:w="1832"/>
        <w:gridCol w:w="3240"/>
      </w:tblGrid>
      <w:tr w:rsidR="00F95DDF">
        <w:tc>
          <w:tcPr>
            <w:tcW w:w="52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428"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363"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282"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470"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83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3240"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22" w:type="dxa"/>
            <w:vMerge/>
          </w:tcPr>
          <w:p w:rsidR="00F95DDF" w:rsidRDefault="00F95DDF">
            <w:pPr>
              <w:pStyle w:val="af8"/>
              <w:spacing w:line="240" w:lineRule="atLeast"/>
              <w:ind w:left="0"/>
              <w:rPr>
                <w:rFonts w:ascii="Times New Roman" w:hAnsi="Times New Roman"/>
              </w:rPr>
            </w:pPr>
          </w:p>
        </w:tc>
        <w:tc>
          <w:tcPr>
            <w:tcW w:w="2428" w:type="dxa"/>
            <w:vMerge/>
          </w:tcPr>
          <w:p w:rsidR="00F95DDF" w:rsidRDefault="00F95DDF">
            <w:pPr>
              <w:pStyle w:val="af8"/>
              <w:spacing w:line="240" w:lineRule="atLeast"/>
              <w:ind w:left="0"/>
              <w:rPr>
                <w:rFonts w:ascii="Times New Roman" w:hAnsi="Times New Roman"/>
              </w:rPr>
            </w:pPr>
          </w:p>
        </w:tc>
        <w:tc>
          <w:tcPr>
            <w:tcW w:w="1363" w:type="dxa"/>
            <w:vMerge/>
          </w:tcPr>
          <w:p w:rsidR="00F95DDF" w:rsidRDefault="00F95DDF">
            <w:pPr>
              <w:pStyle w:val="af8"/>
              <w:spacing w:line="240" w:lineRule="atLeast"/>
              <w:ind w:left="0"/>
              <w:rPr>
                <w:rFonts w:ascii="Times New Roman" w:hAnsi="Times New Roman"/>
              </w:rPr>
            </w:pPr>
          </w:p>
        </w:tc>
        <w:tc>
          <w:tcPr>
            <w:tcW w:w="1282" w:type="dxa"/>
            <w:vMerge/>
          </w:tcPr>
          <w:p w:rsidR="00F95DDF" w:rsidRDefault="00F95DDF">
            <w:pPr>
              <w:pStyle w:val="af8"/>
              <w:spacing w:line="240" w:lineRule="atLeast"/>
              <w:ind w:left="0"/>
              <w:rPr>
                <w:rFonts w:ascii="Times New Roman" w:hAnsi="Times New Roman"/>
              </w:rPr>
            </w:pPr>
          </w:p>
        </w:tc>
        <w:tc>
          <w:tcPr>
            <w:tcW w:w="82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83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7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79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1134"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832" w:type="dxa"/>
            <w:vMerge/>
          </w:tcPr>
          <w:p w:rsidR="00F95DDF" w:rsidRDefault="00F95DDF">
            <w:pPr>
              <w:pStyle w:val="af8"/>
              <w:spacing w:line="240" w:lineRule="atLeast"/>
              <w:ind w:left="0"/>
              <w:rPr>
                <w:rFonts w:ascii="Times New Roman" w:hAnsi="Times New Roman"/>
              </w:rPr>
            </w:pPr>
          </w:p>
        </w:tc>
        <w:tc>
          <w:tcPr>
            <w:tcW w:w="3240" w:type="dxa"/>
            <w:vMerge/>
          </w:tcPr>
          <w:p w:rsidR="00F95DDF" w:rsidRDefault="00F95DDF">
            <w:pPr>
              <w:pStyle w:val="af8"/>
              <w:spacing w:line="240" w:lineRule="atLeast"/>
              <w:ind w:left="0"/>
              <w:rPr>
                <w:rFonts w:ascii="Times New Roman" w:hAnsi="Times New Roman"/>
              </w:rPr>
            </w:pPr>
          </w:p>
        </w:tc>
      </w:tr>
      <w:tr w:rsidR="00F95DDF">
        <w:tc>
          <w:tcPr>
            <w:tcW w:w="52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42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36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28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82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835"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79"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79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1134"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83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3240"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22"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15" w:type="dxa"/>
            <w:gridSpan w:val="10"/>
          </w:tcPr>
          <w:p w:rsidR="00F95DDF" w:rsidRDefault="00647046">
            <w:pPr>
              <w:widowControl w:val="0"/>
              <w:shd w:val="clear" w:color="auto" w:fill="FFFFFF"/>
              <w:jc w:val="both"/>
              <w:rPr>
                <w:rFonts w:ascii="Times New Roman" w:hAnsi="Times New Roman"/>
                <w:color w:val="000000"/>
                <w:sz w:val="24"/>
                <w:szCs w:val="24"/>
              </w:rPr>
            </w:pPr>
            <w:r>
              <w:rPr>
                <w:rFonts w:ascii="Times New Roman" w:hAnsi="Times New Roman"/>
              </w:rPr>
              <w:t xml:space="preserve">Задача 1. </w:t>
            </w:r>
            <w:r>
              <w:rPr>
                <w:rFonts w:ascii="Times New Roman" w:hAnsi="Times New Roman"/>
                <w:color w:val="000000"/>
                <w:sz w:val="24"/>
                <w:szCs w:val="24"/>
              </w:rPr>
              <w:t xml:space="preserve">Обеспечение противопожарной безопасности в образовательных организациях; обеспечение транспортной безопасности; </w:t>
            </w:r>
          </w:p>
          <w:p w:rsidR="00F95DDF" w:rsidRDefault="00647046">
            <w:pPr>
              <w:pStyle w:val="af8"/>
              <w:spacing w:line="240" w:lineRule="atLeast"/>
              <w:ind w:left="0"/>
              <w:jc w:val="center"/>
              <w:rPr>
                <w:rFonts w:ascii="Times New Roman" w:hAnsi="Times New Roman"/>
              </w:rPr>
            </w:pPr>
            <w:r>
              <w:rPr>
                <w:rFonts w:ascii="Times New Roman" w:hAnsi="Times New Roman"/>
                <w:color w:val="000000"/>
                <w:sz w:val="24"/>
                <w:szCs w:val="24"/>
              </w:rPr>
              <w:t>защита от преступлений против личности и имущества</w:t>
            </w:r>
          </w:p>
        </w:tc>
      </w:tr>
      <w:tr w:rsidR="00F95DDF">
        <w:tc>
          <w:tcPr>
            <w:tcW w:w="522" w:type="dxa"/>
          </w:tcPr>
          <w:p w:rsidR="00F95DDF" w:rsidRDefault="00647046">
            <w:pPr>
              <w:contextualSpacing/>
              <w:jc w:val="both"/>
              <w:rPr>
                <w:rFonts w:ascii="Times New Roman" w:hAnsi="Times New Roman"/>
              </w:rPr>
            </w:pPr>
            <w:r>
              <w:rPr>
                <w:rFonts w:ascii="Times New Roman" w:hAnsi="Times New Roman"/>
              </w:rPr>
              <w:t>1.1</w:t>
            </w:r>
          </w:p>
        </w:tc>
        <w:tc>
          <w:tcPr>
            <w:tcW w:w="2428" w:type="dxa"/>
          </w:tcPr>
          <w:p w:rsidR="00F95DDF" w:rsidRDefault="00647046">
            <w:pPr>
              <w:tabs>
                <w:tab w:val="left" w:pos="1590"/>
              </w:tabs>
              <w:jc w:val="both"/>
              <w:rPr>
                <w:rFonts w:ascii="Times New Roman" w:hAnsi="Times New Roman"/>
              </w:rPr>
            </w:pPr>
            <w:r>
              <w:rPr>
                <w:rFonts w:ascii="Times New Roman" w:hAnsi="Times New Roman"/>
              </w:rPr>
              <w:t xml:space="preserve">Обеспечение требований к антитеррористической защищенности объектов и </w:t>
            </w:r>
            <w:r>
              <w:rPr>
                <w:rFonts w:ascii="Times New Roman" w:hAnsi="Times New Roman"/>
              </w:rPr>
              <w:lastRenderedPageBreak/>
              <w:t>территорий, прилегающих к зданиям муниципальных общеобразовательных организаций</w:t>
            </w:r>
          </w:p>
        </w:tc>
        <w:tc>
          <w:tcPr>
            <w:tcW w:w="1363" w:type="dxa"/>
          </w:tcPr>
          <w:p w:rsidR="00F95DDF" w:rsidRDefault="008C0B45">
            <w:pPr>
              <w:contextualSpacing/>
              <w:jc w:val="center"/>
              <w:rPr>
                <w:rFonts w:ascii="Times New Roman" w:hAnsi="Times New Roman"/>
              </w:rPr>
            </w:pPr>
            <w:r>
              <w:rPr>
                <w:rFonts w:ascii="Times New Roman" w:hAnsi="Times New Roman"/>
              </w:rPr>
              <w:lastRenderedPageBreak/>
              <w:t>Единиц</w:t>
            </w:r>
          </w:p>
        </w:tc>
        <w:tc>
          <w:tcPr>
            <w:tcW w:w="1282" w:type="dxa"/>
          </w:tcPr>
          <w:p w:rsidR="00F95DDF" w:rsidRDefault="00647046">
            <w:pPr>
              <w:jc w:val="center"/>
              <w:rPr>
                <w:rFonts w:ascii="Times New Roman" w:hAnsi="Times New Roman"/>
              </w:rPr>
            </w:pPr>
            <w:r>
              <w:rPr>
                <w:rFonts w:ascii="Times New Roman" w:hAnsi="Times New Roman"/>
              </w:rPr>
              <w:t>0</w:t>
            </w:r>
          </w:p>
        </w:tc>
        <w:tc>
          <w:tcPr>
            <w:tcW w:w="826" w:type="dxa"/>
          </w:tcPr>
          <w:p w:rsidR="00F95DDF" w:rsidRDefault="0087789E">
            <w:pPr>
              <w:pStyle w:val="af8"/>
              <w:ind w:left="0"/>
              <w:jc w:val="center"/>
              <w:rPr>
                <w:rFonts w:ascii="Times New Roman" w:hAnsi="Times New Roman"/>
              </w:rPr>
            </w:pPr>
            <w:r>
              <w:rPr>
                <w:rFonts w:ascii="Times New Roman" w:hAnsi="Times New Roman"/>
              </w:rPr>
              <w:t>0</w:t>
            </w:r>
          </w:p>
        </w:tc>
        <w:tc>
          <w:tcPr>
            <w:tcW w:w="835" w:type="dxa"/>
          </w:tcPr>
          <w:p w:rsidR="00F95DDF" w:rsidRDefault="0087789E">
            <w:pPr>
              <w:contextualSpacing/>
              <w:jc w:val="center"/>
              <w:rPr>
                <w:rFonts w:ascii="Times New Roman" w:hAnsi="Times New Roman"/>
              </w:rPr>
            </w:pPr>
            <w:r>
              <w:rPr>
                <w:rFonts w:ascii="Times New Roman" w:hAnsi="Times New Roman"/>
              </w:rPr>
              <w:t>0</w:t>
            </w:r>
          </w:p>
        </w:tc>
        <w:tc>
          <w:tcPr>
            <w:tcW w:w="879" w:type="dxa"/>
          </w:tcPr>
          <w:p w:rsidR="00F95DDF" w:rsidRDefault="0087789E">
            <w:pPr>
              <w:contextualSpacing/>
              <w:jc w:val="center"/>
              <w:rPr>
                <w:rFonts w:ascii="Times New Roman" w:hAnsi="Times New Roman"/>
              </w:rPr>
            </w:pPr>
            <w:r>
              <w:rPr>
                <w:rFonts w:ascii="Times New Roman" w:hAnsi="Times New Roman"/>
              </w:rPr>
              <w:t>0</w:t>
            </w:r>
          </w:p>
        </w:tc>
        <w:tc>
          <w:tcPr>
            <w:tcW w:w="796" w:type="dxa"/>
          </w:tcPr>
          <w:p w:rsidR="00F95DDF" w:rsidRDefault="0087789E">
            <w:pPr>
              <w:pStyle w:val="af8"/>
              <w:ind w:left="0"/>
              <w:jc w:val="center"/>
              <w:rPr>
                <w:rFonts w:ascii="Times New Roman" w:hAnsi="Times New Roman"/>
              </w:rPr>
            </w:pPr>
            <w:r>
              <w:rPr>
                <w:rFonts w:ascii="Times New Roman" w:hAnsi="Times New Roman"/>
              </w:rPr>
              <w:t>0</w:t>
            </w:r>
          </w:p>
        </w:tc>
        <w:tc>
          <w:tcPr>
            <w:tcW w:w="1134" w:type="dxa"/>
          </w:tcPr>
          <w:p w:rsidR="00F95DDF" w:rsidRDefault="0087789E">
            <w:pPr>
              <w:contextualSpacing/>
              <w:jc w:val="center"/>
              <w:rPr>
                <w:rFonts w:ascii="Times New Roman" w:hAnsi="Times New Roman"/>
              </w:rPr>
            </w:pPr>
            <w:r>
              <w:rPr>
                <w:rFonts w:ascii="Times New Roman" w:hAnsi="Times New Roman"/>
              </w:rPr>
              <w:t>0</w:t>
            </w:r>
          </w:p>
        </w:tc>
        <w:tc>
          <w:tcPr>
            <w:tcW w:w="1832" w:type="dxa"/>
          </w:tcPr>
          <w:p w:rsidR="00F95DDF" w:rsidRDefault="00647046">
            <w:pPr>
              <w:spacing w:line="240" w:lineRule="atLeast"/>
              <w:contextualSpacing/>
              <w:jc w:val="both"/>
              <w:rPr>
                <w:rFonts w:ascii="Times New Roman" w:hAnsi="Times New Roman"/>
              </w:rPr>
            </w:pPr>
            <w:r>
              <w:rPr>
                <w:rFonts w:ascii="Times New Roman" w:hAnsi="Times New Roman"/>
              </w:rPr>
              <w:t>Приобретение товаров, работ, услуг</w:t>
            </w:r>
          </w:p>
        </w:tc>
        <w:tc>
          <w:tcPr>
            <w:tcW w:w="3240" w:type="dxa"/>
          </w:tcPr>
          <w:p w:rsidR="00F95DDF" w:rsidRDefault="00647046">
            <w:pPr>
              <w:spacing w:line="240" w:lineRule="atLeast"/>
              <w:contextualSpacing/>
              <w:jc w:val="both"/>
              <w:rPr>
                <w:rFonts w:ascii="Times New Roman" w:hAnsi="Times New Roman"/>
              </w:rPr>
            </w:pPr>
            <w:r>
              <w:rPr>
                <w:rFonts w:ascii="Times New Roman" w:hAnsi="Times New Roman"/>
              </w:rPr>
              <w:t xml:space="preserve">Выполнение предписаний надзорных органов в части проведения мероприятий по обеспечению антитеррористической </w:t>
            </w:r>
            <w:r>
              <w:rPr>
                <w:rFonts w:ascii="Times New Roman" w:hAnsi="Times New Roman"/>
              </w:rPr>
              <w:lastRenderedPageBreak/>
              <w:t>защищенности объектов (территорий) общеобразовательных организаций</w:t>
            </w:r>
          </w:p>
        </w:tc>
      </w:tr>
      <w:tr w:rsidR="00F95DDF">
        <w:tc>
          <w:tcPr>
            <w:tcW w:w="522" w:type="dxa"/>
          </w:tcPr>
          <w:p w:rsidR="00F95DDF" w:rsidRDefault="00647046">
            <w:pPr>
              <w:contextualSpacing/>
              <w:jc w:val="both"/>
              <w:rPr>
                <w:rFonts w:ascii="Times New Roman" w:hAnsi="Times New Roman"/>
              </w:rPr>
            </w:pPr>
            <w:r>
              <w:rPr>
                <w:rFonts w:ascii="Times New Roman" w:hAnsi="Times New Roman"/>
              </w:rPr>
              <w:lastRenderedPageBreak/>
              <w:t>1.2</w:t>
            </w:r>
          </w:p>
        </w:tc>
        <w:tc>
          <w:tcPr>
            <w:tcW w:w="2428" w:type="dxa"/>
          </w:tcPr>
          <w:p w:rsidR="00F95DDF" w:rsidRDefault="00647046">
            <w:pPr>
              <w:tabs>
                <w:tab w:val="left" w:pos="1590"/>
              </w:tabs>
              <w:jc w:val="both"/>
              <w:rPr>
                <w:rFonts w:ascii="Times New Roman" w:hAnsi="Times New Roman"/>
              </w:rPr>
            </w:pPr>
            <w:r>
              <w:rPr>
                <w:rFonts w:ascii="Times New Roman" w:hAnsi="Times New Roman"/>
                <w:bCs/>
                <w:color w:val="000000"/>
              </w:rPr>
              <w:t>Финансирование образовательных организаций, с целью обеспечения противопожарной безопасности</w:t>
            </w:r>
          </w:p>
        </w:tc>
        <w:tc>
          <w:tcPr>
            <w:tcW w:w="1363" w:type="dxa"/>
          </w:tcPr>
          <w:p w:rsidR="00F95DDF" w:rsidRDefault="00647046">
            <w:pPr>
              <w:contextualSpacing/>
              <w:jc w:val="center"/>
              <w:rPr>
                <w:rFonts w:ascii="Times New Roman" w:hAnsi="Times New Roman"/>
              </w:rPr>
            </w:pPr>
            <w:r>
              <w:rPr>
                <w:rFonts w:ascii="Times New Roman" w:hAnsi="Times New Roman"/>
              </w:rPr>
              <w:t>Единиц</w:t>
            </w:r>
          </w:p>
        </w:tc>
        <w:tc>
          <w:tcPr>
            <w:tcW w:w="1282" w:type="dxa"/>
          </w:tcPr>
          <w:p w:rsidR="00F95DDF" w:rsidRDefault="00964411" w:rsidP="00964411">
            <w:pPr>
              <w:jc w:val="center"/>
              <w:rPr>
                <w:rFonts w:ascii="Times New Roman" w:hAnsi="Times New Roman"/>
              </w:rPr>
            </w:pPr>
            <w:r>
              <w:rPr>
                <w:rFonts w:ascii="Times New Roman" w:hAnsi="Times New Roman"/>
              </w:rPr>
              <w:t>18</w:t>
            </w:r>
          </w:p>
        </w:tc>
        <w:tc>
          <w:tcPr>
            <w:tcW w:w="826" w:type="dxa"/>
          </w:tcPr>
          <w:p w:rsidR="00F95DDF" w:rsidRDefault="00964411" w:rsidP="00964411">
            <w:pPr>
              <w:pStyle w:val="af8"/>
              <w:ind w:left="0"/>
              <w:jc w:val="center"/>
              <w:rPr>
                <w:rFonts w:ascii="Times New Roman" w:hAnsi="Times New Roman"/>
              </w:rPr>
            </w:pPr>
            <w:r>
              <w:rPr>
                <w:rFonts w:ascii="Times New Roman" w:hAnsi="Times New Roman"/>
              </w:rPr>
              <w:t>18</w:t>
            </w:r>
          </w:p>
        </w:tc>
        <w:tc>
          <w:tcPr>
            <w:tcW w:w="835" w:type="dxa"/>
          </w:tcPr>
          <w:p w:rsidR="00F95DDF" w:rsidRDefault="00964411" w:rsidP="00964411">
            <w:pPr>
              <w:contextualSpacing/>
              <w:jc w:val="center"/>
              <w:rPr>
                <w:rFonts w:ascii="Times New Roman" w:hAnsi="Times New Roman"/>
              </w:rPr>
            </w:pPr>
            <w:r>
              <w:rPr>
                <w:rFonts w:ascii="Times New Roman" w:hAnsi="Times New Roman"/>
              </w:rPr>
              <w:t>18</w:t>
            </w:r>
          </w:p>
        </w:tc>
        <w:tc>
          <w:tcPr>
            <w:tcW w:w="879" w:type="dxa"/>
          </w:tcPr>
          <w:p w:rsidR="00F95DDF" w:rsidRDefault="00964411" w:rsidP="00964411">
            <w:pPr>
              <w:contextualSpacing/>
              <w:jc w:val="center"/>
              <w:rPr>
                <w:rFonts w:ascii="Times New Roman" w:hAnsi="Times New Roman"/>
              </w:rPr>
            </w:pPr>
            <w:r>
              <w:rPr>
                <w:rFonts w:ascii="Times New Roman" w:hAnsi="Times New Roman"/>
              </w:rPr>
              <w:t>18</w:t>
            </w:r>
          </w:p>
        </w:tc>
        <w:tc>
          <w:tcPr>
            <w:tcW w:w="796" w:type="dxa"/>
          </w:tcPr>
          <w:p w:rsidR="00F95DDF" w:rsidRDefault="00964411" w:rsidP="00964411">
            <w:pPr>
              <w:pStyle w:val="af8"/>
              <w:ind w:left="0"/>
              <w:jc w:val="center"/>
              <w:rPr>
                <w:rFonts w:ascii="Times New Roman" w:hAnsi="Times New Roman"/>
              </w:rPr>
            </w:pPr>
            <w:r>
              <w:rPr>
                <w:rFonts w:ascii="Times New Roman" w:hAnsi="Times New Roman"/>
              </w:rPr>
              <w:t>18</w:t>
            </w:r>
          </w:p>
        </w:tc>
        <w:tc>
          <w:tcPr>
            <w:tcW w:w="1134" w:type="dxa"/>
          </w:tcPr>
          <w:p w:rsidR="00F95DDF" w:rsidRDefault="00964411" w:rsidP="00964411">
            <w:pPr>
              <w:contextualSpacing/>
              <w:jc w:val="center"/>
              <w:rPr>
                <w:rFonts w:ascii="Times New Roman" w:hAnsi="Times New Roman"/>
              </w:rPr>
            </w:pPr>
            <w:r>
              <w:rPr>
                <w:rFonts w:ascii="Times New Roman" w:hAnsi="Times New Roman"/>
              </w:rPr>
              <w:t>18</w:t>
            </w:r>
          </w:p>
        </w:tc>
        <w:tc>
          <w:tcPr>
            <w:tcW w:w="1832" w:type="dxa"/>
          </w:tcPr>
          <w:p w:rsidR="00F95DDF" w:rsidRDefault="00647046">
            <w:pPr>
              <w:spacing w:line="240" w:lineRule="atLeast"/>
              <w:contextualSpacing/>
              <w:jc w:val="both"/>
              <w:rPr>
                <w:rFonts w:ascii="Times New Roman" w:hAnsi="Times New Roman"/>
              </w:rPr>
            </w:pPr>
            <w:r>
              <w:rPr>
                <w:rFonts w:ascii="Times New Roman" w:hAnsi="Times New Roman"/>
              </w:rPr>
              <w:t>Приобретение товаров, работ, услуг</w:t>
            </w:r>
          </w:p>
        </w:tc>
        <w:tc>
          <w:tcPr>
            <w:tcW w:w="3240" w:type="dxa"/>
          </w:tcPr>
          <w:p w:rsidR="00F95DDF" w:rsidRDefault="00647046">
            <w:pPr>
              <w:spacing w:line="240" w:lineRule="atLeast"/>
              <w:contextualSpacing/>
              <w:jc w:val="both"/>
              <w:rPr>
                <w:rFonts w:ascii="Times New Roman" w:hAnsi="Times New Roman"/>
              </w:rPr>
            </w:pPr>
            <w:r>
              <w:rPr>
                <w:rFonts w:ascii="Times New Roman" w:hAnsi="Times New Roman"/>
              </w:rPr>
              <w:t>Выполнение предписаний надзорных органов в части проведения противопожарных мероприятий, таких как ремонт и замена автоматической пожарной сигнализации, системы речевого оповещения, ремонт эвакуационных выходов, пожарного водопровода, проведение ремонтных работ по предотвращению аварийных ситуаций</w:t>
            </w:r>
          </w:p>
        </w:tc>
      </w:tr>
      <w:tr w:rsidR="0087789E">
        <w:tc>
          <w:tcPr>
            <w:tcW w:w="522" w:type="dxa"/>
          </w:tcPr>
          <w:p w:rsidR="0087789E" w:rsidRDefault="0087789E">
            <w:pPr>
              <w:contextualSpacing/>
              <w:jc w:val="both"/>
              <w:rPr>
                <w:rFonts w:ascii="Times New Roman" w:hAnsi="Times New Roman"/>
              </w:rPr>
            </w:pPr>
            <w:r>
              <w:rPr>
                <w:rFonts w:ascii="Times New Roman" w:hAnsi="Times New Roman"/>
              </w:rPr>
              <w:t>1.3</w:t>
            </w:r>
          </w:p>
        </w:tc>
        <w:tc>
          <w:tcPr>
            <w:tcW w:w="2428" w:type="dxa"/>
          </w:tcPr>
          <w:p w:rsidR="0087789E" w:rsidRDefault="0087789E">
            <w:pPr>
              <w:tabs>
                <w:tab w:val="left" w:pos="1590"/>
              </w:tabs>
              <w:jc w:val="both"/>
              <w:rPr>
                <w:rFonts w:ascii="Times New Roman" w:hAnsi="Times New Roman"/>
              </w:rPr>
            </w:pPr>
            <w:r>
              <w:rPr>
                <w:rFonts w:ascii="Times New Roman" w:hAnsi="Times New Roman"/>
                <w:bCs/>
                <w:color w:val="000000"/>
              </w:rPr>
              <w:t>Мероприятия по обеспечению антитеррористической защищенности  объектов (территорий) муниципальных образовательных организаций</w:t>
            </w:r>
          </w:p>
        </w:tc>
        <w:tc>
          <w:tcPr>
            <w:tcW w:w="1363" w:type="dxa"/>
          </w:tcPr>
          <w:p w:rsidR="0087789E" w:rsidRPr="0087789E" w:rsidRDefault="0087789E">
            <w:pPr>
              <w:contextualSpacing/>
              <w:jc w:val="center"/>
              <w:rPr>
                <w:rFonts w:ascii="Times New Roman" w:hAnsi="Times New Roman"/>
              </w:rPr>
            </w:pPr>
            <w:r w:rsidRPr="0087789E">
              <w:rPr>
                <w:rFonts w:ascii="Times New Roman" w:hAnsi="Times New Roman"/>
              </w:rPr>
              <w:t>Единиц</w:t>
            </w:r>
          </w:p>
        </w:tc>
        <w:tc>
          <w:tcPr>
            <w:tcW w:w="1282" w:type="dxa"/>
          </w:tcPr>
          <w:p w:rsidR="0087789E" w:rsidRPr="0087789E" w:rsidRDefault="0087789E" w:rsidP="005D4093">
            <w:pPr>
              <w:jc w:val="center"/>
              <w:rPr>
                <w:rFonts w:ascii="Times New Roman" w:hAnsi="Times New Roman"/>
              </w:rPr>
            </w:pPr>
            <w:r w:rsidRPr="0087789E">
              <w:rPr>
                <w:rFonts w:ascii="Times New Roman" w:hAnsi="Times New Roman"/>
              </w:rPr>
              <w:t>10</w:t>
            </w:r>
          </w:p>
        </w:tc>
        <w:tc>
          <w:tcPr>
            <w:tcW w:w="826" w:type="dxa"/>
          </w:tcPr>
          <w:p w:rsidR="0087789E" w:rsidRPr="0087789E" w:rsidRDefault="0087789E" w:rsidP="005D4093">
            <w:pPr>
              <w:pStyle w:val="af8"/>
              <w:ind w:left="0"/>
              <w:jc w:val="center"/>
              <w:rPr>
                <w:rFonts w:ascii="Times New Roman" w:hAnsi="Times New Roman"/>
              </w:rPr>
            </w:pPr>
            <w:r w:rsidRPr="0087789E">
              <w:rPr>
                <w:rFonts w:ascii="Times New Roman" w:hAnsi="Times New Roman"/>
              </w:rPr>
              <w:t>5</w:t>
            </w:r>
          </w:p>
        </w:tc>
        <w:tc>
          <w:tcPr>
            <w:tcW w:w="835" w:type="dxa"/>
          </w:tcPr>
          <w:p w:rsidR="0087789E" w:rsidRPr="0087789E" w:rsidRDefault="0087789E" w:rsidP="005D4093">
            <w:pPr>
              <w:contextualSpacing/>
              <w:jc w:val="center"/>
              <w:rPr>
                <w:rFonts w:ascii="Times New Roman" w:hAnsi="Times New Roman"/>
              </w:rPr>
            </w:pPr>
            <w:r w:rsidRPr="0087789E">
              <w:rPr>
                <w:rFonts w:ascii="Times New Roman" w:hAnsi="Times New Roman"/>
              </w:rPr>
              <w:t>5</w:t>
            </w:r>
          </w:p>
        </w:tc>
        <w:tc>
          <w:tcPr>
            <w:tcW w:w="879" w:type="dxa"/>
          </w:tcPr>
          <w:p w:rsidR="0087789E" w:rsidRPr="0087789E" w:rsidRDefault="0087789E" w:rsidP="005D4093">
            <w:pPr>
              <w:contextualSpacing/>
              <w:jc w:val="center"/>
              <w:rPr>
                <w:rFonts w:ascii="Times New Roman" w:hAnsi="Times New Roman"/>
              </w:rPr>
            </w:pPr>
            <w:r w:rsidRPr="0087789E">
              <w:rPr>
                <w:rFonts w:ascii="Times New Roman" w:hAnsi="Times New Roman"/>
              </w:rPr>
              <w:t>5</w:t>
            </w:r>
          </w:p>
        </w:tc>
        <w:tc>
          <w:tcPr>
            <w:tcW w:w="796" w:type="dxa"/>
          </w:tcPr>
          <w:p w:rsidR="0087789E" w:rsidRDefault="0087789E" w:rsidP="005D4093">
            <w:pPr>
              <w:pStyle w:val="af8"/>
              <w:ind w:left="0"/>
              <w:jc w:val="center"/>
              <w:rPr>
                <w:rFonts w:ascii="Times New Roman" w:hAnsi="Times New Roman"/>
              </w:rPr>
            </w:pPr>
            <w:r>
              <w:rPr>
                <w:rFonts w:ascii="Times New Roman" w:hAnsi="Times New Roman"/>
              </w:rPr>
              <w:t>5</w:t>
            </w:r>
          </w:p>
        </w:tc>
        <w:tc>
          <w:tcPr>
            <w:tcW w:w="1134" w:type="dxa"/>
          </w:tcPr>
          <w:p w:rsidR="0087789E" w:rsidRDefault="0087789E" w:rsidP="005D4093">
            <w:pPr>
              <w:contextualSpacing/>
              <w:jc w:val="center"/>
              <w:rPr>
                <w:rFonts w:ascii="Times New Roman" w:hAnsi="Times New Roman"/>
              </w:rPr>
            </w:pPr>
            <w:r>
              <w:rPr>
                <w:rFonts w:ascii="Times New Roman" w:hAnsi="Times New Roman"/>
              </w:rPr>
              <w:t>5</w:t>
            </w:r>
          </w:p>
        </w:tc>
        <w:tc>
          <w:tcPr>
            <w:tcW w:w="1832" w:type="dxa"/>
          </w:tcPr>
          <w:p w:rsidR="0087789E" w:rsidRDefault="0087789E">
            <w:pPr>
              <w:spacing w:line="240" w:lineRule="atLeast"/>
              <w:contextualSpacing/>
              <w:jc w:val="both"/>
              <w:rPr>
                <w:rFonts w:ascii="Times New Roman" w:hAnsi="Times New Roman"/>
              </w:rPr>
            </w:pPr>
            <w:r>
              <w:rPr>
                <w:rFonts w:ascii="Times New Roman" w:hAnsi="Times New Roman"/>
              </w:rPr>
              <w:t>Приобретение товаров, работ, услуг</w:t>
            </w:r>
          </w:p>
        </w:tc>
        <w:tc>
          <w:tcPr>
            <w:tcW w:w="3240" w:type="dxa"/>
          </w:tcPr>
          <w:p w:rsidR="0087789E" w:rsidRDefault="0087789E">
            <w:pPr>
              <w:spacing w:line="240" w:lineRule="atLeast"/>
              <w:contextualSpacing/>
              <w:jc w:val="both"/>
              <w:rPr>
                <w:rFonts w:ascii="Times New Roman" w:hAnsi="Times New Roman"/>
              </w:rPr>
            </w:pPr>
            <w:r>
              <w:rPr>
                <w:rFonts w:ascii="Times New Roman" w:hAnsi="Times New Roman"/>
              </w:rPr>
              <w:t>Выполнение предписаний надзорных органов в части проведения мероприятий по обеспечению антитеррористической защищенности объектов (территорий) общеобразовательных организаций</w:t>
            </w:r>
          </w:p>
        </w:tc>
      </w:tr>
      <w:tr w:rsidR="0087789E">
        <w:tc>
          <w:tcPr>
            <w:tcW w:w="522" w:type="dxa"/>
          </w:tcPr>
          <w:p w:rsidR="0087789E" w:rsidRDefault="0087789E">
            <w:pPr>
              <w:contextualSpacing/>
              <w:jc w:val="both"/>
              <w:rPr>
                <w:rFonts w:ascii="Times New Roman" w:hAnsi="Times New Roman"/>
              </w:rPr>
            </w:pPr>
            <w:r>
              <w:rPr>
                <w:rFonts w:ascii="Times New Roman" w:hAnsi="Times New Roman"/>
              </w:rPr>
              <w:t>1.4</w:t>
            </w:r>
          </w:p>
        </w:tc>
        <w:tc>
          <w:tcPr>
            <w:tcW w:w="2428" w:type="dxa"/>
          </w:tcPr>
          <w:p w:rsidR="0087789E" w:rsidRDefault="0087789E">
            <w:pPr>
              <w:tabs>
                <w:tab w:val="left" w:pos="1590"/>
              </w:tabs>
              <w:jc w:val="both"/>
              <w:rPr>
                <w:rFonts w:ascii="Times New Roman" w:hAnsi="Times New Roman"/>
              </w:rPr>
            </w:pPr>
            <w:r>
              <w:rPr>
                <w:rFonts w:ascii="Times New Roman" w:hAnsi="Times New Roman"/>
              </w:rPr>
              <w:t>Прохождение медицинского осмотра работниками образовательных учреждений (в том числе предрейсовый медосмотр водителей)</w:t>
            </w:r>
          </w:p>
        </w:tc>
        <w:tc>
          <w:tcPr>
            <w:tcW w:w="1363" w:type="dxa"/>
          </w:tcPr>
          <w:p w:rsidR="0087789E" w:rsidRPr="0087789E" w:rsidRDefault="0087789E">
            <w:pPr>
              <w:contextualSpacing/>
              <w:jc w:val="center"/>
              <w:rPr>
                <w:rFonts w:ascii="Times New Roman" w:hAnsi="Times New Roman"/>
              </w:rPr>
            </w:pPr>
            <w:r w:rsidRPr="0087789E">
              <w:rPr>
                <w:rFonts w:ascii="Times New Roman" w:hAnsi="Times New Roman"/>
              </w:rPr>
              <w:t>Единиц</w:t>
            </w:r>
          </w:p>
        </w:tc>
        <w:tc>
          <w:tcPr>
            <w:tcW w:w="1282" w:type="dxa"/>
          </w:tcPr>
          <w:p w:rsidR="0087789E" w:rsidRPr="0087789E" w:rsidRDefault="0087789E" w:rsidP="007A1431">
            <w:pPr>
              <w:jc w:val="center"/>
              <w:rPr>
                <w:rFonts w:ascii="Times New Roman" w:hAnsi="Times New Roman"/>
              </w:rPr>
            </w:pPr>
            <w:r w:rsidRPr="0087789E">
              <w:rPr>
                <w:rFonts w:ascii="Times New Roman" w:hAnsi="Times New Roman"/>
              </w:rPr>
              <w:t>12</w:t>
            </w:r>
          </w:p>
        </w:tc>
        <w:tc>
          <w:tcPr>
            <w:tcW w:w="826" w:type="dxa"/>
          </w:tcPr>
          <w:p w:rsidR="0087789E" w:rsidRPr="0087789E" w:rsidRDefault="0087789E" w:rsidP="007A1431">
            <w:pPr>
              <w:pStyle w:val="af8"/>
              <w:ind w:left="0"/>
              <w:jc w:val="center"/>
              <w:rPr>
                <w:rFonts w:ascii="Times New Roman" w:hAnsi="Times New Roman"/>
              </w:rPr>
            </w:pPr>
            <w:r w:rsidRPr="0087789E">
              <w:rPr>
                <w:rFonts w:ascii="Times New Roman" w:hAnsi="Times New Roman"/>
              </w:rPr>
              <w:t>11</w:t>
            </w:r>
          </w:p>
        </w:tc>
        <w:tc>
          <w:tcPr>
            <w:tcW w:w="835" w:type="dxa"/>
          </w:tcPr>
          <w:p w:rsidR="0087789E" w:rsidRPr="0087789E" w:rsidRDefault="0087789E" w:rsidP="007A1431">
            <w:pPr>
              <w:contextualSpacing/>
              <w:jc w:val="center"/>
              <w:rPr>
                <w:rFonts w:ascii="Times New Roman" w:hAnsi="Times New Roman"/>
              </w:rPr>
            </w:pPr>
            <w:r w:rsidRPr="0087789E">
              <w:rPr>
                <w:rFonts w:ascii="Times New Roman" w:hAnsi="Times New Roman"/>
              </w:rPr>
              <w:t>11</w:t>
            </w:r>
          </w:p>
        </w:tc>
        <w:tc>
          <w:tcPr>
            <w:tcW w:w="879" w:type="dxa"/>
          </w:tcPr>
          <w:p w:rsidR="0087789E" w:rsidRPr="0087789E" w:rsidRDefault="0087789E" w:rsidP="007A1431">
            <w:pPr>
              <w:contextualSpacing/>
              <w:jc w:val="center"/>
              <w:rPr>
                <w:rFonts w:ascii="Times New Roman" w:hAnsi="Times New Roman"/>
              </w:rPr>
            </w:pPr>
            <w:r w:rsidRPr="0087789E">
              <w:rPr>
                <w:rFonts w:ascii="Times New Roman" w:hAnsi="Times New Roman"/>
              </w:rPr>
              <w:t>11</w:t>
            </w:r>
          </w:p>
        </w:tc>
        <w:tc>
          <w:tcPr>
            <w:tcW w:w="796" w:type="dxa"/>
          </w:tcPr>
          <w:p w:rsidR="0087789E" w:rsidRPr="0087789E" w:rsidRDefault="0087789E" w:rsidP="007A1431">
            <w:pPr>
              <w:pStyle w:val="af8"/>
              <w:ind w:left="0"/>
              <w:jc w:val="center"/>
              <w:rPr>
                <w:rFonts w:ascii="Times New Roman" w:hAnsi="Times New Roman"/>
              </w:rPr>
            </w:pPr>
            <w:r w:rsidRPr="0087789E">
              <w:rPr>
                <w:rFonts w:ascii="Times New Roman" w:hAnsi="Times New Roman"/>
              </w:rPr>
              <w:t>11</w:t>
            </w:r>
          </w:p>
        </w:tc>
        <w:tc>
          <w:tcPr>
            <w:tcW w:w="1134" w:type="dxa"/>
          </w:tcPr>
          <w:p w:rsidR="0087789E" w:rsidRPr="0087789E" w:rsidRDefault="0087789E" w:rsidP="007A1431">
            <w:pPr>
              <w:contextualSpacing/>
              <w:jc w:val="center"/>
              <w:rPr>
                <w:rFonts w:ascii="Times New Roman" w:hAnsi="Times New Roman"/>
              </w:rPr>
            </w:pPr>
            <w:r w:rsidRPr="0087789E">
              <w:rPr>
                <w:rFonts w:ascii="Times New Roman" w:hAnsi="Times New Roman"/>
              </w:rPr>
              <w:t>11</w:t>
            </w:r>
          </w:p>
        </w:tc>
        <w:tc>
          <w:tcPr>
            <w:tcW w:w="1832" w:type="dxa"/>
          </w:tcPr>
          <w:p w:rsidR="0087789E" w:rsidRDefault="0087789E">
            <w:pPr>
              <w:widowControl w:val="0"/>
              <w:jc w:val="both"/>
              <w:rPr>
                <w:rFonts w:ascii="Times New Roman" w:hAnsi="Times New Roman"/>
                <w:color w:val="000000"/>
              </w:rPr>
            </w:pPr>
            <w:r>
              <w:rPr>
                <w:rFonts w:ascii="Times New Roman" w:hAnsi="Times New Roman"/>
              </w:rPr>
              <w:t>Приобретение товаров, работ, услуг</w:t>
            </w:r>
          </w:p>
        </w:tc>
        <w:tc>
          <w:tcPr>
            <w:tcW w:w="3240" w:type="dxa"/>
          </w:tcPr>
          <w:p w:rsidR="0087789E" w:rsidRDefault="0087789E">
            <w:pPr>
              <w:widowControl w:val="0"/>
              <w:jc w:val="both"/>
              <w:rPr>
                <w:rFonts w:ascii="Times New Roman" w:hAnsi="Times New Roman"/>
                <w:color w:val="000000"/>
              </w:rPr>
            </w:pPr>
            <w:r>
              <w:rPr>
                <w:rFonts w:ascii="Times New Roman" w:hAnsi="Times New Roman"/>
                <w:color w:val="000000"/>
              </w:rPr>
              <w:t>Мероприятия (результатов), в рамках которых осуществляются закупки товаров, работ и услуг</w:t>
            </w:r>
          </w:p>
        </w:tc>
      </w:tr>
      <w:tr w:rsidR="0087789E">
        <w:tc>
          <w:tcPr>
            <w:tcW w:w="522" w:type="dxa"/>
          </w:tcPr>
          <w:p w:rsidR="0087789E" w:rsidRDefault="0087789E">
            <w:pPr>
              <w:contextualSpacing/>
              <w:jc w:val="both"/>
              <w:rPr>
                <w:rFonts w:ascii="Times New Roman" w:hAnsi="Times New Roman"/>
              </w:rPr>
            </w:pPr>
            <w:r>
              <w:rPr>
                <w:rFonts w:ascii="Times New Roman" w:hAnsi="Times New Roman"/>
              </w:rPr>
              <w:t>1.5</w:t>
            </w:r>
          </w:p>
        </w:tc>
        <w:tc>
          <w:tcPr>
            <w:tcW w:w="2428" w:type="dxa"/>
          </w:tcPr>
          <w:p w:rsidR="0087789E" w:rsidRDefault="0087789E">
            <w:pPr>
              <w:tabs>
                <w:tab w:val="left" w:pos="1590"/>
              </w:tabs>
              <w:jc w:val="both"/>
              <w:rPr>
                <w:rFonts w:ascii="Times New Roman" w:hAnsi="Times New Roman"/>
              </w:rPr>
            </w:pPr>
            <w:r>
              <w:rPr>
                <w:rFonts w:ascii="Times New Roman" w:hAnsi="Times New Roman"/>
                <w:bCs/>
                <w:color w:val="000000"/>
              </w:rPr>
              <w:t xml:space="preserve">Финансирование образовательных организаций, с целью </w:t>
            </w:r>
            <w:r>
              <w:rPr>
                <w:rFonts w:ascii="Times New Roman" w:hAnsi="Times New Roman"/>
                <w:bCs/>
                <w:color w:val="000000"/>
              </w:rPr>
              <w:lastRenderedPageBreak/>
              <w:t>обеспечения транспортной безопасности</w:t>
            </w:r>
          </w:p>
        </w:tc>
        <w:tc>
          <w:tcPr>
            <w:tcW w:w="1363" w:type="dxa"/>
          </w:tcPr>
          <w:p w:rsidR="0087789E" w:rsidRPr="0087789E" w:rsidRDefault="0087789E">
            <w:pPr>
              <w:contextualSpacing/>
              <w:jc w:val="center"/>
              <w:rPr>
                <w:rFonts w:ascii="Times New Roman" w:hAnsi="Times New Roman"/>
              </w:rPr>
            </w:pPr>
            <w:r w:rsidRPr="0087789E">
              <w:rPr>
                <w:rFonts w:ascii="Times New Roman" w:hAnsi="Times New Roman"/>
              </w:rPr>
              <w:lastRenderedPageBreak/>
              <w:t>Единиц</w:t>
            </w:r>
          </w:p>
        </w:tc>
        <w:tc>
          <w:tcPr>
            <w:tcW w:w="1282" w:type="dxa"/>
          </w:tcPr>
          <w:p w:rsidR="0087789E" w:rsidRPr="0087789E" w:rsidRDefault="0087789E" w:rsidP="005D4093">
            <w:pPr>
              <w:jc w:val="center"/>
              <w:rPr>
                <w:rFonts w:ascii="Times New Roman" w:hAnsi="Times New Roman"/>
              </w:rPr>
            </w:pPr>
            <w:r w:rsidRPr="0087789E">
              <w:rPr>
                <w:rFonts w:ascii="Times New Roman" w:hAnsi="Times New Roman"/>
              </w:rPr>
              <w:t>12</w:t>
            </w:r>
          </w:p>
        </w:tc>
        <w:tc>
          <w:tcPr>
            <w:tcW w:w="826" w:type="dxa"/>
          </w:tcPr>
          <w:p w:rsidR="0087789E" w:rsidRPr="0087789E" w:rsidRDefault="0087789E" w:rsidP="005D4093">
            <w:pPr>
              <w:pStyle w:val="af8"/>
              <w:ind w:left="0"/>
              <w:jc w:val="center"/>
              <w:rPr>
                <w:rFonts w:ascii="Times New Roman" w:hAnsi="Times New Roman"/>
              </w:rPr>
            </w:pPr>
            <w:r w:rsidRPr="0087789E">
              <w:rPr>
                <w:rFonts w:ascii="Times New Roman" w:hAnsi="Times New Roman"/>
              </w:rPr>
              <w:t>11</w:t>
            </w:r>
          </w:p>
        </w:tc>
        <w:tc>
          <w:tcPr>
            <w:tcW w:w="835" w:type="dxa"/>
          </w:tcPr>
          <w:p w:rsidR="0087789E" w:rsidRPr="0087789E" w:rsidRDefault="0087789E" w:rsidP="005D4093">
            <w:pPr>
              <w:contextualSpacing/>
              <w:jc w:val="center"/>
              <w:rPr>
                <w:rFonts w:ascii="Times New Roman" w:hAnsi="Times New Roman"/>
              </w:rPr>
            </w:pPr>
            <w:r w:rsidRPr="0087789E">
              <w:rPr>
                <w:rFonts w:ascii="Times New Roman" w:hAnsi="Times New Roman"/>
              </w:rPr>
              <w:t>11</w:t>
            </w:r>
          </w:p>
        </w:tc>
        <w:tc>
          <w:tcPr>
            <w:tcW w:w="879" w:type="dxa"/>
          </w:tcPr>
          <w:p w:rsidR="0087789E" w:rsidRPr="0087789E" w:rsidRDefault="0087789E" w:rsidP="005D4093">
            <w:pPr>
              <w:contextualSpacing/>
              <w:jc w:val="center"/>
              <w:rPr>
                <w:rFonts w:ascii="Times New Roman" w:hAnsi="Times New Roman"/>
              </w:rPr>
            </w:pPr>
            <w:r w:rsidRPr="0087789E">
              <w:rPr>
                <w:rFonts w:ascii="Times New Roman" w:hAnsi="Times New Roman"/>
              </w:rPr>
              <w:t>11</w:t>
            </w:r>
          </w:p>
        </w:tc>
        <w:tc>
          <w:tcPr>
            <w:tcW w:w="796" w:type="dxa"/>
          </w:tcPr>
          <w:p w:rsidR="0087789E" w:rsidRPr="0087789E" w:rsidRDefault="0087789E" w:rsidP="005D4093">
            <w:pPr>
              <w:pStyle w:val="af8"/>
              <w:ind w:left="0"/>
              <w:jc w:val="center"/>
              <w:rPr>
                <w:rFonts w:ascii="Times New Roman" w:hAnsi="Times New Roman"/>
              </w:rPr>
            </w:pPr>
            <w:r w:rsidRPr="0087789E">
              <w:rPr>
                <w:rFonts w:ascii="Times New Roman" w:hAnsi="Times New Roman"/>
              </w:rPr>
              <w:t>11</w:t>
            </w:r>
          </w:p>
        </w:tc>
        <w:tc>
          <w:tcPr>
            <w:tcW w:w="1134" w:type="dxa"/>
          </w:tcPr>
          <w:p w:rsidR="0087789E" w:rsidRPr="0087789E" w:rsidRDefault="0087789E" w:rsidP="005D4093">
            <w:pPr>
              <w:contextualSpacing/>
              <w:jc w:val="center"/>
              <w:rPr>
                <w:rFonts w:ascii="Times New Roman" w:hAnsi="Times New Roman"/>
              </w:rPr>
            </w:pPr>
            <w:r w:rsidRPr="0087789E">
              <w:rPr>
                <w:rFonts w:ascii="Times New Roman" w:hAnsi="Times New Roman"/>
              </w:rPr>
              <w:t>11</w:t>
            </w:r>
          </w:p>
        </w:tc>
        <w:tc>
          <w:tcPr>
            <w:tcW w:w="1832" w:type="dxa"/>
          </w:tcPr>
          <w:p w:rsidR="0087789E" w:rsidRDefault="0087789E">
            <w:pPr>
              <w:widowControl w:val="0"/>
              <w:jc w:val="both"/>
              <w:rPr>
                <w:rFonts w:ascii="Times New Roman" w:hAnsi="Times New Roman"/>
                <w:color w:val="000000"/>
              </w:rPr>
            </w:pPr>
            <w:r>
              <w:rPr>
                <w:rFonts w:ascii="Times New Roman" w:hAnsi="Times New Roman"/>
              </w:rPr>
              <w:t>Приобретение товаров, работ, услуг</w:t>
            </w:r>
          </w:p>
        </w:tc>
        <w:tc>
          <w:tcPr>
            <w:tcW w:w="3240" w:type="dxa"/>
          </w:tcPr>
          <w:p w:rsidR="0087789E" w:rsidRDefault="0087789E">
            <w:pPr>
              <w:widowControl w:val="0"/>
              <w:jc w:val="both"/>
              <w:rPr>
                <w:rFonts w:ascii="Times New Roman" w:hAnsi="Times New Roman"/>
                <w:color w:val="000000"/>
              </w:rPr>
            </w:pPr>
            <w:r>
              <w:rPr>
                <w:rFonts w:ascii="Times New Roman" w:hAnsi="Times New Roman"/>
                <w:color w:val="000000"/>
              </w:rPr>
              <w:t xml:space="preserve">Мероприятия (результатов), в рамках которых осуществляются закупки </w:t>
            </w:r>
            <w:r>
              <w:rPr>
                <w:rFonts w:ascii="Times New Roman" w:hAnsi="Times New Roman"/>
                <w:color w:val="000000"/>
              </w:rPr>
              <w:lastRenderedPageBreak/>
              <w:t>товаров, работ и услуг</w:t>
            </w:r>
          </w:p>
        </w:tc>
      </w:tr>
      <w:tr w:rsidR="0087789E">
        <w:tc>
          <w:tcPr>
            <w:tcW w:w="522" w:type="dxa"/>
          </w:tcPr>
          <w:p w:rsidR="0087789E" w:rsidRDefault="0087789E">
            <w:pPr>
              <w:contextualSpacing/>
              <w:jc w:val="both"/>
              <w:rPr>
                <w:rFonts w:ascii="Times New Roman" w:hAnsi="Times New Roman"/>
              </w:rPr>
            </w:pPr>
            <w:r>
              <w:rPr>
                <w:rFonts w:ascii="Times New Roman" w:hAnsi="Times New Roman"/>
              </w:rPr>
              <w:lastRenderedPageBreak/>
              <w:t>1.7</w:t>
            </w:r>
          </w:p>
        </w:tc>
        <w:tc>
          <w:tcPr>
            <w:tcW w:w="2428" w:type="dxa"/>
          </w:tcPr>
          <w:p w:rsidR="0087789E" w:rsidRDefault="0087789E">
            <w:pPr>
              <w:tabs>
                <w:tab w:val="left" w:pos="1590"/>
              </w:tabs>
              <w:jc w:val="both"/>
              <w:rPr>
                <w:rFonts w:ascii="Times New Roman" w:hAnsi="Times New Roman"/>
              </w:rPr>
            </w:pPr>
            <w:r>
              <w:rPr>
                <w:rFonts w:ascii="Times New Roman" w:hAnsi="Times New Roman"/>
              </w:rPr>
              <w:t>Выполнение предписаний Роспотребнадзора по организации безопасных условий образовательного процесса</w:t>
            </w:r>
          </w:p>
          <w:p w:rsidR="0087789E" w:rsidRDefault="0087789E">
            <w:pPr>
              <w:tabs>
                <w:tab w:val="left" w:pos="1590"/>
              </w:tabs>
              <w:jc w:val="both"/>
              <w:rPr>
                <w:rFonts w:ascii="Times New Roman" w:hAnsi="Times New Roman"/>
              </w:rPr>
            </w:pPr>
          </w:p>
        </w:tc>
        <w:tc>
          <w:tcPr>
            <w:tcW w:w="1363" w:type="dxa"/>
          </w:tcPr>
          <w:p w:rsidR="0087789E" w:rsidRPr="008C0B45" w:rsidRDefault="0087789E">
            <w:pPr>
              <w:contextualSpacing/>
              <w:jc w:val="center"/>
              <w:rPr>
                <w:rFonts w:ascii="Times New Roman" w:hAnsi="Times New Roman"/>
              </w:rPr>
            </w:pPr>
            <w:r w:rsidRPr="008C0B45">
              <w:rPr>
                <w:rFonts w:ascii="Times New Roman" w:hAnsi="Times New Roman"/>
              </w:rPr>
              <w:t>Единиц</w:t>
            </w:r>
          </w:p>
        </w:tc>
        <w:tc>
          <w:tcPr>
            <w:tcW w:w="1282" w:type="dxa"/>
          </w:tcPr>
          <w:p w:rsidR="0087789E" w:rsidRPr="008C0B45" w:rsidRDefault="0087789E" w:rsidP="008C0B45">
            <w:pPr>
              <w:jc w:val="center"/>
              <w:rPr>
                <w:rFonts w:ascii="Times New Roman" w:hAnsi="Times New Roman"/>
              </w:rPr>
            </w:pPr>
            <w:r>
              <w:rPr>
                <w:rFonts w:ascii="Times New Roman" w:hAnsi="Times New Roman"/>
              </w:rPr>
              <w:t>13</w:t>
            </w:r>
          </w:p>
        </w:tc>
        <w:tc>
          <w:tcPr>
            <w:tcW w:w="826" w:type="dxa"/>
          </w:tcPr>
          <w:p w:rsidR="0087789E" w:rsidRDefault="0087789E" w:rsidP="008C0B45">
            <w:pPr>
              <w:pStyle w:val="af8"/>
              <w:ind w:left="0"/>
              <w:jc w:val="center"/>
              <w:rPr>
                <w:rFonts w:ascii="Times New Roman" w:hAnsi="Times New Roman"/>
              </w:rPr>
            </w:pPr>
            <w:r>
              <w:rPr>
                <w:rFonts w:ascii="Times New Roman" w:hAnsi="Times New Roman"/>
              </w:rPr>
              <w:t>13</w:t>
            </w:r>
          </w:p>
        </w:tc>
        <w:tc>
          <w:tcPr>
            <w:tcW w:w="835" w:type="dxa"/>
          </w:tcPr>
          <w:p w:rsidR="0087789E" w:rsidRDefault="0087789E" w:rsidP="008C0B45">
            <w:pPr>
              <w:contextualSpacing/>
              <w:jc w:val="center"/>
              <w:rPr>
                <w:rFonts w:ascii="Times New Roman" w:hAnsi="Times New Roman"/>
              </w:rPr>
            </w:pPr>
            <w:r>
              <w:rPr>
                <w:rFonts w:ascii="Times New Roman" w:hAnsi="Times New Roman"/>
              </w:rPr>
              <w:t>13</w:t>
            </w:r>
          </w:p>
        </w:tc>
        <w:tc>
          <w:tcPr>
            <w:tcW w:w="879" w:type="dxa"/>
          </w:tcPr>
          <w:p w:rsidR="0087789E" w:rsidRDefault="0087789E" w:rsidP="008C0B45">
            <w:pPr>
              <w:contextualSpacing/>
              <w:jc w:val="center"/>
              <w:rPr>
                <w:rFonts w:ascii="Times New Roman" w:hAnsi="Times New Roman"/>
              </w:rPr>
            </w:pPr>
            <w:r>
              <w:rPr>
                <w:rFonts w:ascii="Times New Roman" w:hAnsi="Times New Roman"/>
              </w:rPr>
              <w:t>13</w:t>
            </w:r>
          </w:p>
        </w:tc>
        <w:tc>
          <w:tcPr>
            <w:tcW w:w="796" w:type="dxa"/>
          </w:tcPr>
          <w:p w:rsidR="0087789E" w:rsidRDefault="0087789E" w:rsidP="008C0B45">
            <w:pPr>
              <w:pStyle w:val="af8"/>
              <w:ind w:left="0"/>
              <w:jc w:val="center"/>
              <w:rPr>
                <w:rFonts w:ascii="Times New Roman" w:hAnsi="Times New Roman"/>
              </w:rPr>
            </w:pPr>
            <w:r>
              <w:rPr>
                <w:rFonts w:ascii="Times New Roman" w:hAnsi="Times New Roman"/>
              </w:rPr>
              <w:t>13</w:t>
            </w:r>
          </w:p>
        </w:tc>
        <w:tc>
          <w:tcPr>
            <w:tcW w:w="1134" w:type="dxa"/>
          </w:tcPr>
          <w:p w:rsidR="0087789E" w:rsidRDefault="0087789E" w:rsidP="008C0B45">
            <w:pPr>
              <w:contextualSpacing/>
              <w:jc w:val="center"/>
              <w:rPr>
                <w:rFonts w:ascii="Times New Roman" w:hAnsi="Times New Roman"/>
              </w:rPr>
            </w:pPr>
            <w:r>
              <w:rPr>
                <w:rFonts w:ascii="Times New Roman" w:hAnsi="Times New Roman"/>
              </w:rPr>
              <w:t>13</w:t>
            </w:r>
          </w:p>
        </w:tc>
        <w:tc>
          <w:tcPr>
            <w:tcW w:w="1832" w:type="dxa"/>
          </w:tcPr>
          <w:p w:rsidR="0087789E" w:rsidRDefault="0087789E">
            <w:pPr>
              <w:spacing w:line="240" w:lineRule="atLeast"/>
              <w:contextualSpacing/>
              <w:jc w:val="both"/>
              <w:rPr>
                <w:rFonts w:ascii="Times New Roman" w:hAnsi="Times New Roman"/>
              </w:rPr>
            </w:pPr>
            <w:r>
              <w:rPr>
                <w:rFonts w:ascii="Times New Roman" w:hAnsi="Times New Roman"/>
              </w:rPr>
              <w:t>Приобретение товаров, работ, услуг</w:t>
            </w:r>
          </w:p>
        </w:tc>
        <w:tc>
          <w:tcPr>
            <w:tcW w:w="3240" w:type="dxa"/>
          </w:tcPr>
          <w:p w:rsidR="0087789E" w:rsidRDefault="0087789E">
            <w:pPr>
              <w:spacing w:line="240" w:lineRule="atLeast"/>
              <w:contextualSpacing/>
              <w:jc w:val="both"/>
              <w:rPr>
                <w:rFonts w:ascii="Times New Roman" w:hAnsi="Times New Roman"/>
              </w:rPr>
            </w:pPr>
            <w:r>
              <w:rPr>
                <w:rFonts w:ascii="Times New Roman" w:hAnsi="Times New Roman"/>
              </w:rPr>
              <w:t>Выполнение предписаний надзорных органов в части проведения санитарно-эпидемиологических мероприятий</w:t>
            </w:r>
          </w:p>
        </w:tc>
      </w:tr>
    </w:tbl>
    <w:p w:rsidR="00F95DDF" w:rsidRDefault="00F95DDF">
      <w:pPr>
        <w:jc w:val="center"/>
        <w:rPr>
          <w:rFonts w:ascii="Times New Roman" w:hAnsi="Times New Roman"/>
          <w:sz w:val="26"/>
          <w:szCs w:val="26"/>
        </w:rPr>
      </w:pPr>
    </w:p>
    <w:p w:rsidR="00F95DDF" w:rsidRDefault="00647046">
      <w:pPr>
        <w:pStyle w:val="af8"/>
        <w:numPr>
          <w:ilvl w:val="0"/>
          <w:numId w:val="20"/>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63" w:type="dxa"/>
        <w:tblLook w:val="04A0"/>
      </w:tblPr>
      <w:tblGrid>
        <w:gridCol w:w="602"/>
        <w:gridCol w:w="3801"/>
        <w:gridCol w:w="2822"/>
        <w:gridCol w:w="1404"/>
        <w:gridCol w:w="1289"/>
        <w:gridCol w:w="1088"/>
        <w:gridCol w:w="1322"/>
        <w:gridCol w:w="1559"/>
        <w:gridCol w:w="1276"/>
      </w:tblGrid>
      <w:tr w:rsidR="00F95DDF">
        <w:tc>
          <w:tcPr>
            <w:tcW w:w="602"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822"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662"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276"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vMerge/>
          </w:tcPr>
          <w:p w:rsidR="00F95DDF" w:rsidRDefault="00F95DDF">
            <w:pPr>
              <w:tabs>
                <w:tab w:val="left" w:pos="1590"/>
              </w:tabs>
              <w:rPr>
                <w:rFonts w:ascii="Times New Roman" w:hAnsi="Times New Roman"/>
              </w:rPr>
            </w:pPr>
          </w:p>
        </w:tc>
        <w:tc>
          <w:tcPr>
            <w:tcW w:w="1404"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89"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088"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322"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59"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276" w:type="dxa"/>
            <w:vMerge/>
          </w:tcPr>
          <w:p w:rsidR="00F95DDF" w:rsidRDefault="00F95DDF">
            <w:pPr>
              <w:tabs>
                <w:tab w:val="left" w:pos="1590"/>
              </w:tabs>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01" w:type="dxa"/>
            <w:vMerge w:val="restart"/>
            <w:vAlign w:val="center"/>
          </w:tcPr>
          <w:p w:rsidR="00F95DDF" w:rsidRDefault="00647046">
            <w:pPr>
              <w:pStyle w:val="affd"/>
              <w:jc w:val="both"/>
              <w:rPr>
                <w:rFonts w:ascii="Times New Roman" w:hAnsi="Times New Roman" w:cs="Times New Roman"/>
                <w:color w:val="000000"/>
                <w:sz w:val="22"/>
                <w:szCs w:val="22"/>
              </w:rPr>
            </w:pPr>
            <w:r>
              <w:rPr>
                <w:rFonts w:ascii="Times New Roman" w:hAnsi="Times New Roman" w:cs="Times New Roman"/>
                <w:color w:val="000000"/>
                <w:sz w:val="22"/>
                <w:szCs w:val="22"/>
              </w:rPr>
              <w:t>Комплекс процессных мероприятий «Обеспечение безопасности в образовательных организациях»</w:t>
            </w:r>
          </w:p>
          <w:p w:rsidR="00F95DDF" w:rsidRDefault="00F95DDF">
            <w:pPr>
              <w:rPr>
                <w:rFonts w:ascii="Times New Roman" w:hAnsi="Times New Roman"/>
              </w:rPr>
            </w:pPr>
          </w:p>
          <w:p w:rsidR="00F95DDF" w:rsidRDefault="00F95DDF">
            <w:pPr>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9450,5</w:t>
            </w:r>
          </w:p>
        </w:tc>
        <w:tc>
          <w:tcPr>
            <w:tcW w:w="1289" w:type="dxa"/>
          </w:tcPr>
          <w:p w:rsidR="00F95DDF" w:rsidRDefault="00647046">
            <w:pPr>
              <w:tabs>
                <w:tab w:val="left" w:pos="1590"/>
              </w:tabs>
              <w:jc w:val="center"/>
              <w:rPr>
                <w:rFonts w:ascii="Times New Roman" w:hAnsi="Times New Roman"/>
              </w:rPr>
            </w:pPr>
            <w:r>
              <w:rPr>
                <w:rFonts w:ascii="Times New Roman" w:hAnsi="Times New Roman"/>
              </w:rPr>
              <w:t>6678,2</w:t>
            </w:r>
          </w:p>
        </w:tc>
        <w:tc>
          <w:tcPr>
            <w:tcW w:w="1088" w:type="dxa"/>
          </w:tcPr>
          <w:p w:rsidR="00F95DDF" w:rsidRDefault="00647046">
            <w:pPr>
              <w:tabs>
                <w:tab w:val="left" w:pos="1590"/>
              </w:tabs>
              <w:jc w:val="center"/>
              <w:rPr>
                <w:rFonts w:ascii="Times New Roman" w:hAnsi="Times New Roman"/>
              </w:rPr>
            </w:pPr>
            <w:r>
              <w:rPr>
                <w:rFonts w:ascii="Times New Roman" w:hAnsi="Times New Roman"/>
              </w:rPr>
              <w:t>6678,2</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22806,9</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4" w:type="dxa"/>
          </w:tcPr>
          <w:p w:rsidR="00F95DDF" w:rsidRDefault="00647046">
            <w:pPr>
              <w:tabs>
                <w:tab w:val="left" w:pos="1590"/>
              </w:tabs>
              <w:jc w:val="center"/>
              <w:rPr>
                <w:rFonts w:ascii="Times New Roman" w:hAnsi="Times New Roman"/>
              </w:rPr>
            </w:pPr>
            <w:r>
              <w:rPr>
                <w:rFonts w:ascii="Times New Roman" w:hAnsi="Times New Roman"/>
              </w:rPr>
              <w:t>9450,5</w:t>
            </w:r>
          </w:p>
        </w:tc>
        <w:tc>
          <w:tcPr>
            <w:tcW w:w="1289" w:type="dxa"/>
          </w:tcPr>
          <w:p w:rsidR="00F95DDF" w:rsidRDefault="00647046">
            <w:pPr>
              <w:tabs>
                <w:tab w:val="left" w:pos="1590"/>
              </w:tabs>
              <w:jc w:val="center"/>
              <w:rPr>
                <w:rFonts w:ascii="Times New Roman" w:hAnsi="Times New Roman"/>
              </w:rPr>
            </w:pPr>
            <w:r>
              <w:rPr>
                <w:rFonts w:ascii="Times New Roman" w:hAnsi="Times New Roman"/>
              </w:rPr>
              <w:t>6678,2</w:t>
            </w:r>
          </w:p>
        </w:tc>
        <w:tc>
          <w:tcPr>
            <w:tcW w:w="1088" w:type="dxa"/>
          </w:tcPr>
          <w:p w:rsidR="00F95DDF" w:rsidRDefault="00647046">
            <w:pPr>
              <w:tabs>
                <w:tab w:val="left" w:pos="1590"/>
              </w:tabs>
              <w:jc w:val="center"/>
              <w:rPr>
                <w:rFonts w:ascii="Times New Roman" w:hAnsi="Times New Roman"/>
              </w:rPr>
            </w:pPr>
            <w:r>
              <w:rPr>
                <w:rFonts w:ascii="Times New Roman" w:hAnsi="Times New Roman"/>
              </w:rPr>
              <w:t>6678,2</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22806,9</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rPr>
              <w:t>Обеспечение требований к антитеррористической защищенности объектов и территорий, прилегающих к зданиям муниципальных общеобразовательных организаций</w:t>
            </w:r>
          </w:p>
        </w:tc>
        <w:tc>
          <w:tcPr>
            <w:tcW w:w="2822" w:type="dxa"/>
          </w:tcPr>
          <w:p w:rsidR="00F95DDF" w:rsidRDefault="00F95DDF">
            <w:pPr>
              <w:tabs>
                <w:tab w:val="left" w:pos="1590"/>
              </w:tabs>
              <w:rPr>
                <w:rFonts w:ascii="Times New Roman" w:hAnsi="Times New Roman"/>
              </w:rPr>
            </w:pPr>
          </w:p>
        </w:tc>
        <w:tc>
          <w:tcPr>
            <w:tcW w:w="1404" w:type="dxa"/>
          </w:tcPr>
          <w:p w:rsidR="00F95DDF" w:rsidRDefault="00F95DDF">
            <w:pPr>
              <w:tabs>
                <w:tab w:val="left" w:pos="1590"/>
              </w:tabs>
              <w:jc w:val="center"/>
              <w:rPr>
                <w:rFonts w:ascii="Times New Roman" w:hAnsi="Times New Roman"/>
              </w:rPr>
            </w:pPr>
          </w:p>
        </w:tc>
        <w:tc>
          <w:tcPr>
            <w:tcW w:w="1289" w:type="dxa"/>
          </w:tcPr>
          <w:p w:rsidR="00F95DDF" w:rsidRDefault="00F95DDF">
            <w:pPr>
              <w:tabs>
                <w:tab w:val="left" w:pos="1590"/>
              </w:tabs>
              <w:jc w:val="center"/>
              <w:rPr>
                <w:rFonts w:ascii="Times New Roman" w:hAnsi="Times New Roman"/>
              </w:rPr>
            </w:pPr>
          </w:p>
        </w:tc>
        <w:tc>
          <w:tcPr>
            <w:tcW w:w="1088" w:type="dxa"/>
          </w:tcPr>
          <w:p w:rsidR="00F95DDF" w:rsidRDefault="00F95DDF">
            <w:pPr>
              <w:tabs>
                <w:tab w:val="left" w:pos="1590"/>
              </w:tabs>
              <w:jc w:val="center"/>
              <w:rPr>
                <w:rFonts w:ascii="Times New Roman" w:hAnsi="Times New Roman"/>
              </w:rPr>
            </w:pPr>
          </w:p>
        </w:tc>
        <w:tc>
          <w:tcPr>
            <w:tcW w:w="1322" w:type="dxa"/>
          </w:tcPr>
          <w:p w:rsidR="00F95DDF" w:rsidRDefault="00F95DDF">
            <w:pPr>
              <w:tabs>
                <w:tab w:val="left" w:pos="1590"/>
              </w:tabs>
              <w:jc w:val="center"/>
              <w:rPr>
                <w:rFonts w:ascii="Times New Roman" w:hAnsi="Times New Roman"/>
              </w:rPr>
            </w:pPr>
          </w:p>
        </w:tc>
        <w:tc>
          <w:tcPr>
            <w:tcW w:w="1559" w:type="dxa"/>
          </w:tcPr>
          <w:p w:rsidR="00F95DDF" w:rsidRDefault="00F95DDF">
            <w:pPr>
              <w:tabs>
                <w:tab w:val="left" w:pos="1590"/>
              </w:tabs>
              <w:jc w:val="center"/>
              <w:rPr>
                <w:rFonts w:ascii="Times New Roman" w:hAnsi="Times New Roman"/>
              </w:rPr>
            </w:pPr>
          </w:p>
        </w:tc>
        <w:tc>
          <w:tcPr>
            <w:tcW w:w="1276" w:type="dxa"/>
          </w:tcPr>
          <w:p w:rsidR="00F95DDF" w:rsidRDefault="00F95DDF">
            <w:pPr>
              <w:tabs>
                <w:tab w:val="left" w:pos="1590"/>
              </w:tabs>
              <w:jc w:val="center"/>
              <w:rPr>
                <w:rFonts w:ascii="Times New Roman" w:hAnsi="Times New Roman"/>
              </w:rPr>
            </w:pP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rsidTr="00D3195B">
        <w:tc>
          <w:tcPr>
            <w:tcW w:w="602" w:type="dxa"/>
            <w:vMerge w:val="restart"/>
            <w:shd w:val="clear" w:color="auto" w:fill="auto"/>
          </w:tcPr>
          <w:p w:rsidR="00F95DDF" w:rsidRPr="00D3195B" w:rsidRDefault="00647046">
            <w:pPr>
              <w:tabs>
                <w:tab w:val="left" w:pos="1590"/>
              </w:tabs>
              <w:rPr>
                <w:rFonts w:ascii="Times New Roman" w:hAnsi="Times New Roman"/>
              </w:rPr>
            </w:pPr>
            <w:r w:rsidRPr="00D3195B">
              <w:rPr>
                <w:rFonts w:ascii="Times New Roman" w:hAnsi="Times New Roman"/>
              </w:rPr>
              <w:t>1.2</w:t>
            </w:r>
          </w:p>
        </w:tc>
        <w:tc>
          <w:tcPr>
            <w:tcW w:w="3801" w:type="dxa"/>
            <w:vMerge w:val="restart"/>
            <w:shd w:val="clear" w:color="auto" w:fill="auto"/>
          </w:tcPr>
          <w:p w:rsidR="00F95DDF" w:rsidRPr="00D3195B" w:rsidRDefault="00647046">
            <w:pPr>
              <w:tabs>
                <w:tab w:val="left" w:pos="1590"/>
              </w:tabs>
              <w:jc w:val="both"/>
              <w:rPr>
                <w:rFonts w:ascii="Times New Roman" w:hAnsi="Times New Roman"/>
              </w:rPr>
            </w:pPr>
            <w:r w:rsidRPr="00D3195B">
              <w:rPr>
                <w:rFonts w:ascii="Times New Roman" w:hAnsi="Times New Roman"/>
                <w:bCs/>
                <w:color w:val="000000"/>
              </w:rPr>
              <w:t>Финансирование образовательных организаций, с целью обеспечения противопожарной безопасности</w:t>
            </w:r>
          </w:p>
        </w:tc>
        <w:tc>
          <w:tcPr>
            <w:tcW w:w="2822" w:type="dxa"/>
            <w:shd w:val="clear" w:color="auto" w:fill="auto"/>
          </w:tcPr>
          <w:p w:rsidR="00F95DDF" w:rsidRPr="00D3195B" w:rsidRDefault="00647046">
            <w:pPr>
              <w:tabs>
                <w:tab w:val="left" w:pos="1590"/>
              </w:tabs>
              <w:rPr>
                <w:rFonts w:ascii="Times New Roman" w:hAnsi="Times New Roman"/>
              </w:rPr>
            </w:pPr>
            <w:r w:rsidRPr="00D3195B">
              <w:rPr>
                <w:rFonts w:ascii="Times New Roman" w:hAnsi="Times New Roman"/>
                <w:bCs/>
                <w:iCs/>
                <w:color w:val="000000"/>
              </w:rPr>
              <w:t>Всего, в том числе:</w:t>
            </w:r>
          </w:p>
        </w:tc>
        <w:tc>
          <w:tcPr>
            <w:tcW w:w="1404"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3772,1</w:t>
            </w:r>
          </w:p>
        </w:tc>
        <w:tc>
          <w:tcPr>
            <w:tcW w:w="128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1415,1</w:t>
            </w:r>
          </w:p>
        </w:tc>
        <w:tc>
          <w:tcPr>
            <w:tcW w:w="1088"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1415,1</w:t>
            </w:r>
          </w:p>
        </w:tc>
        <w:tc>
          <w:tcPr>
            <w:tcW w:w="1322"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55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76"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6602,3</w:t>
            </w:r>
          </w:p>
        </w:tc>
      </w:tr>
      <w:tr w:rsidR="00F95DDF" w:rsidTr="00D3195B">
        <w:tc>
          <w:tcPr>
            <w:tcW w:w="602" w:type="dxa"/>
            <w:vMerge/>
            <w:shd w:val="clear" w:color="auto" w:fill="auto"/>
          </w:tcPr>
          <w:p w:rsidR="00F95DDF" w:rsidRPr="00D3195B" w:rsidRDefault="00F95DDF">
            <w:pPr>
              <w:tabs>
                <w:tab w:val="left" w:pos="1590"/>
              </w:tabs>
              <w:rPr>
                <w:rFonts w:ascii="Times New Roman" w:hAnsi="Times New Roman"/>
              </w:rPr>
            </w:pPr>
          </w:p>
        </w:tc>
        <w:tc>
          <w:tcPr>
            <w:tcW w:w="3801" w:type="dxa"/>
            <w:vMerge/>
            <w:shd w:val="clear" w:color="auto" w:fill="auto"/>
          </w:tcPr>
          <w:p w:rsidR="00F95DDF" w:rsidRPr="00D3195B" w:rsidRDefault="00F95DDF">
            <w:pPr>
              <w:tabs>
                <w:tab w:val="left" w:pos="1590"/>
              </w:tabs>
              <w:jc w:val="both"/>
              <w:rPr>
                <w:rFonts w:ascii="Times New Roman" w:hAnsi="Times New Roman"/>
              </w:rPr>
            </w:pPr>
          </w:p>
        </w:tc>
        <w:tc>
          <w:tcPr>
            <w:tcW w:w="2822" w:type="dxa"/>
            <w:shd w:val="clear" w:color="auto" w:fill="auto"/>
          </w:tcPr>
          <w:p w:rsidR="00F95DDF" w:rsidRPr="00D3195B" w:rsidRDefault="00647046">
            <w:pPr>
              <w:tabs>
                <w:tab w:val="left" w:pos="1590"/>
              </w:tabs>
              <w:rPr>
                <w:rFonts w:ascii="Times New Roman" w:hAnsi="Times New Roman"/>
              </w:rPr>
            </w:pPr>
            <w:r w:rsidRPr="00D3195B">
              <w:rPr>
                <w:rFonts w:ascii="Times New Roman" w:hAnsi="Times New Roman"/>
              </w:rPr>
              <w:t>Федеральный бюджет</w:t>
            </w:r>
          </w:p>
        </w:tc>
        <w:tc>
          <w:tcPr>
            <w:tcW w:w="1404"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8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088"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322"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55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76"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r>
      <w:tr w:rsidR="00F95DDF" w:rsidTr="00D3195B">
        <w:tc>
          <w:tcPr>
            <w:tcW w:w="602" w:type="dxa"/>
            <w:vMerge/>
            <w:shd w:val="clear" w:color="auto" w:fill="auto"/>
          </w:tcPr>
          <w:p w:rsidR="00F95DDF" w:rsidRPr="00D3195B" w:rsidRDefault="00F95DDF">
            <w:pPr>
              <w:tabs>
                <w:tab w:val="left" w:pos="1590"/>
              </w:tabs>
              <w:rPr>
                <w:rFonts w:ascii="Times New Roman" w:hAnsi="Times New Roman"/>
              </w:rPr>
            </w:pPr>
          </w:p>
        </w:tc>
        <w:tc>
          <w:tcPr>
            <w:tcW w:w="3801" w:type="dxa"/>
            <w:vMerge/>
            <w:shd w:val="clear" w:color="auto" w:fill="auto"/>
          </w:tcPr>
          <w:p w:rsidR="00F95DDF" w:rsidRPr="00D3195B" w:rsidRDefault="00F95DDF">
            <w:pPr>
              <w:tabs>
                <w:tab w:val="left" w:pos="1590"/>
              </w:tabs>
              <w:jc w:val="both"/>
              <w:rPr>
                <w:rFonts w:ascii="Times New Roman" w:hAnsi="Times New Roman"/>
              </w:rPr>
            </w:pPr>
          </w:p>
        </w:tc>
        <w:tc>
          <w:tcPr>
            <w:tcW w:w="2822" w:type="dxa"/>
            <w:shd w:val="clear" w:color="auto" w:fill="auto"/>
          </w:tcPr>
          <w:p w:rsidR="00F95DDF" w:rsidRPr="00D3195B" w:rsidRDefault="00647046">
            <w:pPr>
              <w:tabs>
                <w:tab w:val="left" w:pos="1590"/>
              </w:tabs>
              <w:rPr>
                <w:rFonts w:ascii="Times New Roman" w:hAnsi="Times New Roman"/>
              </w:rPr>
            </w:pPr>
            <w:r w:rsidRPr="00D3195B">
              <w:rPr>
                <w:rFonts w:ascii="Times New Roman" w:hAnsi="Times New Roman"/>
              </w:rPr>
              <w:t>Областной бюджет</w:t>
            </w:r>
          </w:p>
        </w:tc>
        <w:tc>
          <w:tcPr>
            <w:tcW w:w="1404"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8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088"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322"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55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76"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r>
      <w:tr w:rsidR="00F95DDF" w:rsidTr="00D3195B">
        <w:tc>
          <w:tcPr>
            <w:tcW w:w="602" w:type="dxa"/>
            <w:vMerge/>
            <w:shd w:val="clear" w:color="auto" w:fill="auto"/>
          </w:tcPr>
          <w:p w:rsidR="00F95DDF" w:rsidRPr="00D3195B" w:rsidRDefault="00F95DDF">
            <w:pPr>
              <w:tabs>
                <w:tab w:val="left" w:pos="1590"/>
              </w:tabs>
              <w:rPr>
                <w:rFonts w:ascii="Times New Roman" w:hAnsi="Times New Roman"/>
              </w:rPr>
            </w:pPr>
          </w:p>
        </w:tc>
        <w:tc>
          <w:tcPr>
            <w:tcW w:w="3801" w:type="dxa"/>
            <w:vMerge/>
            <w:shd w:val="clear" w:color="auto" w:fill="auto"/>
          </w:tcPr>
          <w:p w:rsidR="00F95DDF" w:rsidRPr="00D3195B" w:rsidRDefault="00F95DDF">
            <w:pPr>
              <w:tabs>
                <w:tab w:val="left" w:pos="1590"/>
              </w:tabs>
              <w:jc w:val="both"/>
              <w:rPr>
                <w:rFonts w:ascii="Times New Roman" w:hAnsi="Times New Roman"/>
              </w:rPr>
            </w:pPr>
          </w:p>
        </w:tc>
        <w:tc>
          <w:tcPr>
            <w:tcW w:w="2822" w:type="dxa"/>
            <w:shd w:val="clear" w:color="auto" w:fill="auto"/>
          </w:tcPr>
          <w:p w:rsidR="00F95DDF" w:rsidRPr="00D3195B" w:rsidRDefault="00647046">
            <w:pPr>
              <w:tabs>
                <w:tab w:val="left" w:pos="1590"/>
              </w:tabs>
              <w:rPr>
                <w:rFonts w:ascii="Times New Roman" w:hAnsi="Times New Roman"/>
              </w:rPr>
            </w:pPr>
            <w:r w:rsidRPr="00D3195B">
              <w:rPr>
                <w:rFonts w:ascii="Times New Roman" w:hAnsi="Times New Roman"/>
              </w:rPr>
              <w:t>Бюджет Увельского муниципального округа</w:t>
            </w:r>
          </w:p>
        </w:tc>
        <w:tc>
          <w:tcPr>
            <w:tcW w:w="1404"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3772,1</w:t>
            </w:r>
          </w:p>
        </w:tc>
        <w:tc>
          <w:tcPr>
            <w:tcW w:w="128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1415,1</w:t>
            </w:r>
          </w:p>
        </w:tc>
        <w:tc>
          <w:tcPr>
            <w:tcW w:w="1088"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1415,1</w:t>
            </w:r>
          </w:p>
        </w:tc>
        <w:tc>
          <w:tcPr>
            <w:tcW w:w="1322"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559"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w:t>
            </w:r>
          </w:p>
        </w:tc>
        <w:tc>
          <w:tcPr>
            <w:tcW w:w="1276" w:type="dxa"/>
            <w:shd w:val="clear" w:color="auto" w:fill="auto"/>
          </w:tcPr>
          <w:p w:rsidR="00F95DDF" w:rsidRPr="00D3195B" w:rsidRDefault="00647046">
            <w:pPr>
              <w:tabs>
                <w:tab w:val="left" w:pos="1590"/>
              </w:tabs>
              <w:jc w:val="center"/>
              <w:rPr>
                <w:rFonts w:ascii="Times New Roman" w:hAnsi="Times New Roman"/>
              </w:rPr>
            </w:pPr>
            <w:r w:rsidRPr="00D3195B">
              <w:rPr>
                <w:rFonts w:ascii="Times New Roman" w:hAnsi="Times New Roman"/>
              </w:rPr>
              <w:t>6602,3</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 xml:space="preserve">Мероприятия по обеспечению антитеррористической защищенности  объектов (территорий) муниципальных образовательных </w:t>
            </w:r>
            <w:r>
              <w:rPr>
                <w:rFonts w:ascii="Times New Roman" w:hAnsi="Times New Roman"/>
                <w:bCs/>
                <w:color w:val="000000"/>
              </w:rPr>
              <w:lastRenderedPageBreak/>
              <w:t>организаций</w:t>
            </w: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lastRenderedPageBreak/>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2170,1</w:t>
            </w:r>
          </w:p>
        </w:tc>
        <w:tc>
          <w:tcPr>
            <w:tcW w:w="1289" w:type="dxa"/>
          </w:tcPr>
          <w:p w:rsidR="00F95DDF" w:rsidRDefault="00647046">
            <w:pPr>
              <w:tabs>
                <w:tab w:val="left" w:pos="1590"/>
              </w:tabs>
              <w:jc w:val="center"/>
              <w:rPr>
                <w:rFonts w:ascii="Times New Roman" w:hAnsi="Times New Roman"/>
              </w:rPr>
            </w:pPr>
            <w:r>
              <w:rPr>
                <w:rFonts w:ascii="Times New Roman" w:hAnsi="Times New Roman"/>
              </w:rPr>
              <w:t>2170,1</w:t>
            </w:r>
          </w:p>
        </w:tc>
        <w:tc>
          <w:tcPr>
            <w:tcW w:w="1088" w:type="dxa"/>
          </w:tcPr>
          <w:p w:rsidR="00F95DDF" w:rsidRDefault="00647046">
            <w:pPr>
              <w:tabs>
                <w:tab w:val="left" w:pos="1590"/>
              </w:tabs>
              <w:jc w:val="center"/>
              <w:rPr>
                <w:rFonts w:ascii="Times New Roman" w:hAnsi="Times New Roman"/>
              </w:rPr>
            </w:pPr>
            <w:r>
              <w:rPr>
                <w:rFonts w:ascii="Times New Roman" w:hAnsi="Times New Roman"/>
              </w:rPr>
              <w:t>2170,1</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6510,3</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 xml:space="preserve">Бюджет Увельского </w:t>
            </w:r>
            <w:r>
              <w:rPr>
                <w:rFonts w:ascii="Times New Roman" w:hAnsi="Times New Roman"/>
              </w:rPr>
              <w:lastRenderedPageBreak/>
              <w:t>муниципального округа</w:t>
            </w:r>
          </w:p>
        </w:tc>
        <w:tc>
          <w:tcPr>
            <w:tcW w:w="1404" w:type="dxa"/>
          </w:tcPr>
          <w:p w:rsidR="00F95DDF" w:rsidRDefault="00647046">
            <w:pPr>
              <w:tabs>
                <w:tab w:val="left" w:pos="1590"/>
              </w:tabs>
              <w:jc w:val="center"/>
              <w:rPr>
                <w:rFonts w:ascii="Times New Roman" w:hAnsi="Times New Roman"/>
              </w:rPr>
            </w:pPr>
            <w:r>
              <w:rPr>
                <w:rFonts w:ascii="Times New Roman" w:hAnsi="Times New Roman"/>
              </w:rPr>
              <w:lastRenderedPageBreak/>
              <w:t>2170,1</w:t>
            </w:r>
          </w:p>
        </w:tc>
        <w:tc>
          <w:tcPr>
            <w:tcW w:w="1289" w:type="dxa"/>
          </w:tcPr>
          <w:p w:rsidR="00F95DDF" w:rsidRDefault="00647046">
            <w:pPr>
              <w:tabs>
                <w:tab w:val="left" w:pos="1590"/>
              </w:tabs>
              <w:jc w:val="center"/>
              <w:rPr>
                <w:rFonts w:ascii="Times New Roman" w:hAnsi="Times New Roman"/>
              </w:rPr>
            </w:pPr>
            <w:r>
              <w:rPr>
                <w:rFonts w:ascii="Times New Roman" w:hAnsi="Times New Roman"/>
              </w:rPr>
              <w:t>2170,1</w:t>
            </w:r>
          </w:p>
        </w:tc>
        <w:tc>
          <w:tcPr>
            <w:tcW w:w="1088" w:type="dxa"/>
          </w:tcPr>
          <w:p w:rsidR="00F95DDF" w:rsidRDefault="00647046">
            <w:pPr>
              <w:tabs>
                <w:tab w:val="left" w:pos="1590"/>
              </w:tabs>
              <w:jc w:val="center"/>
              <w:rPr>
                <w:rFonts w:ascii="Times New Roman" w:hAnsi="Times New Roman"/>
              </w:rPr>
            </w:pPr>
            <w:r>
              <w:rPr>
                <w:rFonts w:ascii="Times New Roman" w:hAnsi="Times New Roman"/>
              </w:rPr>
              <w:t>2170,1</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6510,3</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lastRenderedPageBreak/>
              <w:t>1.4</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rPr>
              <w:t>Прохождение медицинского осмотра работниками образовательных учреждений (в том числе предрейсовый медосмотр водителей)</w:t>
            </w: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289"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088"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4881,0</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4"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289"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088" w:type="dxa"/>
          </w:tcPr>
          <w:p w:rsidR="00F95DDF" w:rsidRDefault="00647046">
            <w:pPr>
              <w:tabs>
                <w:tab w:val="left" w:pos="1590"/>
              </w:tabs>
              <w:jc w:val="center"/>
              <w:rPr>
                <w:rFonts w:ascii="Times New Roman" w:hAnsi="Times New Roman"/>
              </w:rPr>
            </w:pPr>
            <w:r>
              <w:rPr>
                <w:rFonts w:ascii="Times New Roman" w:hAnsi="Times New Roman"/>
              </w:rPr>
              <w:t>1627,0</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4881,0</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1.5</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Финансирование образовательных организаций, с целью обеспечения транспортной безопасности</w:t>
            </w: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1466,0</w:t>
            </w:r>
          </w:p>
        </w:tc>
        <w:tc>
          <w:tcPr>
            <w:tcW w:w="1289" w:type="dxa"/>
          </w:tcPr>
          <w:p w:rsidR="00F95DDF" w:rsidRDefault="00647046">
            <w:pPr>
              <w:jc w:val="center"/>
              <w:rPr>
                <w:rFonts w:ascii="Times New Roman" w:hAnsi="Times New Roman"/>
              </w:rPr>
            </w:pPr>
            <w:r>
              <w:rPr>
                <w:rFonts w:ascii="Times New Roman" w:hAnsi="Times New Roman"/>
              </w:rPr>
              <w:t>1466,0</w:t>
            </w:r>
          </w:p>
        </w:tc>
        <w:tc>
          <w:tcPr>
            <w:tcW w:w="1088" w:type="dxa"/>
          </w:tcPr>
          <w:p w:rsidR="00F95DDF" w:rsidRDefault="00647046">
            <w:pPr>
              <w:jc w:val="center"/>
              <w:rPr>
                <w:rFonts w:ascii="Times New Roman" w:hAnsi="Times New Roman"/>
              </w:rPr>
            </w:pPr>
            <w:r>
              <w:rPr>
                <w:rFonts w:ascii="Times New Roman" w:hAnsi="Times New Roman"/>
              </w:rPr>
              <w:t>1466,0</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4398,0</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404" w:type="dxa"/>
          </w:tcPr>
          <w:p w:rsidR="00F95DDF" w:rsidRDefault="00647046">
            <w:pPr>
              <w:tabs>
                <w:tab w:val="left" w:pos="1590"/>
              </w:tabs>
              <w:jc w:val="center"/>
              <w:rPr>
                <w:rFonts w:ascii="Times New Roman" w:hAnsi="Times New Roman"/>
              </w:rPr>
            </w:pPr>
            <w:r>
              <w:rPr>
                <w:rFonts w:ascii="Times New Roman" w:hAnsi="Times New Roman"/>
              </w:rPr>
              <w:t>1466,0</w:t>
            </w:r>
          </w:p>
        </w:tc>
        <w:tc>
          <w:tcPr>
            <w:tcW w:w="1289" w:type="dxa"/>
          </w:tcPr>
          <w:p w:rsidR="00F95DDF" w:rsidRDefault="00647046">
            <w:pPr>
              <w:jc w:val="center"/>
              <w:rPr>
                <w:rFonts w:ascii="Times New Roman" w:hAnsi="Times New Roman"/>
              </w:rPr>
            </w:pPr>
            <w:r>
              <w:rPr>
                <w:rFonts w:ascii="Times New Roman" w:hAnsi="Times New Roman"/>
              </w:rPr>
              <w:t>1466,0</w:t>
            </w:r>
          </w:p>
        </w:tc>
        <w:tc>
          <w:tcPr>
            <w:tcW w:w="1088" w:type="dxa"/>
          </w:tcPr>
          <w:p w:rsidR="00F95DDF" w:rsidRDefault="00647046">
            <w:pPr>
              <w:jc w:val="center"/>
              <w:rPr>
                <w:rFonts w:ascii="Times New Roman" w:hAnsi="Times New Roman"/>
              </w:rPr>
            </w:pPr>
            <w:r>
              <w:rPr>
                <w:rFonts w:ascii="Times New Roman" w:hAnsi="Times New Roman"/>
              </w:rPr>
              <w:t>1466,0</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4398,0</w:t>
            </w:r>
          </w:p>
        </w:tc>
      </w:tr>
      <w:tr w:rsidR="00F95DDF">
        <w:tc>
          <w:tcPr>
            <w:tcW w:w="602" w:type="dxa"/>
            <w:vMerge w:val="restart"/>
          </w:tcPr>
          <w:p w:rsidR="00F95DDF" w:rsidRDefault="00647046" w:rsidP="00D3195B">
            <w:pPr>
              <w:tabs>
                <w:tab w:val="left" w:pos="1590"/>
              </w:tabs>
              <w:rPr>
                <w:rFonts w:ascii="Times New Roman" w:hAnsi="Times New Roman"/>
              </w:rPr>
            </w:pPr>
            <w:r>
              <w:rPr>
                <w:rFonts w:ascii="Times New Roman" w:hAnsi="Times New Roman"/>
              </w:rPr>
              <w:t>1.</w:t>
            </w:r>
            <w:r w:rsidR="00D3195B">
              <w:rPr>
                <w:rFonts w:ascii="Times New Roman" w:hAnsi="Times New Roman"/>
              </w:rPr>
              <w:t>6</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rPr>
              <w:t>Выполнение предписаний Роспотребнадзора по организации безопасных условий образовательного процесса</w:t>
            </w:r>
          </w:p>
        </w:tc>
        <w:tc>
          <w:tcPr>
            <w:tcW w:w="282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404" w:type="dxa"/>
          </w:tcPr>
          <w:p w:rsidR="00F95DDF" w:rsidRDefault="00647046">
            <w:pPr>
              <w:tabs>
                <w:tab w:val="left" w:pos="1590"/>
              </w:tabs>
              <w:jc w:val="center"/>
              <w:rPr>
                <w:rFonts w:ascii="Times New Roman" w:hAnsi="Times New Roman"/>
              </w:rPr>
            </w:pPr>
            <w:r>
              <w:rPr>
                <w:rFonts w:ascii="Times New Roman" w:hAnsi="Times New Roman"/>
              </w:rPr>
              <w:t>415,3</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415,3</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404" w:type="dxa"/>
          </w:tcPr>
          <w:p w:rsidR="00F95DDF" w:rsidRDefault="00647046">
            <w:pPr>
              <w:tabs>
                <w:tab w:val="left" w:pos="1590"/>
              </w:tabs>
              <w:jc w:val="center"/>
              <w:rPr>
                <w:rFonts w:ascii="Times New Roman" w:hAnsi="Times New Roman"/>
              </w:rPr>
            </w:pPr>
            <w:r>
              <w:rPr>
                <w:rFonts w:ascii="Times New Roman" w:hAnsi="Times New Roman"/>
              </w:rPr>
              <w:t>-</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82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p w:rsidR="00F95DDF" w:rsidRDefault="00F95DDF">
            <w:pPr>
              <w:tabs>
                <w:tab w:val="left" w:pos="1590"/>
              </w:tabs>
              <w:rPr>
                <w:rFonts w:ascii="Times New Roman" w:hAnsi="Times New Roman"/>
              </w:rPr>
            </w:pPr>
          </w:p>
        </w:tc>
        <w:tc>
          <w:tcPr>
            <w:tcW w:w="1404" w:type="dxa"/>
          </w:tcPr>
          <w:p w:rsidR="00F95DDF" w:rsidRDefault="00647046">
            <w:pPr>
              <w:tabs>
                <w:tab w:val="left" w:pos="1590"/>
              </w:tabs>
              <w:jc w:val="center"/>
              <w:rPr>
                <w:rFonts w:ascii="Times New Roman" w:hAnsi="Times New Roman"/>
              </w:rPr>
            </w:pPr>
            <w:r>
              <w:rPr>
                <w:rFonts w:ascii="Times New Roman" w:hAnsi="Times New Roman"/>
              </w:rPr>
              <w:t>415,3</w:t>
            </w:r>
          </w:p>
        </w:tc>
        <w:tc>
          <w:tcPr>
            <w:tcW w:w="1289" w:type="dxa"/>
          </w:tcPr>
          <w:p w:rsidR="00F95DDF" w:rsidRDefault="00647046">
            <w:pPr>
              <w:tabs>
                <w:tab w:val="left" w:pos="1590"/>
              </w:tabs>
              <w:jc w:val="center"/>
              <w:rPr>
                <w:rFonts w:ascii="Times New Roman" w:hAnsi="Times New Roman"/>
              </w:rPr>
            </w:pPr>
            <w:r>
              <w:rPr>
                <w:rFonts w:ascii="Times New Roman" w:hAnsi="Times New Roman"/>
              </w:rPr>
              <w:t>-</w:t>
            </w:r>
          </w:p>
        </w:tc>
        <w:tc>
          <w:tcPr>
            <w:tcW w:w="1088" w:type="dxa"/>
          </w:tcPr>
          <w:p w:rsidR="00F95DDF" w:rsidRDefault="00647046">
            <w:pPr>
              <w:tabs>
                <w:tab w:val="left" w:pos="1590"/>
              </w:tabs>
              <w:jc w:val="center"/>
              <w:rPr>
                <w:rFonts w:ascii="Times New Roman" w:hAnsi="Times New Roman"/>
              </w:rPr>
            </w:pPr>
            <w:r>
              <w:rPr>
                <w:rFonts w:ascii="Times New Roman" w:hAnsi="Times New Roman"/>
              </w:rPr>
              <w:t>-</w:t>
            </w:r>
          </w:p>
        </w:tc>
        <w:tc>
          <w:tcPr>
            <w:tcW w:w="1322" w:type="dxa"/>
          </w:tcPr>
          <w:p w:rsidR="00F95DDF" w:rsidRDefault="00647046">
            <w:pPr>
              <w:tabs>
                <w:tab w:val="left" w:pos="1590"/>
              </w:tabs>
              <w:jc w:val="center"/>
              <w:rPr>
                <w:rFonts w:ascii="Times New Roman" w:hAnsi="Times New Roman"/>
              </w:rPr>
            </w:pPr>
            <w:r>
              <w:rPr>
                <w:rFonts w:ascii="Times New Roman" w:hAnsi="Times New Roman"/>
              </w:rPr>
              <w:t>-</w:t>
            </w:r>
          </w:p>
        </w:tc>
        <w:tc>
          <w:tcPr>
            <w:tcW w:w="1559"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415,3</w:t>
            </w:r>
          </w:p>
        </w:tc>
      </w:tr>
    </w:tbl>
    <w:p w:rsidR="00F95DDF" w:rsidRDefault="00F95DDF">
      <w:pPr>
        <w:pStyle w:val="af8"/>
        <w:spacing w:after="0" w:line="240" w:lineRule="auto"/>
        <w:rPr>
          <w:rFonts w:ascii="Times New Roman" w:hAnsi="Times New Roman"/>
          <w:sz w:val="26"/>
          <w:szCs w:val="26"/>
        </w:rPr>
      </w:pPr>
    </w:p>
    <w:p w:rsidR="00F95DDF" w:rsidRDefault="00647046">
      <w:pPr>
        <w:pStyle w:val="af8"/>
        <w:numPr>
          <w:ilvl w:val="0"/>
          <w:numId w:val="20"/>
        </w:numPr>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2"/>
        <w:gridCol w:w="6237"/>
        <w:gridCol w:w="4315"/>
        <w:gridCol w:w="3198"/>
      </w:tblGrid>
      <w:tr w:rsidR="00F95DDF" w:rsidTr="00964411">
        <w:trPr>
          <w:trHeight w:val="276"/>
        </w:trPr>
        <w:tc>
          <w:tcPr>
            <w:tcW w:w="1272"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6237"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5"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198"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w:t>
            </w:r>
          </w:p>
        </w:tc>
        <w:tc>
          <w:tcPr>
            <w:tcW w:w="6237"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5" w:type="dxa"/>
          </w:tcPr>
          <w:p w:rsidR="00F95DDF" w:rsidRDefault="00647046">
            <w:pPr>
              <w:jc w:val="center"/>
              <w:rPr>
                <w:rFonts w:ascii="Times New Roman" w:hAnsi="Times New Roman"/>
              </w:rPr>
            </w:pPr>
            <w:r>
              <w:rPr>
                <w:rFonts w:ascii="Times New Roman" w:hAnsi="Times New Roman"/>
              </w:rPr>
              <w:t>3</w:t>
            </w:r>
          </w:p>
        </w:tc>
        <w:tc>
          <w:tcPr>
            <w:tcW w:w="3198" w:type="dxa"/>
          </w:tcPr>
          <w:p w:rsidR="00F95DDF" w:rsidRDefault="00647046">
            <w:pPr>
              <w:jc w:val="center"/>
              <w:rPr>
                <w:rFonts w:ascii="Times New Roman" w:hAnsi="Times New Roman"/>
              </w:rPr>
            </w:pPr>
            <w:r>
              <w:rPr>
                <w:rFonts w:ascii="Times New Roman" w:hAnsi="Times New Roman"/>
              </w:rPr>
              <w:t>4</w:t>
            </w:r>
          </w:p>
        </w:tc>
      </w:tr>
      <w:tr w:rsidR="00F95DDF" w:rsidTr="00964411">
        <w:tc>
          <w:tcPr>
            <w:tcW w:w="15022" w:type="dxa"/>
            <w:gridSpan w:val="4"/>
          </w:tcPr>
          <w:p w:rsidR="00F95DDF" w:rsidRDefault="00647046">
            <w:pPr>
              <w:widowControl w:val="0"/>
              <w:shd w:val="clear" w:color="auto" w:fill="FFFFFF"/>
              <w:jc w:val="both"/>
              <w:rPr>
                <w:rFonts w:ascii="Times New Roman" w:hAnsi="Times New Roman"/>
                <w:color w:val="000000"/>
                <w:sz w:val="24"/>
                <w:szCs w:val="24"/>
              </w:rPr>
            </w:pPr>
            <w:r>
              <w:rPr>
                <w:rFonts w:ascii="Times New Roman" w:hAnsi="Times New Roman"/>
              </w:rPr>
              <w:t xml:space="preserve">Задача 1. </w:t>
            </w:r>
            <w:r>
              <w:rPr>
                <w:rFonts w:ascii="Times New Roman" w:hAnsi="Times New Roman"/>
                <w:color w:val="000000"/>
                <w:sz w:val="24"/>
                <w:szCs w:val="24"/>
              </w:rPr>
              <w:t xml:space="preserve">Обеспечение противопожарной безопасности в образовательных организациях; обеспечение транспортной безопасности; </w:t>
            </w:r>
          </w:p>
          <w:p w:rsidR="00F95DDF" w:rsidRDefault="00647046">
            <w:pPr>
              <w:jc w:val="both"/>
              <w:rPr>
                <w:rFonts w:ascii="Times New Roman" w:hAnsi="Times New Roman"/>
                <w:color w:val="000000"/>
              </w:rPr>
            </w:pPr>
            <w:r>
              <w:rPr>
                <w:rFonts w:ascii="Times New Roman" w:hAnsi="Times New Roman"/>
                <w:color w:val="000000"/>
                <w:sz w:val="24"/>
                <w:szCs w:val="24"/>
              </w:rPr>
              <w:t>защита от преступлений против личности и имущества</w:t>
            </w: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1.1</w:t>
            </w:r>
          </w:p>
        </w:tc>
        <w:tc>
          <w:tcPr>
            <w:tcW w:w="6237" w:type="dxa"/>
          </w:tcPr>
          <w:p w:rsidR="00F95DDF" w:rsidRDefault="00647046">
            <w:pPr>
              <w:tabs>
                <w:tab w:val="left" w:pos="1590"/>
              </w:tabs>
              <w:jc w:val="both"/>
              <w:rPr>
                <w:rFonts w:ascii="Times New Roman" w:hAnsi="Times New Roman"/>
              </w:rPr>
            </w:pPr>
            <w:r>
              <w:rPr>
                <w:rFonts w:ascii="Times New Roman" w:hAnsi="Times New Roman"/>
              </w:rPr>
              <w:t>Объект мероприятия (результата): Обеспечение требований к антитеррористической защищенности объектов и территорий, прилегающих к зданиям муниципальных общеобразовательных организаций</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Х</w:t>
            </w: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1.1К.1</w:t>
            </w:r>
          </w:p>
        </w:tc>
        <w:tc>
          <w:tcPr>
            <w:tcW w:w="6237"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Проведение конкурсного отбора и выполнение (приобретение товаров)  работ и услуг, по антитеррористической защищенности объектов и территорий</w:t>
            </w:r>
          </w:p>
        </w:tc>
        <w:tc>
          <w:tcPr>
            <w:tcW w:w="4315" w:type="dxa"/>
          </w:tcPr>
          <w:p w:rsidR="00F95DDF" w:rsidRDefault="00647046">
            <w:pPr>
              <w:widowControl w:val="0"/>
              <w:jc w:val="center"/>
              <w:rPr>
                <w:rFonts w:ascii="Times New Roman" w:hAnsi="Times New Roman"/>
                <w:color w:val="000000"/>
              </w:rPr>
            </w:pPr>
            <w:r>
              <w:rPr>
                <w:rFonts w:ascii="Times New Roman" w:hAnsi="Times New Roman"/>
                <w:color w:val="000000"/>
              </w:rPr>
              <w:t>Общеобразовательные организации</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распределении средств</w:t>
            </w:r>
          </w:p>
        </w:tc>
      </w:tr>
      <w:tr w:rsidR="00F95DDF" w:rsidTr="00964411">
        <w:tc>
          <w:tcPr>
            <w:tcW w:w="1272" w:type="dxa"/>
          </w:tcPr>
          <w:p w:rsidR="00F95DDF" w:rsidRDefault="0058613E">
            <w:pPr>
              <w:spacing w:line="240" w:lineRule="atLeast"/>
              <w:jc w:val="center"/>
              <w:rPr>
                <w:rFonts w:ascii="Times New Roman" w:hAnsi="Times New Roman"/>
              </w:rPr>
            </w:pPr>
            <w:r>
              <w:rPr>
                <w:rFonts w:ascii="Times New Roman" w:hAnsi="Times New Roman"/>
              </w:rPr>
              <w:t>1.1.К.2</w:t>
            </w:r>
            <w:bookmarkStart w:id="1" w:name="_GoBack"/>
            <w:bookmarkEnd w:id="1"/>
          </w:p>
        </w:tc>
        <w:tc>
          <w:tcPr>
            <w:tcW w:w="6237"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по антитеррористической защищенности </w:t>
            </w:r>
            <w:r>
              <w:rPr>
                <w:rFonts w:ascii="Times New Roman" w:hAnsi="Times New Roman"/>
              </w:rPr>
              <w:lastRenderedPageBreak/>
              <w:t>объектов и территорий</w:t>
            </w:r>
          </w:p>
        </w:tc>
        <w:tc>
          <w:tcPr>
            <w:tcW w:w="4315" w:type="dxa"/>
          </w:tcPr>
          <w:p w:rsidR="00F95DDF" w:rsidRDefault="00647046">
            <w:pPr>
              <w:jc w:val="center"/>
              <w:rPr>
                <w:rFonts w:ascii="Times New Roman" w:hAnsi="Times New Roman"/>
              </w:rPr>
            </w:pPr>
            <w:r>
              <w:rPr>
                <w:rFonts w:ascii="Times New Roman" w:hAnsi="Times New Roman"/>
              </w:rPr>
              <w:lastRenderedPageBreak/>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p w:rsidR="00F95DDF" w:rsidRDefault="00F95DDF">
            <w:pPr>
              <w:jc w:val="both"/>
              <w:rPr>
                <w:rFonts w:ascii="Times New Roman" w:hAnsi="Times New Roman"/>
              </w:rPr>
            </w:pP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lastRenderedPageBreak/>
              <w:t>1.2</w:t>
            </w:r>
          </w:p>
        </w:tc>
        <w:tc>
          <w:tcPr>
            <w:tcW w:w="6237"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Финансирование образовательных организаций, с целью обеспечения противопожарной безопасности</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распределение средств</w:t>
            </w: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1.2.К.1</w:t>
            </w:r>
          </w:p>
        </w:tc>
        <w:tc>
          <w:tcPr>
            <w:tcW w:w="6237"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связанных </w:t>
            </w:r>
            <w:r>
              <w:rPr>
                <w:rFonts w:ascii="Times New Roman" w:hAnsi="Times New Roman"/>
                <w:bCs/>
                <w:color w:val="000000"/>
              </w:rPr>
              <w:t>с обеспечением противопожарной безопасности</w:t>
            </w:r>
          </w:p>
        </w:tc>
        <w:tc>
          <w:tcPr>
            <w:tcW w:w="4315"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p w:rsidR="00F95DDF" w:rsidRDefault="00F95DDF">
            <w:pPr>
              <w:jc w:val="both"/>
              <w:rPr>
                <w:rFonts w:ascii="Times New Roman" w:hAnsi="Times New Roman"/>
              </w:rPr>
            </w:pP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1.3</w:t>
            </w:r>
          </w:p>
        </w:tc>
        <w:tc>
          <w:tcPr>
            <w:tcW w:w="6237"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Мероприятия по обеспечению антитеррористической защищенности  объектов (территорий) муниципальных образовательных организаций</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распределение средств</w:t>
            </w: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1.3.К.1</w:t>
            </w:r>
          </w:p>
        </w:tc>
        <w:tc>
          <w:tcPr>
            <w:tcW w:w="6237" w:type="dxa"/>
          </w:tcPr>
          <w:p w:rsidR="00F95DDF" w:rsidRDefault="00647046">
            <w:pPr>
              <w:contextualSpacing/>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по </w:t>
            </w:r>
            <w:r>
              <w:rPr>
                <w:rFonts w:ascii="Times New Roman" w:hAnsi="Times New Roman"/>
                <w:bCs/>
                <w:color w:val="000000"/>
              </w:rPr>
              <w:t>обеспечению антитеррористической защищенности  объектов (территорий) муниципальных образовательных организаций</w:t>
            </w:r>
          </w:p>
        </w:tc>
        <w:tc>
          <w:tcPr>
            <w:tcW w:w="4315"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p w:rsidR="00F95DDF" w:rsidRDefault="00F95DDF">
            <w:pPr>
              <w:jc w:val="both"/>
              <w:rPr>
                <w:rFonts w:ascii="Times New Roman" w:hAnsi="Times New Roman"/>
              </w:rPr>
            </w:pPr>
          </w:p>
        </w:tc>
      </w:tr>
      <w:tr w:rsidR="00F95DDF" w:rsidTr="00964411">
        <w:tc>
          <w:tcPr>
            <w:tcW w:w="1272" w:type="dxa"/>
          </w:tcPr>
          <w:p w:rsidR="00F95DDF" w:rsidRDefault="00647046">
            <w:pPr>
              <w:spacing w:line="240" w:lineRule="atLeast"/>
              <w:jc w:val="center"/>
              <w:rPr>
                <w:rFonts w:ascii="Times New Roman" w:hAnsi="Times New Roman"/>
              </w:rPr>
            </w:pPr>
            <w:r>
              <w:rPr>
                <w:rFonts w:ascii="Times New Roman" w:hAnsi="Times New Roman"/>
              </w:rPr>
              <w:t>1.4</w:t>
            </w:r>
          </w:p>
        </w:tc>
        <w:tc>
          <w:tcPr>
            <w:tcW w:w="6237" w:type="dxa"/>
          </w:tcPr>
          <w:p w:rsidR="00F95DDF" w:rsidRDefault="00647046">
            <w:pPr>
              <w:contextualSpacing/>
              <w:jc w:val="both"/>
              <w:rPr>
                <w:rFonts w:ascii="Times New Roman" w:hAnsi="Times New Roman"/>
              </w:rPr>
            </w:pPr>
            <w:r>
              <w:rPr>
                <w:rFonts w:ascii="Times New Roman" w:hAnsi="Times New Roman"/>
              </w:rPr>
              <w:t>Объект мероприятия (результата): Прохождение медицинского осмотра работниками образовательных учреждений (в том числе предрейсовый медосмотр водителей)</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распределение средств</w:t>
            </w:r>
          </w:p>
        </w:tc>
      </w:tr>
      <w:tr w:rsidR="00F95DDF" w:rsidTr="00964411">
        <w:trPr>
          <w:trHeight w:val="839"/>
        </w:trPr>
        <w:tc>
          <w:tcPr>
            <w:tcW w:w="1272" w:type="dxa"/>
          </w:tcPr>
          <w:p w:rsidR="00F95DDF" w:rsidRDefault="00647046">
            <w:pPr>
              <w:spacing w:line="240" w:lineRule="atLeast"/>
              <w:jc w:val="center"/>
              <w:rPr>
                <w:rFonts w:ascii="Times New Roman" w:hAnsi="Times New Roman"/>
              </w:rPr>
            </w:pPr>
            <w:r>
              <w:rPr>
                <w:rFonts w:ascii="Times New Roman" w:hAnsi="Times New Roman"/>
              </w:rPr>
              <w:t>1.4.К.1</w:t>
            </w:r>
          </w:p>
        </w:tc>
        <w:tc>
          <w:tcPr>
            <w:tcW w:w="6237"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контрактов  и выполнение (приобретение товаров)  работ и услуг</w:t>
            </w:r>
          </w:p>
        </w:tc>
        <w:tc>
          <w:tcPr>
            <w:tcW w:w="4315"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tc>
      </w:tr>
      <w:tr w:rsidR="00F95DDF" w:rsidTr="00964411">
        <w:trPr>
          <w:trHeight w:val="839"/>
        </w:trPr>
        <w:tc>
          <w:tcPr>
            <w:tcW w:w="1272" w:type="dxa"/>
          </w:tcPr>
          <w:p w:rsidR="00F95DDF" w:rsidRDefault="00647046">
            <w:pPr>
              <w:spacing w:line="240" w:lineRule="atLeast"/>
              <w:jc w:val="center"/>
              <w:rPr>
                <w:rFonts w:ascii="Times New Roman" w:hAnsi="Times New Roman"/>
              </w:rPr>
            </w:pPr>
            <w:r>
              <w:rPr>
                <w:rFonts w:ascii="Times New Roman" w:hAnsi="Times New Roman"/>
              </w:rPr>
              <w:t>1.5</w:t>
            </w:r>
          </w:p>
        </w:tc>
        <w:tc>
          <w:tcPr>
            <w:tcW w:w="6237" w:type="dxa"/>
          </w:tcPr>
          <w:p w:rsidR="00F95DDF" w:rsidRDefault="00647046">
            <w:pPr>
              <w:contextualSpacing/>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bCs/>
                <w:color w:val="000000"/>
              </w:rPr>
              <w:t>Финансирование образовательных организаций, с целью обеспечения транспортной безопасности</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распределение средств</w:t>
            </w:r>
          </w:p>
        </w:tc>
      </w:tr>
      <w:tr w:rsidR="00F95DDF" w:rsidTr="00964411">
        <w:trPr>
          <w:trHeight w:val="839"/>
        </w:trPr>
        <w:tc>
          <w:tcPr>
            <w:tcW w:w="1272" w:type="dxa"/>
          </w:tcPr>
          <w:p w:rsidR="00F95DDF" w:rsidRDefault="00647046">
            <w:pPr>
              <w:spacing w:line="240" w:lineRule="atLeast"/>
              <w:jc w:val="center"/>
              <w:rPr>
                <w:rFonts w:ascii="Times New Roman" w:hAnsi="Times New Roman"/>
              </w:rPr>
            </w:pPr>
            <w:r>
              <w:rPr>
                <w:rFonts w:ascii="Times New Roman" w:hAnsi="Times New Roman"/>
              </w:rPr>
              <w:t>1.5.К.1</w:t>
            </w:r>
          </w:p>
        </w:tc>
        <w:tc>
          <w:tcPr>
            <w:tcW w:w="6237" w:type="dxa"/>
          </w:tcPr>
          <w:p w:rsidR="00F95DDF" w:rsidRDefault="00647046">
            <w:pPr>
              <w:contextualSpacing/>
              <w:jc w:val="both"/>
              <w:rPr>
                <w:rFonts w:ascii="Times New Roman" w:hAnsi="Times New Roman"/>
              </w:rPr>
            </w:pPr>
            <w:r>
              <w:rPr>
                <w:rFonts w:ascii="Times New Roman" w:hAnsi="Times New Roman"/>
              </w:rPr>
              <w:t>Контрольная точка объекта мероприятия (результата): Заключение контрактов  и выполнение (приобретение товаров)  работ и услуг по обеспечению транспортной безопасности</w:t>
            </w:r>
          </w:p>
        </w:tc>
        <w:tc>
          <w:tcPr>
            <w:tcW w:w="4315"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tc>
      </w:tr>
      <w:tr w:rsidR="00F95DDF" w:rsidTr="00964411">
        <w:tc>
          <w:tcPr>
            <w:tcW w:w="1272" w:type="dxa"/>
          </w:tcPr>
          <w:p w:rsidR="00F95DDF" w:rsidRDefault="00964411">
            <w:pPr>
              <w:spacing w:line="240" w:lineRule="atLeast"/>
              <w:jc w:val="center"/>
              <w:rPr>
                <w:rFonts w:ascii="Times New Roman" w:hAnsi="Times New Roman"/>
              </w:rPr>
            </w:pPr>
            <w:r>
              <w:rPr>
                <w:rFonts w:ascii="Times New Roman" w:hAnsi="Times New Roman"/>
              </w:rPr>
              <w:t>1.6</w:t>
            </w:r>
          </w:p>
        </w:tc>
        <w:tc>
          <w:tcPr>
            <w:tcW w:w="6237" w:type="dxa"/>
          </w:tcPr>
          <w:p w:rsidR="00F95DDF" w:rsidRDefault="00647046">
            <w:pPr>
              <w:tabs>
                <w:tab w:val="left" w:pos="1590"/>
              </w:tabs>
              <w:jc w:val="both"/>
              <w:rPr>
                <w:rFonts w:ascii="Times New Roman" w:hAnsi="Times New Roman"/>
              </w:rPr>
            </w:pPr>
            <w:r>
              <w:rPr>
                <w:rFonts w:ascii="Times New Roman" w:hAnsi="Times New Roman"/>
              </w:rPr>
              <w:t>Выполнение предписаний Роспотребнадзора по организации безопасных условий образовательного процесса</w:t>
            </w:r>
          </w:p>
        </w:tc>
        <w:tc>
          <w:tcPr>
            <w:tcW w:w="4315"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198" w:type="dxa"/>
          </w:tcPr>
          <w:p w:rsidR="00F95DDF" w:rsidRDefault="00647046">
            <w:pPr>
              <w:jc w:val="center"/>
              <w:rPr>
                <w:rFonts w:ascii="Times New Roman" w:hAnsi="Times New Roman"/>
              </w:rPr>
            </w:pPr>
            <w:r>
              <w:rPr>
                <w:rFonts w:ascii="Times New Roman" w:hAnsi="Times New Roman"/>
              </w:rPr>
              <w:t>Приказ о распределение средств</w:t>
            </w:r>
          </w:p>
        </w:tc>
      </w:tr>
      <w:tr w:rsidR="00F95DDF" w:rsidTr="00964411">
        <w:tc>
          <w:tcPr>
            <w:tcW w:w="1272" w:type="dxa"/>
          </w:tcPr>
          <w:p w:rsidR="00F95DDF" w:rsidRDefault="00964411">
            <w:pPr>
              <w:spacing w:line="240" w:lineRule="atLeast"/>
              <w:jc w:val="center"/>
              <w:rPr>
                <w:rFonts w:ascii="Times New Roman" w:hAnsi="Times New Roman"/>
              </w:rPr>
            </w:pPr>
            <w:r>
              <w:rPr>
                <w:rFonts w:ascii="Times New Roman" w:hAnsi="Times New Roman"/>
              </w:rPr>
              <w:t>1.6</w:t>
            </w:r>
            <w:r w:rsidR="00647046">
              <w:rPr>
                <w:rFonts w:ascii="Times New Roman" w:hAnsi="Times New Roman"/>
              </w:rPr>
              <w:t>.К.1</w:t>
            </w:r>
          </w:p>
        </w:tc>
        <w:tc>
          <w:tcPr>
            <w:tcW w:w="6237" w:type="dxa"/>
          </w:tcPr>
          <w:p w:rsidR="00F95DDF" w:rsidRDefault="00647046">
            <w:pPr>
              <w:tabs>
                <w:tab w:val="left" w:pos="1590"/>
              </w:tabs>
              <w:jc w:val="both"/>
              <w:rPr>
                <w:rFonts w:ascii="Times New Roman" w:hAnsi="Times New Roman"/>
              </w:rPr>
            </w:pPr>
            <w:r>
              <w:rPr>
                <w:rFonts w:ascii="Times New Roman" w:hAnsi="Times New Roman"/>
              </w:rPr>
              <w:t xml:space="preserve">Контрольная точка объекта мероприятия (результата Заключение контрактов  и выполнение (приобретение товаров)  работ и услуг, связанных </w:t>
            </w:r>
            <w:r>
              <w:rPr>
                <w:rFonts w:ascii="Times New Roman" w:hAnsi="Times New Roman"/>
                <w:bCs/>
                <w:color w:val="000000"/>
              </w:rPr>
              <w:t xml:space="preserve">с </w:t>
            </w:r>
            <w:r>
              <w:rPr>
                <w:rFonts w:ascii="Times New Roman" w:hAnsi="Times New Roman"/>
              </w:rPr>
              <w:t>в</w:t>
            </w:r>
            <w:r>
              <w:rPr>
                <w:rFonts w:ascii="Times New Roman" w:hAnsi="Times New Roman"/>
                <w:bCs/>
              </w:rPr>
              <w:t>ыполнением иных предписаний надзорных органов, требований законодательства Российской Федерации, проведением аварийных ремонтных работ</w:t>
            </w:r>
          </w:p>
        </w:tc>
        <w:tc>
          <w:tcPr>
            <w:tcW w:w="4315" w:type="dxa"/>
          </w:tcPr>
          <w:p w:rsidR="00F95DDF" w:rsidRDefault="00647046">
            <w:pPr>
              <w:jc w:val="center"/>
              <w:rPr>
                <w:rFonts w:ascii="Times New Roman" w:hAnsi="Times New Roman"/>
              </w:rPr>
            </w:pPr>
            <w:r>
              <w:rPr>
                <w:rFonts w:ascii="Times New Roman" w:hAnsi="Times New Roman"/>
              </w:rPr>
              <w:t>Общеобразовательные организации</w:t>
            </w:r>
          </w:p>
        </w:tc>
        <w:tc>
          <w:tcPr>
            <w:tcW w:w="3198" w:type="dxa"/>
          </w:tcPr>
          <w:p w:rsidR="00F95DDF" w:rsidRDefault="00647046">
            <w:pPr>
              <w:jc w:val="both"/>
              <w:rPr>
                <w:rFonts w:ascii="Times New Roman" w:hAnsi="Times New Roman"/>
              </w:rPr>
            </w:pPr>
            <w:r>
              <w:rPr>
                <w:rFonts w:ascii="Times New Roman" w:hAnsi="Times New Roman"/>
              </w:rPr>
              <w:t>Заключенные контракты, акт приема-передачи или акты выполненных работ</w:t>
            </w:r>
          </w:p>
          <w:p w:rsidR="00F95DDF" w:rsidRDefault="00F95DDF">
            <w:pPr>
              <w:jc w:val="both"/>
              <w:rPr>
                <w:rFonts w:ascii="Times New Roman" w:hAnsi="Times New Roman"/>
              </w:rPr>
            </w:pPr>
          </w:p>
        </w:tc>
      </w:tr>
    </w:tbl>
    <w:p w:rsidR="00F95DDF" w:rsidRDefault="00F95DDF">
      <w:pPr>
        <w:tabs>
          <w:tab w:val="center" w:pos="7497"/>
        </w:tabs>
        <w:rPr>
          <w:rFonts w:ascii="Times New Roman" w:hAnsi="Times New Roman"/>
          <w:sz w:val="28"/>
          <w:szCs w:val="28"/>
        </w:rPr>
      </w:pPr>
    </w:p>
    <w:tbl>
      <w:tblPr>
        <w:tblStyle w:val="afb"/>
        <w:tblW w:w="155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88"/>
        <w:gridCol w:w="7371"/>
      </w:tblGrid>
      <w:tr w:rsidR="00F95DDF">
        <w:tc>
          <w:tcPr>
            <w:tcW w:w="8188" w:type="dxa"/>
          </w:tcPr>
          <w:p w:rsidR="00F95DDF" w:rsidRDefault="00F95DDF">
            <w:pPr>
              <w:jc w:val="right"/>
              <w:rPr>
                <w:rFonts w:ascii="Times New Roman" w:hAnsi="Times New Roman"/>
                <w:sz w:val="28"/>
                <w:szCs w:val="28"/>
              </w:rPr>
            </w:pPr>
          </w:p>
        </w:tc>
        <w:tc>
          <w:tcPr>
            <w:tcW w:w="7371" w:type="dxa"/>
          </w:tcPr>
          <w:p w:rsidR="00F95DDF" w:rsidRDefault="00647046">
            <w:pPr>
              <w:jc w:val="right"/>
              <w:rPr>
                <w:rFonts w:ascii="Times New Roman" w:hAnsi="Times New Roman"/>
                <w:sz w:val="24"/>
                <w:szCs w:val="24"/>
              </w:rPr>
            </w:pPr>
            <w:r>
              <w:rPr>
                <w:rFonts w:ascii="Times New Roman" w:hAnsi="Times New Roman"/>
                <w:sz w:val="24"/>
                <w:szCs w:val="24"/>
              </w:rPr>
              <w:t>Приложение 15</w:t>
            </w:r>
          </w:p>
          <w:p w:rsidR="00F95DDF" w:rsidRDefault="00647046">
            <w:pPr>
              <w:jc w:val="right"/>
              <w:rPr>
                <w:rFonts w:ascii="Times New Roman" w:hAnsi="Times New Roman"/>
                <w:sz w:val="24"/>
                <w:szCs w:val="24"/>
              </w:rPr>
            </w:pPr>
            <w:r>
              <w:rPr>
                <w:rFonts w:ascii="Times New Roman" w:hAnsi="Times New Roman"/>
                <w:sz w:val="24"/>
                <w:szCs w:val="24"/>
              </w:rPr>
              <w:t>к муниципальной программе</w:t>
            </w:r>
          </w:p>
          <w:p w:rsidR="00F95DDF" w:rsidRDefault="00647046">
            <w:pPr>
              <w:jc w:val="right"/>
              <w:rPr>
                <w:rFonts w:ascii="Times New Roman" w:hAnsi="Times New Roman"/>
                <w:sz w:val="24"/>
                <w:szCs w:val="24"/>
              </w:rPr>
            </w:pPr>
            <w:r>
              <w:rPr>
                <w:rFonts w:ascii="Times New Roman" w:hAnsi="Times New Roman"/>
                <w:sz w:val="24"/>
                <w:szCs w:val="24"/>
              </w:rPr>
              <w:t>«Развитие образования в Увельском муниципальном округе Челябинской области»</w:t>
            </w:r>
          </w:p>
          <w:p w:rsidR="00F95DDF" w:rsidRDefault="00F95DDF">
            <w:pPr>
              <w:rPr>
                <w:rFonts w:ascii="Times New Roman" w:hAnsi="Times New Roman"/>
                <w:sz w:val="28"/>
                <w:szCs w:val="28"/>
              </w:rPr>
            </w:pPr>
          </w:p>
        </w:tc>
      </w:tr>
    </w:tbl>
    <w:p w:rsidR="00F95DDF" w:rsidRDefault="00647046">
      <w:pPr>
        <w:pStyle w:val="af8"/>
        <w:jc w:val="center"/>
        <w:rPr>
          <w:rFonts w:ascii="Times New Roman" w:hAnsi="Times New Roman"/>
          <w:color w:val="000000"/>
          <w:sz w:val="26"/>
          <w:szCs w:val="26"/>
        </w:rPr>
      </w:pPr>
      <w:r>
        <w:rPr>
          <w:rFonts w:ascii="Times New Roman" w:hAnsi="Times New Roman"/>
          <w:color w:val="000000"/>
          <w:sz w:val="26"/>
          <w:szCs w:val="26"/>
        </w:rPr>
        <w:t>ПАСПОРТ</w:t>
      </w:r>
    </w:p>
    <w:p w:rsidR="00F95DDF" w:rsidRDefault="00647046">
      <w:pPr>
        <w:pStyle w:val="af8"/>
        <w:spacing w:line="240" w:lineRule="auto"/>
        <w:jc w:val="center"/>
        <w:rPr>
          <w:rFonts w:ascii="Times New Roman" w:hAnsi="Times New Roman"/>
          <w:sz w:val="26"/>
          <w:szCs w:val="26"/>
          <w:shd w:val="clear" w:color="auto" w:fill="FFFFFF"/>
        </w:rPr>
      </w:pPr>
      <w:r>
        <w:rPr>
          <w:rFonts w:ascii="Times New Roman" w:hAnsi="Times New Roman"/>
          <w:color w:val="000000"/>
          <w:sz w:val="26"/>
          <w:szCs w:val="26"/>
        </w:rPr>
        <w:t>комплекса процессных мероприятий</w:t>
      </w:r>
      <w:r>
        <w:rPr>
          <w:rFonts w:ascii="Times New Roman" w:hAnsi="Times New Roman"/>
          <w:sz w:val="26"/>
          <w:szCs w:val="26"/>
          <w:shd w:val="clear" w:color="auto" w:fill="FFFFFF"/>
        </w:rPr>
        <w:t xml:space="preserve"> </w:t>
      </w:r>
    </w:p>
    <w:p w:rsidR="00F95DDF" w:rsidRDefault="00647046">
      <w:pPr>
        <w:pStyle w:val="af8"/>
        <w:spacing w:line="240" w:lineRule="auto"/>
        <w:jc w:val="center"/>
        <w:rPr>
          <w:rFonts w:ascii="Times New Roman" w:hAnsi="Times New Roman"/>
          <w:color w:val="000000"/>
          <w:sz w:val="26"/>
          <w:szCs w:val="26"/>
        </w:rPr>
      </w:pPr>
      <w:r>
        <w:rPr>
          <w:rFonts w:ascii="Times New Roman" w:hAnsi="Times New Roman"/>
          <w:color w:val="000000"/>
          <w:sz w:val="26"/>
          <w:szCs w:val="26"/>
        </w:rPr>
        <w:t>«Обеспечение безопасности в образовательных организациях»</w:t>
      </w:r>
    </w:p>
    <w:p w:rsidR="00F95DDF" w:rsidRDefault="00F95DDF">
      <w:pPr>
        <w:pStyle w:val="af8"/>
        <w:jc w:val="center"/>
        <w:rPr>
          <w:rFonts w:ascii="Times New Roman" w:hAnsi="Times New Roman"/>
          <w:sz w:val="26"/>
          <w:szCs w:val="26"/>
          <w:shd w:val="clear" w:color="auto" w:fill="FFFFFF"/>
        </w:rPr>
      </w:pPr>
    </w:p>
    <w:p w:rsidR="00F95DDF" w:rsidRDefault="00647046">
      <w:pPr>
        <w:pStyle w:val="af8"/>
        <w:numPr>
          <w:ilvl w:val="0"/>
          <w:numId w:val="21"/>
        </w:numPr>
        <w:jc w:val="center"/>
        <w:rPr>
          <w:rFonts w:ascii="Times New Roman" w:hAnsi="Times New Roman"/>
          <w:sz w:val="26"/>
          <w:szCs w:val="26"/>
        </w:rPr>
      </w:pPr>
      <w:r>
        <w:rPr>
          <w:rFonts w:ascii="Times New Roman" w:hAnsi="Times New Roman"/>
          <w:sz w:val="26"/>
          <w:szCs w:val="26"/>
        </w:rPr>
        <w:t>Основные положения</w:t>
      </w: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5"/>
        <w:gridCol w:w="4954"/>
        <w:gridCol w:w="2041"/>
        <w:gridCol w:w="1895"/>
        <w:gridCol w:w="1604"/>
      </w:tblGrid>
      <w:tr w:rsidR="00F95DDF">
        <w:trPr>
          <w:cantSplit/>
          <w:trHeight w:val="577"/>
        </w:trPr>
        <w:tc>
          <w:tcPr>
            <w:tcW w:w="1506" w:type="pct"/>
            <w:vAlign w:val="center"/>
          </w:tcPr>
          <w:p w:rsidR="00F95DDF" w:rsidRDefault="00647046">
            <w:pPr>
              <w:spacing w:line="240" w:lineRule="atLeast"/>
              <w:contextualSpacing/>
              <w:rPr>
                <w:rFonts w:ascii="Times New Roman" w:hAnsi="Times New Roman"/>
                <w:sz w:val="24"/>
                <w:szCs w:val="24"/>
              </w:rPr>
            </w:pPr>
            <w:r>
              <w:rPr>
                <w:rFonts w:ascii="Times New Roman" w:hAnsi="Times New Roman"/>
                <w:sz w:val="24"/>
                <w:szCs w:val="24"/>
              </w:rPr>
              <w:t>Ответственный исполнитель комплекса процессных мероприятий</w:t>
            </w:r>
          </w:p>
        </w:tc>
        <w:tc>
          <w:tcPr>
            <w:tcW w:w="164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Управление образования администрации Увельского муниципального округа Челябинской области</w:t>
            </w:r>
          </w:p>
        </w:tc>
        <w:tc>
          <w:tcPr>
            <w:tcW w:w="679" w:type="pct"/>
            <w:vAlign w:val="center"/>
          </w:tcPr>
          <w:p w:rsidR="00F95DDF" w:rsidRDefault="00647046">
            <w:pPr>
              <w:spacing w:line="240" w:lineRule="atLeast"/>
              <w:contextualSpacing/>
              <w:jc w:val="both"/>
              <w:rPr>
                <w:rFonts w:ascii="Times New Roman" w:hAnsi="Times New Roman"/>
                <w:sz w:val="24"/>
                <w:szCs w:val="24"/>
              </w:rPr>
            </w:pPr>
            <w:r>
              <w:rPr>
                <w:rFonts w:ascii="Times New Roman" w:hAnsi="Times New Roman"/>
                <w:sz w:val="24"/>
                <w:szCs w:val="24"/>
              </w:rPr>
              <w:t>Срок реализации</w:t>
            </w:r>
          </w:p>
        </w:tc>
        <w:tc>
          <w:tcPr>
            <w:tcW w:w="631" w:type="pct"/>
            <w:vAlign w:val="center"/>
          </w:tcPr>
          <w:p w:rsidR="00F95DDF" w:rsidRDefault="00647046">
            <w:pPr>
              <w:jc w:val="center"/>
              <w:rPr>
                <w:rFonts w:ascii="Times New Roman" w:hAnsi="Times New Roman"/>
                <w:sz w:val="24"/>
                <w:szCs w:val="24"/>
              </w:rPr>
            </w:pPr>
            <w:r>
              <w:rPr>
                <w:rFonts w:ascii="Times New Roman" w:hAnsi="Times New Roman"/>
                <w:sz w:val="24"/>
                <w:szCs w:val="24"/>
              </w:rPr>
              <w:t>01.01.2026</w:t>
            </w:r>
          </w:p>
        </w:tc>
        <w:tc>
          <w:tcPr>
            <w:tcW w:w="534" w:type="pct"/>
            <w:vAlign w:val="center"/>
          </w:tcPr>
          <w:p w:rsidR="00F95DDF" w:rsidRDefault="00647046">
            <w:pPr>
              <w:jc w:val="center"/>
              <w:rPr>
                <w:rFonts w:ascii="Times New Roman" w:hAnsi="Times New Roman"/>
                <w:sz w:val="24"/>
                <w:szCs w:val="24"/>
              </w:rPr>
            </w:pPr>
            <w:r>
              <w:rPr>
                <w:rFonts w:ascii="Times New Roman" w:hAnsi="Times New Roman"/>
                <w:sz w:val="24"/>
                <w:szCs w:val="24"/>
              </w:rPr>
              <w:t>31.12.2030</w:t>
            </w:r>
          </w:p>
        </w:tc>
      </w:tr>
    </w:tbl>
    <w:p w:rsidR="00F95DDF" w:rsidRDefault="00F95DDF">
      <w:pPr>
        <w:pStyle w:val="af8"/>
        <w:rPr>
          <w:rFonts w:ascii="Times New Roman" w:hAnsi="Times New Roman"/>
          <w:sz w:val="26"/>
          <w:szCs w:val="26"/>
        </w:rPr>
      </w:pPr>
    </w:p>
    <w:p w:rsidR="00F95DDF" w:rsidRDefault="00647046">
      <w:pPr>
        <w:pStyle w:val="af8"/>
        <w:numPr>
          <w:ilvl w:val="0"/>
          <w:numId w:val="21"/>
        </w:numPr>
        <w:jc w:val="center"/>
        <w:rPr>
          <w:rFonts w:ascii="Times New Roman" w:hAnsi="Times New Roman"/>
          <w:sz w:val="26"/>
          <w:szCs w:val="26"/>
        </w:rPr>
      </w:pPr>
      <w:r>
        <w:rPr>
          <w:rFonts w:ascii="Times New Roman" w:hAnsi="Times New Roman"/>
          <w:sz w:val="26"/>
          <w:szCs w:val="26"/>
        </w:rPr>
        <w:t>Показатели комплекса процессных мероприятий</w:t>
      </w:r>
    </w:p>
    <w:tbl>
      <w:tblPr>
        <w:tblStyle w:val="afb"/>
        <w:tblW w:w="0" w:type="auto"/>
        <w:tblInd w:w="137" w:type="dxa"/>
        <w:tblLayout w:type="fixed"/>
        <w:tblLook w:val="04A0"/>
      </w:tblPr>
      <w:tblGrid>
        <w:gridCol w:w="541"/>
        <w:gridCol w:w="2525"/>
        <w:gridCol w:w="1238"/>
        <w:gridCol w:w="1446"/>
        <w:gridCol w:w="1146"/>
        <w:gridCol w:w="984"/>
        <w:gridCol w:w="984"/>
        <w:gridCol w:w="984"/>
        <w:gridCol w:w="984"/>
        <w:gridCol w:w="1392"/>
        <w:gridCol w:w="1414"/>
        <w:gridCol w:w="1357"/>
      </w:tblGrid>
      <w:tr w:rsidR="00F95DDF">
        <w:tc>
          <w:tcPr>
            <w:tcW w:w="541"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 п/п</w:t>
            </w:r>
          </w:p>
        </w:tc>
        <w:tc>
          <w:tcPr>
            <w:tcW w:w="2525"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Задача/показатели</w:t>
            </w:r>
          </w:p>
        </w:tc>
        <w:tc>
          <w:tcPr>
            <w:tcW w:w="1238"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Уровень показателя</w:t>
            </w:r>
          </w:p>
        </w:tc>
        <w:tc>
          <w:tcPr>
            <w:tcW w:w="14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Единица измерения</w:t>
            </w:r>
          </w:p>
        </w:tc>
        <w:tc>
          <w:tcPr>
            <w:tcW w:w="1146" w:type="dxa"/>
            <w:vMerge w:val="restart"/>
          </w:tcPr>
          <w:p w:rsidR="00F95DDF" w:rsidRDefault="00647046">
            <w:pPr>
              <w:pStyle w:val="af8"/>
              <w:spacing w:line="276" w:lineRule="auto"/>
              <w:ind w:left="0"/>
              <w:jc w:val="center"/>
              <w:rPr>
                <w:rFonts w:ascii="Times New Roman" w:hAnsi="Times New Roman"/>
              </w:rPr>
            </w:pPr>
            <w:r>
              <w:rPr>
                <w:rFonts w:ascii="Times New Roman" w:hAnsi="Times New Roman"/>
              </w:rPr>
              <w:t>Базовое значение 2025 года</w:t>
            </w:r>
          </w:p>
        </w:tc>
        <w:tc>
          <w:tcPr>
            <w:tcW w:w="5328" w:type="dxa"/>
            <w:gridSpan w:val="5"/>
          </w:tcPr>
          <w:p w:rsidR="00F95DDF" w:rsidRDefault="00647046">
            <w:pPr>
              <w:pStyle w:val="af8"/>
              <w:spacing w:line="276" w:lineRule="auto"/>
              <w:ind w:left="0"/>
              <w:jc w:val="center"/>
              <w:rPr>
                <w:rFonts w:ascii="Times New Roman" w:hAnsi="Times New Roman"/>
              </w:rPr>
            </w:pPr>
            <w:r>
              <w:rPr>
                <w:rFonts w:ascii="Times New Roman" w:hAnsi="Times New Roman"/>
              </w:rPr>
              <w:t>Значение показателя по годам</w:t>
            </w:r>
          </w:p>
        </w:tc>
        <w:tc>
          <w:tcPr>
            <w:tcW w:w="1414" w:type="dxa"/>
            <w:vMerge w:val="restart"/>
          </w:tcPr>
          <w:p w:rsidR="00F95DDF" w:rsidRDefault="00647046">
            <w:pPr>
              <w:contextualSpacing/>
              <w:jc w:val="center"/>
              <w:rPr>
                <w:rFonts w:ascii="Times New Roman" w:hAnsi="Times New Roman"/>
                <w:vertAlign w:val="superscript"/>
              </w:rPr>
            </w:pPr>
            <w:r>
              <w:rPr>
                <w:rFonts w:ascii="Times New Roman" w:hAnsi="Times New Roman"/>
              </w:rPr>
              <w:t>Признак возрастания/ убывания</w:t>
            </w:r>
          </w:p>
        </w:tc>
        <w:tc>
          <w:tcPr>
            <w:tcW w:w="1357" w:type="dxa"/>
            <w:vMerge w:val="restart"/>
          </w:tcPr>
          <w:p w:rsidR="00F95DDF" w:rsidRDefault="00647046">
            <w:pPr>
              <w:contextualSpacing/>
              <w:jc w:val="center"/>
              <w:rPr>
                <w:rFonts w:ascii="Times New Roman" w:hAnsi="Times New Roman"/>
                <w:vertAlign w:val="superscript"/>
              </w:rPr>
            </w:pPr>
            <w:r>
              <w:rPr>
                <w:rFonts w:ascii="Times New Roman" w:hAnsi="Times New Roman"/>
              </w:rPr>
              <w:t>Нарастаю-щий итог</w:t>
            </w:r>
          </w:p>
        </w:tc>
      </w:tr>
      <w:tr w:rsidR="00F95DDF">
        <w:tc>
          <w:tcPr>
            <w:tcW w:w="541" w:type="dxa"/>
            <w:vMerge/>
          </w:tcPr>
          <w:p w:rsidR="00F95DDF" w:rsidRDefault="00F95DDF">
            <w:pPr>
              <w:pStyle w:val="af8"/>
              <w:ind w:left="0"/>
              <w:rPr>
                <w:rFonts w:ascii="Times New Roman" w:hAnsi="Times New Roman"/>
              </w:rPr>
            </w:pPr>
          </w:p>
        </w:tc>
        <w:tc>
          <w:tcPr>
            <w:tcW w:w="2525" w:type="dxa"/>
            <w:vMerge/>
          </w:tcPr>
          <w:p w:rsidR="00F95DDF" w:rsidRDefault="00F95DDF">
            <w:pPr>
              <w:pStyle w:val="af8"/>
              <w:ind w:left="0"/>
              <w:rPr>
                <w:rFonts w:ascii="Times New Roman" w:hAnsi="Times New Roman"/>
              </w:rPr>
            </w:pPr>
          </w:p>
        </w:tc>
        <w:tc>
          <w:tcPr>
            <w:tcW w:w="1238" w:type="dxa"/>
            <w:vMerge/>
          </w:tcPr>
          <w:p w:rsidR="00F95DDF" w:rsidRDefault="00F95DDF">
            <w:pPr>
              <w:pStyle w:val="af8"/>
              <w:ind w:left="0"/>
              <w:rPr>
                <w:rFonts w:ascii="Times New Roman" w:hAnsi="Times New Roman"/>
              </w:rPr>
            </w:pPr>
          </w:p>
        </w:tc>
        <w:tc>
          <w:tcPr>
            <w:tcW w:w="1446" w:type="dxa"/>
            <w:vMerge/>
          </w:tcPr>
          <w:p w:rsidR="00F95DDF" w:rsidRDefault="00F95DDF">
            <w:pPr>
              <w:pStyle w:val="af8"/>
              <w:ind w:left="0"/>
              <w:rPr>
                <w:rFonts w:ascii="Times New Roman" w:hAnsi="Times New Roman"/>
              </w:rPr>
            </w:pPr>
          </w:p>
        </w:tc>
        <w:tc>
          <w:tcPr>
            <w:tcW w:w="1146" w:type="dxa"/>
            <w:vMerge/>
          </w:tcPr>
          <w:p w:rsidR="00F95DDF" w:rsidRDefault="00F95DDF">
            <w:pPr>
              <w:pStyle w:val="af8"/>
              <w:ind w:left="0"/>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2026</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2027</w:t>
            </w:r>
          </w:p>
          <w:p w:rsidR="00F95DDF" w:rsidRDefault="00F95DDF">
            <w:pPr>
              <w:pStyle w:val="af9"/>
              <w:spacing w:after="200"/>
              <w:contextualSpacing/>
              <w:rPr>
                <w:rFonts w:ascii="Times New Roman" w:hAnsi="Times New Roman"/>
              </w:rPr>
            </w:pPr>
          </w:p>
        </w:tc>
        <w:tc>
          <w:tcPr>
            <w:tcW w:w="984" w:type="dxa"/>
            <w:vAlign w:val="center"/>
          </w:tcPr>
          <w:p w:rsidR="00F95DDF" w:rsidRDefault="00647046">
            <w:pPr>
              <w:pStyle w:val="af9"/>
              <w:spacing w:after="200"/>
              <w:contextualSpacing/>
              <w:rPr>
                <w:rFonts w:ascii="Times New Roman" w:hAnsi="Times New Roman"/>
              </w:rPr>
            </w:pPr>
            <w:r>
              <w:rPr>
                <w:rFonts w:ascii="Times New Roman" w:hAnsi="Times New Roman"/>
              </w:rPr>
              <w:t>2028</w:t>
            </w:r>
          </w:p>
        </w:tc>
        <w:tc>
          <w:tcPr>
            <w:tcW w:w="984" w:type="dxa"/>
          </w:tcPr>
          <w:p w:rsidR="00F95DDF" w:rsidRDefault="00647046">
            <w:pPr>
              <w:pStyle w:val="af8"/>
              <w:ind w:left="0"/>
              <w:rPr>
                <w:rFonts w:ascii="Times New Roman" w:hAnsi="Times New Roman"/>
              </w:rPr>
            </w:pPr>
            <w:r>
              <w:rPr>
                <w:rFonts w:ascii="Times New Roman" w:hAnsi="Times New Roman"/>
              </w:rPr>
              <w:t xml:space="preserve">2029 </w:t>
            </w:r>
          </w:p>
        </w:tc>
        <w:tc>
          <w:tcPr>
            <w:tcW w:w="1392" w:type="dxa"/>
          </w:tcPr>
          <w:p w:rsidR="00F95DDF" w:rsidRDefault="00647046">
            <w:pPr>
              <w:pStyle w:val="af8"/>
              <w:ind w:left="0"/>
              <w:rPr>
                <w:rFonts w:ascii="Times New Roman" w:hAnsi="Times New Roman"/>
              </w:rPr>
            </w:pPr>
            <w:r>
              <w:rPr>
                <w:rFonts w:ascii="Times New Roman" w:hAnsi="Times New Roman"/>
              </w:rPr>
              <w:t xml:space="preserve">2030 </w:t>
            </w:r>
          </w:p>
        </w:tc>
        <w:tc>
          <w:tcPr>
            <w:tcW w:w="1414" w:type="dxa"/>
            <w:vMerge/>
          </w:tcPr>
          <w:p w:rsidR="00F95DDF" w:rsidRDefault="00F95DDF">
            <w:pPr>
              <w:pStyle w:val="af8"/>
              <w:ind w:left="0"/>
              <w:rPr>
                <w:rFonts w:ascii="Times New Roman" w:hAnsi="Times New Roman"/>
              </w:rPr>
            </w:pPr>
          </w:p>
        </w:tc>
        <w:tc>
          <w:tcPr>
            <w:tcW w:w="1357" w:type="dxa"/>
            <w:vMerge/>
          </w:tcPr>
          <w:p w:rsidR="00F95DDF" w:rsidRDefault="00F95DDF">
            <w:pPr>
              <w:pStyle w:val="af8"/>
              <w:ind w:left="0"/>
              <w:rPr>
                <w:rFonts w:ascii="Times New Roman" w:hAnsi="Times New Roman"/>
              </w:rPr>
            </w:pPr>
          </w:p>
        </w:tc>
      </w:tr>
      <w:tr w:rsidR="00F95DDF">
        <w:tc>
          <w:tcPr>
            <w:tcW w:w="541" w:type="dxa"/>
            <w:vAlign w:val="center"/>
          </w:tcPr>
          <w:p w:rsidR="00F95DDF" w:rsidRDefault="00647046">
            <w:pPr>
              <w:contextualSpacing/>
              <w:jc w:val="center"/>
              <w:rPr>
                <w:rFonts w:ascii="Times New Roman" w:hAnsi="Times New Roman"/>
              </w:rPr>
            </w:pPr>
            <w:r>
              <w:rPr>
                <w:rFonts w:ascii="Times New Roman" w:hAnsi="Times New Roman"/>
              </w:rPr>
              <w:t>1</w:t>
            </w:r>
          </w:p>
        </w:tc>
        <w:tc>
          <w:tcPr>
            <w:tcW w:w="2525" w:type="dxa"/>
            <w:vAlign w:val="center"/>
          </w:tcPr>
          <w:p w:rsidR="00F95DDF" w:rsidRDefault="00647046">
            <w:pPr>
              <w:contextualSpacing/>
              <w:jc w:val="center"/>
              <w:rPr>
                <w:rFonts w:ascii="Times New Roman" w:hAnsi="Times New Roman"/>
              </w:rPr>
            </w:pPr>
            <w:r>
              <w:rPr>
                <w:rFonts w:ascii="Times New Roman" w:hAnsi="Times New Roman"/>
              </w:rPr>
              <w:t>2</w:t>
            </w:r>
          </w:p>
        </w:tc>
        <w:tc>
          <w:tcPr>
            <w:tcW w:w="1238" w:type="dxa"/>
            <w:vAlign w:val="center"/>
          </w:tcPr>
          <w:p w:rsidR="00F95DDF" w:rsidRDefault="00647046">
            <w:pPr>
              <w:contextualSpacing/>
              <w:jc w:val="center"/>
              <w:rPr>
                <w:rFonts w:ascii="Times New Roman" w:hAnsi="Times New Roman"/>
              </w:rPr>
            </w:pPr>
            <w:r>
              <w:rPr>
                <w:rFonts w:ascii="Times New Roman" w:hAnsi="Times New Roman"/>
              </w:rPr>
              <w:t>3</w:t>
            </w:r>
          </w:p>
        </w:tc>
        <w:tc>
          <w:tcPr>
            <w:tcW w:w="1446" w:type="dxa"/>
            <w:vAlign w:val="center"/>
          </w:tcPr>
          <w:p w:rsidR="00F95DDF" w:rsidRDefault="00647046">
            <w:pPr>
              <w:contextualSpacing/>
              <w:jc w:val="center"/>
              <w:rPr>
                <w:rFonts w:ascii="Times New Roman" w:hAnsi="Times New Roman"/>
              </w:rPr>
            </w:pPr>
            <w:r>
              <w:rPr>
                <w:rFonts w:ascii="Times New Roman" w:hAnsi="Times New Roman"/>
              </w:rPr>
              <w:t>4</w:t>
            </w:r>
          </w:p>
        </w:tc>
        <w:tc>
          <w:tcPr>
            <w:tcW w:w="1146" w:type="dxa"/>
            <w:vAlign w:val="center"/>
          </w:tcPr>
          <w:p w:rsidR="00F95DDF" w:rsidRDefault="00647046">
            <w:pPr>
              <w:contextualSpacing/>
              <w:jc w:val="center"/>
              <w:rPr>
                <w:rFonts w:ascii="Times New Roman" w:hAnsi="Times New Roman"/>
              </w:rPr>
            </w:pPr>
            <w:r>
              <w:rPr>
                <w:rFonts w:ascii="Times New Roman" w:hAnsi="Times New Roman"/>
              </w:rPr>
              <w:t>5</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6</w:t>
            </w:r>
          </w:p>
        </w:tc>
        <w:tc>
          <w:tcPr>
            <w:tcW w:w="984" w:type="dxa"/>
          </w:tcPr>
          <w:p w:rsidR="00F95DDF" w:rsidRDefault="00647046">
            <w:pPr>
              <w:contextualSpacing/>
              <w:jc w:val="center"/>
              <w:rPr>
                <w:rFonts w:ascii="Times New Roman" w:hAnsi="Times New Roman"/>
              </w:rPr>
            </w:pPr>
            <w:r>
              <w:rPr>
                <w:rFonts w:ascii="Times New Roman" w:hAnsi="Times New Roman"/>
              </w:rPr>
              <w:t>7</w:t>
            </w:r>
          </w:p>
        </w:tc>
        <w:tc>
          <w:tcPr>
            <w:tcW w:w="984" w:type="dxa"/>
          </w:tcPr>
          <w:p w:rsidR="00F95DDF" w:rsidRDefault="00647046">
            <w:pPr>
              <w:contextualSpacing/>
              <w:jc w:val="center"/>
              <w:rPr>
                <w:rFonts w:ascii="Times New Roman" w:hAnsi="Times New Roman"/>
              </w:rPr>
            </w:pPr>
            <w:r>
              <w:rPr>
                <w:rFonts w:ascii="Times New Roman" w:hAnsi="Times New Roman"/>
              </w:rPr>
              <w:t>8</w:t>
            </w:r>
          </w:p>
        </w:tc>
        <w:tc>
          <w:tcPr>
            <w:tcW w:w="984" w:type="dxa"/>
            <w:vAlign w:val="center"/>
          </w:tcPr>
          <w:p w:rsidR="00F95DDF" w:rsidRDefault="00647046">
            <w:pPr>
              <w:contextualSpacing/>
              <w:jc w:val="center"/>
              <w:rPr>
                <w:rFonts w:ascii="Times New Roman" w:hAnsi="Times New Roman"/>
              </w:rPr>
            </w:pPr>
            <w:r>
              <w:rPr>
                <w:rFonts w:ascii="Times New Roman" w:hAnsi="Times New Roman"/>
              </w:rPr>
              <w:t>9</w:t>
            </w:r>
          </w:p>
        </w:tc>
        <w:tc>
          <w:tcPr>
            <w:tcW w:w="1392" w:type="dxa"/>
            <w:vAlign w:val="center"/>
          </w:tcPr>
          <w:p w:rsidR="00F95DDF" w:rsidRDefault="00647046">
            <w:pPr>
              <w:contextualSpacing/>
              <w:jc w:val="center"/>
              <w:rPr>
                <w:rFonts w:ascii="Times New Roman" w:hAnsi="Times New Roman"/>
              </w:rPr>
            </w:pPr>
            <w:r>
              <w:rPr>
                <w:rFonts w:ascii="Times New Roman" w:hAnsi="Times New Roman"/>
              </w:rPr>
              <w:t>10</w:t>
            </w:r>
          </w:p>
        </w:tc>
        <w:tc>
          <w:tcPr>
            <w:tcW w:w="1414" w:type="dxa"/>
            <w:vAlign w:val="center"/>
          </w:tcPr>
          <w:p w:rsidR="00F95DDF" w:rsidRDefault="00647046">
            <w:pPr>
              <w:contextualSpacing/>
              <w:jc w:val="center"/>
              <w:rPr>
                <w:rFonts w:ascii="Times New Roman" w:hAnsi="Times New Roman"/>
              </w:rPr>
            </w:pPr>
            <w:r>
              <w:rPr>
                <w:rFonts w:ascii="Times New Roman" w:hAnsi="Times New Roman"/>
              </w:rPr>
              <w:t>11</w:t>
            </w:r>
          </w:p>
        </w:tc>
        <w:tc>
          <w:tcPr>
            <w:tcW w:w="1357" w:type="dxa"/>
          </w:tcPr>
          <w:p w:rsidR="00F95DDF" w:rsidRDefault="00647046">
            <w:pPr>
              <w:pStyle w:val="af8"/>
              <w:ind w:left="0"/>
              <w:jc w:val="center"/>
              <w:rPr>
                <w:rFonts w:ascii="Times New Roman" w:hAnsi="Times New Roman"/>
              </w:rPr>
            </w:pPr>
            <w:r>
              <w:rPr>
                <w:rFonts w:ascii="Times New Roman" w:hAnsi="Times New Roman"/>
              </w:rPr>
              <w:t>12</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w:t>
            </w:r>
          </w:p>
        </w:tc>
        <w:tc>
          <w:tcPr>
            <w:tcW w:w="14454" w:type="dxa"/>
            <w:gridSpan w:val="11"/>
          </w:tcPr>
          <w:p w:rsidR="00F95DDF" w:rsidRDefault="00647046">
            <w:pPr>
              <w:widowControl w:val="0"/>
              <w:shd w:val="clear" w:color="auto" w:fill="FFFFFF"/>
              <w:jc w:val="both"/>
              <w:rPr>
                <w:rFonts w:ascii="Times New Roman" w:hAnsi="Times New Roman"/>
                <w:color w:val="000000"/>
                <w:sz w:val="24"/>
                <w:szCs w:val="24"/>
              </w:rPr>
            </w:pPr>
            <w:r>
              <w:rPr>
                <w:rFonts w:ascii="Times New Roman" w:hAnsi="Times New Roman"/>
              </w:rPr>
              <w:t xml:space="preserve">Задача 1. </w:t>
            </w:r>
            <w:r>
              <w:rPr>
                <w:rFonts w:ascii="Times New Roman" w:hAnsi="Times New Roman"/>
                <w:color w:val="000000"/>
                <w:sz w:val="24"/>
                <w:szCs w:val="24"/>
              </w:rPr>
              <w:t>Обеспечение 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образования</w:t>
            </w:r>
          </w:p>
        </w:tc>
      </w:tr>
      <w:tr w:rsidR="00F95DDF">
        <w:tc>
          <w:tcPr>
            <w:tcW w:w="541" w:type="dxa"/>
          </w:tcPr>
          <w:p w:rsidR="00F95DDF" w:rsidRDefault="00647046">
            <w:pPr>
              <w:pStyle w:val="af8"/>
              <w:ind w:left="0"/>
              <w:rPr>
                <w:rFonts w:ascii="Times New Roman" w:hAnsi="Times New Roman"/>
              </w:rPr>
            </w:pPr>
            <w:r>
              <w:rPr>
                <w:rFonts w:ascii="Times New Roman" w:hAnsi="Times New Roman"/>
              </w:rPr>
              <w:t>1.1</w:t>
            </w:r>
          </w:p>
        </w:tc>
        <w:tc>
          <w:tcPr>
            <w:tcW w:w="2525" w:type="dxa"/>
            <w:vAlign w:val="center"/>
          </w:tcPr>
          <w:p w:rsidR="00F95DDF" w:rsidRDefault="00647046">
            <w:pPr>
              <w:pStyle w:val="affd"/>
              <w:jc w:val="both"/>
              <w:rPr>
                <w:rFonts w:ascii="Times New Roman" w:hAnsi="Times New Roman" w:cs="Times New Roman"/>
                <w:sz w:val="22"/>
                <w:szCs w:val="22"/>
                <w:shd w:val="clear" w:color="auto" w:fill="FFFFFF"/>
              </w:rPr>
            </w:pPr>
            <w:r>
              <w:rPr>
                <w:rFonts w:ascii="Times New Roman" w:hAnsi="Times New Roman" w:cs="Times New Roman"/>
                <w:sz w:val="22"/>
                <w:szCs w:val="22"/>
              </w:rPr>
              <w:t xml:space="preserve">Доля муниципальных образовательных организаций, охваченных информационно-аналитическим и организационным методическим сопровождением, от общего количества муниципальных образовательных </w:t>
            </w:r>
            <w:r>
              <w:rPr>
                <w:rFonts w:ascii="Times New Roman" w:hAnsi="Times New Roman" w:cs="Times New Roman"/>
                <w:sz w:val="22"/>
                <w:szCs w:val="22"/>
              </w:rPr>
              <w:lastRenderedPageBreak/>
              <w:t>организаций</w:t>
            </w:r>
          </w:p>
        </w:tc>
        <w:tc>
          <w:tcPr>
            <w:tcW w:w="1238" w:type="dxa"/>
          </w:tcPr>
          <w:p w:rsidR="00F95DDF" w:rsidRDefault="00647046">
            <w:pPr>
              <w:spacing w:line="240" w:lineRule="atLeast"/>
              <w:contextualSpacing/>
              <w:jc w:val="center"/>
              <w:rPr>
                <w:rFonts w:ascii="Times New Roman" w:hAnsi="Times New Roman"/>
                <w:color w:val="000000"/>
              </w:rPr>
            </w:pPr>
            <w:r>
              <w:rPr>
                <w:rFonts w:ascii="Times New Roman" w:hAnsi="Times New Roman"/>
                <w:color w:val="000000"/>
              </w:rPr>
              <w:lastRenderedPageBreak/>
              <w:t>МП УМО</w:t>
            </w:r>
          </w:p>
        </w:tc>
        <w:tc>
          <w:tcPr>
            <w:tcW w:w="1446" w:type="dxa"/>
          </w:tcPr>
          <w:p w:rsidR="00F95DDF" w:rsidRDefault="00647046">
            <w:pPr>
              <w:spacing w:line="240" w:lineRule="atLeast"/>
              <w:contextualSpacing/>
              <w:jc w:val="center"/>
              <w:rPr>
                <w:rFonts w:ascii="Times New Roman" w:hAnsi="Times New Roman"/>
              </w:rPr>
            </w:pPr>
            <w:r>
              <w:rPr>
                <w:rFonts w:ascii="Times New Roman" w:hAnsi="Times New Roman"/>
              </w:rPr>
              <w:t>Процент</w:t>
            </w:r>
          </w:p>
        </w:tc>
        <w:tc>
          <w:tcPr>
            <w:tcW w:w="1146"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984"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392" w:type="dxa"/>
          </w:tcPr>
          <w:p w:rsidR="00F95DDF" w:rsidRDefault="00647046">
            <w:pPr>
              <w:spacing w:line="240" w:lineRule="atLeast"/>
              <w:contextualSpacing/>
              <w:jc w:val="center"/>
              <w:rPr>
                <w:rFonts w:ascii="Times New Roman" w:hAnsi="Times New Roman"/>
              </w:rPr>
            </w:pPr>
            <w:r>
              <w:rPr>
                <w:rFonts w:ascii="Times New Roman" w:hAnsi="Times New Roman"/>
              </w:rPr>
              <w:t>100</w:t>
            </w:r>
          </w:p>
        </w:tc>
        <w:tc>
          <w:tcPr>
            <w:tcW w:w="1414" w:type="dxa"/>
          </w:tcPr>
          <w:p w:rsidR="00F95DDF" w:rsidRDefault="00647046">
            <w:pPr>
              <w:spacing w:line="240" w:lineRule="atLeast"/>
              <w:contextualSpacing/>
              <w:jc w:val="center"/>
              <w:rPr>
                <w:rFonts w:ascii="Times New Roman" w:hAnsi="Times New Roman"/>
              </w:rPr>
            </w:pPr>
            <w:r>
              <w:rPr>
                <w:rFonts w:ascii="Times New Roman" w:hAnsi="Times New Roman"/>
              </w:rPr>
              <w:t>Возрастание</w:t>
            </w:r>
          </w:p>
        </w:tc>
        <w:tc>
          <w:tcPr>
            <w:tcW w:w="1357" w:type="dxa"/>
          </w:tcPr>
          <w:p w:rsidR="00F95DDF" w:rsidRDefault="00647046">
            <w:pPr>
              <w:spacing w:line="240" w:lineRule="atLeast"/>
              <w:contextualSpacing/>
              <w:jc w:val="center"/>
              <w:rPr>
                <w:rFonts w:ascii="Times New Roman" w:hAnsi="Times New Roman"/>
              </w:rPr>
            </w:pPr>
            <w:r>
              <w:rPr>
                <w:rFonts w:ascii="Times New Roman" w:hAnsi="Times New Roman"/>
              </w:rPr>
              <w:t>нет</w:t>
            </w:r>
          </w:p>
        </w:tc>
      </w:tr>
    </w:tbl>
    <w:p w:rsidR="00F95DDF" w:rsidRDefault="00F95DDF">
      <w:pPr>
        <w:pStyle w:val="af8"/>
        <w:rPr>
          <w:rFonts w:ascii="Times New Roman" w:hAnsi="Times New Roman"/>
          <w:sz w:val="26"/>
          <w:szCs w:val="26"/>
        </w:rPr>
      </w:pPr>
    </w:p>
    <w:p w:rsidR="00F95DDF" w:rsidRDefault="00647046">
      <w:pPr>
        <w:pStyle w:val="af8"/>
        <w:numPr>
          <w:ilvl w:val="0"/>
          <w:numId w:val="21"/>
        </w:numPr>
        <w:jc w:val="center"/>
        <w:rPr>
          <w:rFonts w:ascii="Times New Roman" w:hAnsi="Times New Roman"/>
          <w:sz w:val="26"/>
          <w:szCs w:val="26"/>
        </w:rPr>
      </w:pPr>
      <w:r>
        <w:rPr>
          <w:rFonts w:ascii="Times New Roman" w:hAnsi="Times New Roman"/>
          <w:sz w:val="26"/>
          <w:szCs w:val="26"/>
        </w:rPr>
        <w:t>План достижения показателей комплекса процессных мероприятий</w:t>
      </w:r>
    </w:p>
    <w:tbl>
      <w:tblPr>
        <w:tblW w:w="1502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0"/>
        <w:gridCol w:w="4827"/>
        <w:gridCol w:w="1276"/>
        <w:gridCol w:w="1588"/>
        <w:gridCol w:w="1672"/>
        <w:gridCol w:w="2126"/>
        <w:gridCol w:w="1549"/>
        <w:gridCol w:w="1426"/>
      </w:tblGrid>
      <w:tr w:rsidR="00F95DDF">
        <w:tc>
          <w:tcPr>
            <w:tcW w:w="560" w:type="dxa"/>
            <w:vMerge w:val="restart"/>
            <w:tcBorders>
              <w:top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w:t>
            </w:r>
          </w:p>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п/п</w:t>
            </w:r>
          </w:p>
        </w:tc>
        <w:tc>
          <w:tcPr>
            <w:tcW w:w="4827"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Цели / показатели</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Уровень показателя</w:t>
            </w:r>
          </w:p>
        </w:tc>
        <w:tc>
          <w:tcPr>
            <w:tcW w:w="1588" w:type="dxa"/>
            <w:vMerge w:val="restart"/>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Единица измерения</w:t>
            </w:r>
          </w:p>
        </w:tc>
        <w:tc>
          <w:tcPr>
            <w:tcW w:w="5347" w:type="dxa"/>
            <w:gridSpan w:val="3"/>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Плановые значения по кварталам</w:t>
            </w:r>
          </w:p>
        </w:tc>
        <w:tc>
          <w:tcPr>
            <w:tcW w:w="1426" w:type="dxa"/>
            <w:vMerge w:val="restart"/>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ind w:left="-117" w:right="-116"/>
              <w:jc w:val="center"/>
              <w:rPr>
                <w:rFonts w:ascii="Times New Roman" w:hAnsi="Times New Roman"/>
                <w:color w:val="000000"/>
              </w:rPr>
            </w:pPr>
            <w:r>
              <w:rPr>
                <w:rFonts w:ascii="Times New Roman" w:hAnsi="Times New Roman"/>
                <w:color w:val="000000"/>
              </w:rPr>
              <w:t xml:space="preserve">На конец года </w:t>
            </w:r>
          </w:p>
        </w:tc>
      </w:tr>
      <w:tr w:rsidR="00F95DDF">
        <w:tc>
          <w:tcPr>
            <w:tcW w:w="560" w:type="dxa"/>
            <w:vMerge/>
            <w:tcBorders>
              <w:top w:val="single" w:sz="4" w:space="0" w:color="auto"/>
              <w:bottom w:val="single" w:sz="4" w:space="0" w:color="auto"/>
              <w:right w:val="single" w:sz="4" w:space="0" w:color="auto"/>
            </w:tcBorders>
          </w:tcPr>
          <w:p w:rsidR="00F95DDF" w:rsidRDefault="00F95DDF">
            <w:pPr>
              <w:widowControl w:val="0"/>
              <w:shd w:val="clear" w:color="auto" w:fill="FFFFFF"/>
              <w:spacing w:after="0" w:line="240" w:lineRule="auto"/>
              <w:jc w:val="both"/>
              <w:rPr>
                <w:rFonts w:ascii="Times New Roman" w:hAnsi="Times New Roman"/>
                <w:color w:val="000000"/>
              </w:rPr>
            </w:pPr>
          </w:p>
        </w:tc>
        <w:tc>
          <w:tcPr>
            <w:tcW w:w="4827"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588" w:type="dxa"/>
            <w:vMerge/>
            <w:tcBorders>
              <w:top w:val="single" w:sz="4" w:space="0" w:color="auto"/>
              <w:left w:val="single" w:sz="4" w:space="0" w:color="auto"/>
              <w:bottom w:val="single" w:sz="4" w:space="0" w:color="auto"/>
              <w:right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1 квартал</w:t>
            </w: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2 квартал</w:t>
            </w: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ind w:left="-108" w:right="-108"/>
              <w:jc w:val="center"/>
              <w:rPr>
                <w:rFonts w:ascii="Times New Roman" w:hAnsi="Times New Roman"/>
                <w:color w:val="000000"/>
              </w:rPr>
            </w:pPr>
            <w:r>
              <w:rPr>
                <w:rFonts w:ascii="Times New Roman" w:hAnsi="Times New Roman"/>
                <w:color w:val="000000"/>
              </w:rPr>
              <w:t>3 квартал</w:t>
            </w:r>
          </w:p>
        </w:tc>
        <w:tc>
          <w:tcPr>
            <w:tcW w:w="1426" w:type="dxa"/>
            <w:vMerge/>
            <w:tcBorders>
              <w:top w:val="single" w:sz="4" w:space="0" w:color="auto"/>
              <w:left w:val="single" w:sz="4" w:space="0" w:color="auto"/>
              <w:bottom w:val="single" w:sz="4" w:space="0" w:color="auto"/>
            </w:tcBorders>
            <w:vAlign w:val="center"/>
          </w:tcPr>
          <w:p w:rsidR="00F95DDF" w:rsidRDefault="00F95DDF">
            <w:pPr>
              <w:widowControl w:val="0"/>
              <w:shd w:val="clear" w:color="auto" w:fill="FFFFFF"/>
              <w:spacing w:after="0" w:line="240" w:lineRule="auto"/>
              <w:jc w:val="both"/>
              <w:rPr>
                <w:rFonts w:ascii="Times New Roman" w:hAnsi="Times New Roman"/>
                <w:color w:val="000000"/>
              </w:rPr>
            </w:pP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w:t>
            </w:r>
          </w:p>
        </w:tc>
        <w:tc>
          <w:tcPr>
            <w:tcW w:w="14464" w:type="dxa"/>
            <w:gridSpan w:val="7"/>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 xml:space="preserve">Задача 1. </w:t>
            </w:r>
            <w:r>
              <w:rPr>
                <w:rFonts w:ascii="Times New Roman" w:hAnsi="Times New Roman"/>
                <w:color w:val="000000"/>
                <w:sz w:val="24"/>
                <w:szCs w:val="24"/>
              </w:rPr>
              <w:t>Обеспечение 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образования</w:t>
            </w:r>
          </w:p>
        </w:tc>
      </w:tr>
      <w:tr w:rsidR="00F95DDF">
        <w:tc>
          <w:tcPr>
            <w:tcW w:w="560" w:type="dxa"/>
            <w:tcBorders>
              <w:top w:val="single" w:sz="4" w:space="0" w:color="auto"/>
              <w:bottom w:val="single" w:sz="4" w:space="0" w:color="auto"/>
              <w:right w:val="single" w:sz="4" w:space="0" w:color="auto"/>
            </w:tcBorders>
          </w:tcPr>
          <w:p w:rsidR="00F95DDF" w:rsidRDefault="00647046">
            <w:pPr>
              <w:widowControl w:val="0"/>
              <w:shd w:val="clear" w:color="auto" w:fill="FFFFFF"/>
              <w:spacing w:after="0" w:line="240" w:lineRule="auto"/>
              <w:jc w:val="both"/>
              <w:rPr>
                <w:rFonts w:ascii="Times New Roman" w:hAnsi="Times New Roman"/>
                <w:color w:val="000000"/>
              </w:rPr>
            </w:pPr>
            <w:r>
              <w:rPr>
                <w:rFonts w:ascii="Times New Roman" w:hAnsi="Times New Roman"/>
                <w:color w:val="000000"/>
              </w:rPr>
              <w:t>1.1</w:t>
            </w:r>
          </w:p>
        </w:tc>
        <w:tc>
          <w:tcPr>
            <w:tcW w:w="4827" w:type="dxa"/>
            <w:tcBorders>
              <w:top w:val="single" w:sz="4" w:space="0" w:color="auto"/>
              <w:left w:val="single" w:sz="4" w:space="0" w:color="auto"/>
              <w:bottom w:val="single" w:sz="4" w:space="0" w:color="auto"/>
              <w:right w:val="single" w:sz="4" w:space="0" w:color="auto"/>
            </w:tcBorders>
            <w:vAlign w:val="center"/>
          </w:tcPr>
          <w:p w:rsidR="00F95DDF" w:rsidRDefault="00647046">
            <w:pPr>
              <w:pStyle w:val="affd"/>
              <w:jc w:val="both"/>
              <w:rPr>
                <w:rFonts w:ascii="Times New Roman" w:hAnsi="Times New Roman"/>
                <w:sz w:val="22"/>
                <w:szCs w:val="22"/>
                <w:shd w:val="clear" w:color="auto" w:fill="FFFFFF"/>
              </w:rPr>
            </w:pPr>
            <w:r>
              <w:rPr>
                <w:rFonts w:ascii="Times New Roman" w:hAnsi="Times New Roman" w:cs="Times New Roman"/>
                <w:sz w:val="22"/>
                <w:szCs w:val="22"/>
              </w:rPr>
              <w:t>Доля муниципальных образовательных организаций, охваченных информационно-аналитическим и организационным методическим сопровождением, от общего количества</w:t>
            </w:r>
          </w:p>
        </w:tc>
        <w:tc>
          <w:tcPr>
            <w:tcW w:w="1276"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color w:val="000000"/>
              </w:rPr>
            </w:pPr>
            <w:r>
              <w:rPr>
                <w:rFonts w:ascii="Times New Roman" w:hAnsi="Times New Roman"/>
                <w:color w:val="000000"/>
              </w:rPr>
              <w:t>МП УМО</w:t>
            </w:r>
          </w:p>
        </w:tc>
        <w:tc>
          <w:tcPr>
            <w:tcW w:w="1588" w:type="dxa"/>
            <w:tcBorders>
              <w:top w:val="single" w:sz="4" w:space="0" w:color="auto"/>
              <w:left w:val="single" w:sz="4" w:space="0" w:color="auto"/>
              <w:bottom w:val="single" w:sz="4" w:space="0" w:color="auto"/>
              <w:right w:val="single" w:sz="4" w:space="0" w:color="auto"/>
            </w:tcBorders>
          </w:tcPr>
          <w:p w:rsidR="00F95DDF" w:rsidRDefault="00647046">
            <w:pPr>
              <w:spacing w:line="240" w:lineRule="auto"/>
              <w:contextualSpacing/>
              <w:jc w:val="center"/>
              <w:rPr>
                <w:rFonts w:ascii="Times New Roman" w:hAnsi="Times New Roman"/>
              </w:rPr>
            </w:pPr>
            <w:r>
              <w:rPr>
                <w:rFonts w:ascii="Times New Roman" w:hAnsi="Times New Roman"/>
              </w:rPr>
              <w:t>Процент</w:t>
            </w:r>
          </w:p>
        </w:tc>
        <w:tc>
          <w:tcPr>
            <w:tcW w:w="1672"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tc>
        <w:tc>
          <w:tcPr>
            <w:tcW w:w="1549" w:type="dxa"/>
            <w:tcBorders>
              <w:top w:val="single" w:sz="4" w:space="0" w:color="auto"/>
              <w:left w:val="single" w:sz="4" w:space="0" w:color="auto"/>
              <w:bottom w:val="single" w:sz="4" w:space="0" w:color="auto"/>
              <w:right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tc>
        <w:tc>
          <w:tcPr>
            <w:tcW w:w="1426" w:type="dxa"/>
            <w:tcBorders>
              <w:top w:val="single" w:sz="4" w:space="0" w:color="auto"/>
              <w:left w:val="single" w:sz="4" w:space="0" w:color="auto"/>
              <w:bottom w:val="single" w:sz="4" w:space="0" w:color="auto"/>
            </w:tcBorders>
            <w:vAlign w:val="center"/>
          </w:tcPr>
          <w:p w:rsidR="00F95DDF" w:rsidRDefault="00647046">
            <w:pPr>
              <w:widowControl w:val="0"/>
              <w:shd w:val="clear" w:color="auto" w:fill="FFFFFF"/>
              <w:spacing w:after="0" w:line="240" w:lineRule="auto"/>
              <w:jc w:val="center"/>
              <w:rPr>
                <w:rFonts w:ascii="Times New Roman" w:hAnsi="Times New Roman"/>
                <w:color w:val="000000"/>
              </w:rPr>
            </w:pPr>
            <w:r>
              <w:rPr>
                <w:rFonts w:ascii="Times New Roman" w:hAnsi="Times New Roman"/>
                <w:color w:val="000000"/>
              </w:rPr>
              <w:t>100</w:t>
            </w: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p w:rsidR="00F95DDF" w:rsidRDefault="00F95DDF">
            <w:pPr>
              <w:widowControl w:val="0"/>
              <w:shd w:val="clear" w:color="auto" w:fill="FFFFFF"/>
              <w:spacing w:after="0" w:line="240" w:lineRule="auto"/>
              <w:jc w:val="center"/>
              <w:rPr>
                <w:rFonts w:ascii="Times New Roman" w:hAnsi="Times New Roman"/>
                <w:color w:val="000000"/>
              </w:rPr>
            </w:pPr>
          </w:p>
        </w:tc>
      </w:tr>
    </w:tbl>
    <w:p w:rsidR="00F95DDF" w:rsidRDefault="00F95DDF">
      <w:pPr>
        <w:pStyle w:val="af8"/>
        <w:spacing w:line="240" w:lineRule="atLeast"/>
        <w:rPr>
          <w:rFonts w:ascii="Times New Roman" w:hAnsi="Times New Roman"/>
          <w:sz w:val="26"/>
          <w:szCs w:val="26"/>
        </w:rPr>
      </w:pPr>
    </w:p>
    <w:p w:rsidR="00F95DDF" w:rsidRDefault="00647046">
      <w:pPr>
        <w:pStyle w:val="af8"/>
        <w:numPr>
          <w:ilvl w:val="0"/>
          <w:numId w:val="21"/>
        </w:numPr>
        <w:spacing w:line="240" w:lineRule="atLeast"/>
        <w:jc w:val="center"/>
        <w:rPr>
          <w:rFonts w:ascii="Times New Roman" w:hAnsi="Times New Roman"/>
          <w:sz w:val="26"/>
          <w:szCs w:val="26"/>
        </w:rPr>
      </w:pPr>
      <w:r>
        <w:rPr>
          <w:rFonts w:ascii="Times New Roman" w:hAnsi="Times New Roman"/>
          <w:sz w:val="26"/>
          <w:szCs w:val="26"/>
        </w:rPr>
        <w:t>Мероприятия (результаты) комплекса процессных мероприятий</w:t>
      </w:r>
    </w:p>
    <w:tbl>
      <w:tblPr>
        <w:tblStyle w:val="afb"/>
        <w:tblW w:w="15137" w:type="dxa"/>
        <w:tblInd w:w="-5" w:type="dxa"/>
        <w:tblLayout w:type="fixed"/>
        <w:tblLook w:val="04A0"/>
      </w:tblPr>
      <w:tblGrid>
        <w:gridCol w:w="524"/>
        <w:gridCol w:w="2422"/>
        <w:gridCol w:w="1373"/>
        <w:gridCol w:w="1296"/>
        <w:gridCol w:w="801"/>
        <w:gridCol w:w="747"/>
        <w:gridCol w:w="848"/>
        <w:gridCol w:w="920"/>
        <w:gridCol w:w="992"/>
        <w:gridCol w:w="1937"/>
        <w:gridCol w:w="3277"/>
      </w:tblGrid>
      <w:tr w:rsidR="00F95DDF">
        <w:tc>
          <w:tcPr>
            <w:tcW w:w="524"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 п/п</w:t>
            </w:r>
          </w:p>
        </w:tc>
        <w:tc>
          <w:tcPr>
            <w:tcW w:w="2422"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Задача/мероприятие (результат)</w:t>
            </w:r>
          </w:p>
        </w:tc>
        <w:tc>
          <w:tcPr>
            <w:tcW w:w="1373"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Единица измерения</w:t>
            </w:r>
          </w:p>
        </w:tc>
        <w:tc>
          <w:tcPr>
            <w:tcW w:w="1296" w:type="dxa"/>
            <w:vMerge w:val="restart"/>
          </w:tcPr>
          <w:p w:rsidR="00F95DDF" w:rsidRDefault="00647046">
            <w:pPr>
              <w:pStyle w:val="af8"/>
              <w:spacing w:line="240" w:lineRule="atLeast"/>
              <w:ind w:left="0"/>
              <w:jc w:val="center"/>
              <w:rPr>
                <w:rFonts w:ascii="Times New Roman" w:hAnsi="Times New Roman"/>
              </w:rPr>
            </w:pPr>
            <w:r>
              <w:rPr>
                <w:rFonts w:ascii="Times New Roman" w:hAnsi="Times New Roman"/>
              </w:rPr>
              <w:t>Базовое значение 2025 года</w:t>
            </w:r>
          </w:p>
        </w:tc>
        <w:tc>
          <w:tcPr>
            <w:tcW w:w="4308" w:type="dxa"/>
            <w:gridSpan w:val="5"/>
          </w:tcPr>
          <w:p w:rsidR="00F95DDF" w:rsidRDefault="00647046">
            <w:pPr>
              <w:pStyle w:val="af8"/>
              <w:spacing w:line="240" w:lineRule="atLeast"/>
              <w:ind w:left="0"/>
              <w:rPr>
                <w:rFonts w:ascii="Times New Roman" w:hAnsi="Times New Roman"/>
              </w:rPr>
            </w:pPr>
            <w:r>
              <w:rPr>
                <w:rFonts w:ascii="Times New Roman" w:hAnsi="Times New Roman"/>
              </w:rPr>
              <w:t>Значение показателя (результата) по годам</w:t>
            </w:r>
          </w:p>
        </w:tc>
        <w:tc>
          <w:tcPr>
            <w:tcW w:w="193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Тип мероприятия (результата)</w:t>
            </w:r>
          </w:p>
        </w:tc>
        <w:tc>
          <w:tcPr>
            <w:tcW w:w="3277" w:type="dxa"/>
            <w:vMerge w:val="restart"/>
            <w:vAlign w:val="center"/>
          </w:tcPr>
          <w:p w:rsidR="00F95DDF" w:rsidRDefault="00647046">
            <w:pPr>
              <w:spacing w:line="240" w:lineRule="atLeast"/>
              <w:contextualSpacing/>
              <w:jc w:val="center"/>
              <w:rPr>
                <w:rFonts w:ascii="Times New Roman" w:hAnsi="Times New Roman"/>
              </w:rPr>
            </w:pPr>
            <w:r>
              <w:rPr>
                <w:rFonts w:ascii="Times New Roman" w:hAnsi="Times New Roman"/>
              </w:rPr>
              <w:t>Характеристика мероприятия (результата)</w:t>
            </w:r>
          </w:p>
        </w:tc>
      </w:tr>
      <w:tr w:rsidR="00F95DDF">
        <w:tc>
          <w:tcPr>
            <w:tcW w:w="524" w:type="dxa"/>
            <w:vMerge/>
          </w:tcPr>
          <w:p w:rsidR="00F95DDF" w:rsidRDefault="00F95DDF">
            <w:pPr>
              <w:pStyle w:val="af8"/>
              <w:spacing w:line="240" w:lineRule="atLeast"/>
              <w:ind w:left="0"/>
              <w:rPr>
                <w:rFonts w:ascii="Times New Roman" w:hAnsi="Times New Roman"/>
              </w:rPr>
            </w:pPr>
          </w:p>
        </w:tc>
        <w:tc>
          <w:tcPr>
            <w:tcW w:w="2422" w:type="dxa"/>
            <w:vMerge/>
          </w:tcPr>
          <w:p w:rsidR="00F95DDF" w:rsidRDefault="00F95DDF">
            <w:pPr>
              <w:pStyle w:val="af8"/>
              <w:spacing w:line="240" w:lineRule="atLeast"/>
              <w:ind w:left="0"/>
              <w:rPr>
                <w:rFonts w:ascii="Times New Roman" w:hAnsi="Times New Roman"/>
              </w:rPr>
            </w:pPr>
          </w:p>
        </w:tc>
        <w:tc>
          <w:tcPr>
            <w:tcW w:w="1373" w:type="dxa"/>
            <w:vMerge/>
          </w:tcPr>
          <w:p w:rsidR="00F95DDF" w:rsidRDefault="00F95DDF">
            <w:pPr>
              <w:pStyle w:val="af8"/>
              <w:spacing w:line="240" w:lineRule="atLeast"/>
              <w:ind w:left="0"/>
              <w:rPr>
                <w:rFonts w:ascii="Times New Roman" w:hAnsi="Times New Roman"/>
              </w:rPr>
            </w:pPr>
          </w:p>
        </w:tc>
        <w:tc>
          <w:tcPr>
            <w:tcW w:w="1296" w:type="dxa"/>
            <w:vMerge/>
          </w:tcPr>
          <w:p w:rsidR="00F95DDF" w:rsidRDefault="00F95DDF">
            <w:pPr>
              <w:pStyle w:val="af8"/>
              <w:spacing w:line="240" w:lineRule="atLeast"/>
              <w:ind w:left="0"/>
              <w:rPr>
                <w:rFonts w:ascii="Times New Roman" w:hAnsi="Times New Roman"/>
              </w:rPr>
            </w:pPr>
          </w:p>
        </w:tc>
        <w:tc>
          <w:tcPr>
            <w:tcW w:w="80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2026</w:t>
            </w:r>
          </w:p>
        </w:tc>
        <w:tc>
          <w:tcPr>
            <w:tcW w:w="74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2027</w:t>
            </w:r>
          </w:p>
        </w:tc>
        <w:tc>
          <w:tcPr>
            <w:tcW w:w="84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2028</w:t>
            </w:r>
          </w:p>
        </w:tc>
        <w:tc>
          <w:tcPr>
            <w:tcW w:w="92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2029</w:t>
            </w:r>
          </w:p>
        </w:tc>
        <w:tc>
          <w:tcPr>
            <w:tcW w:w="992" w:type="dxa"/>
          </w:tcPr>
          <w:p w:rsidR="00F95DDF" w:rsidRDefault="00647046">
            <w:pPr>
              <w:pStyle w:val="af8"/>
              <w:spacing w:line="240" w:lineRule="atLeast"/>
              <w:ind w:left="0"/>
              <w:jc w:val="center"/>
              <w:rPr>
                <w:rFonts w:ascii="Times New Roman" w:hAnsi="Times New Roman"/>
              </w:rPr>
            </w:pPr>
            <w:r>
              <w:rPr>
                <w:rFonts w:ascii="Times New Roman" w:hAnsi="Times New Roman"/>
              </w:rPr>
              <w:t>2030</w:t>
            </w:r>
          </w:p>
        </w:tc>
        <w:tc>
          <w:tcPr>
            <w:tcW w:w="1937" w:type="dxa"/>
            <w:vMerge/>
          </w:tcPr>
          <w:p w:rsidR="00F95DDF" w:rsidRDefault="00F95DDF">
            <w:pPr>
              <w:pStyle w:val="af8"/>
              <w:spacing w:line="240" w:lineRule="atLeast"/>
              <w:ind w:left="0"/>
              <w:rPr>
                <w:rFonts w:ascii="Times New Roman" w:hAnsi="Times New Roman"/>
              </w:rPr>
            </w:pPr>
          </w:p>
        </w:tc>
        <w:tc>
          <w:tcPr>
            <w:tcW w:w="3277" w:type="dxa"/>
            <w:vMerge/>
          </w:tcPr>
          <w:p w:rsidR="00F95DDF" w:rsidRDefault="00F95DDF">
            <w:pPr>
              <w:pStyle w:val="af8"/>
              <w:spacing w:line="240" w:lineRule="atLeast"/>
              <w:ind w:left="0"/>
              <w:rPr>
                <w:rFonts w:ascii="Times New Roman" w:hAnsi="Times New Roman"/>
              </w:rPr>
            </w:pPr>
          </w:p>
        </w:tc>
      </w:tr>
      <w:tr w:rsidR="00F95DDF">
        <w:tc>
          <w:tcPr>
            <w:tcW w:w="524"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242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2</w:t>
            </w:r>
          </w:p>
        </w:tc>
        <w:tc>
          <w:tcPr>
            <w:tcW w:w="1373"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3</w:t>
            </w:r>
          </w:p>
        </w:tc>
        <w:tc>
          <w:tcPr>
            <w:tcW w:w="1296"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4</w:t>
            </w:r>
          </w:p>
        </w:tc>
        <w:tc>
          <w:tcPr>
            <w:tcW w:w="801"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5</w:t>
            </w:r>
          </w:p>
        </w:tc>
        <w:tc>
          <w:tcPr>
            <w:tcW w:w="74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6</w:t>
            </w:r>
          </w:p>
        </w:tc>
        <w:tc>
          <w:tcPr>
            <w:tcW w:w="848"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7</w:t>
            </w:r>
          </w:p>
        </w:tc>
        <w:tc>
          <w:tcPr>
            <w:tcW w:w="920"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8</w:t>
            </w:r>
          </w:p>
        </w:tc>
        <w:tc>
          <w:tcPr>
            <w:tcW w:w="992"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9</w:t>
            </w:r>
          </w:p>
        </w:tc>
        <w:tc>
          <w:tcPr>
            <w:tcW w:w="1937" w:type="dxa"/>
          </w:tcPr>
          <w:p w:rsidR="00F95DDF" w:rsidRDefault="00647046">
            <w:pPr>
              <w:spacing w:line="240" w:lineRule="atLeast"/>
              <w:contextualSpacing/>
              <w:jc w:val="center"/>
              <w:rPr>
                <w:rFonts w:ascii="Times New Roman" w:hAnsi="Times New Roman"/>
                <w:bCs/>
                <w:color w:val="000000"/>
              </w:rPr>
            </w:pPr>
            <w:r>
              <w:rPr>
                <w:rFonts w:ascii="Times New Roman" w:hAnsi="Times New Roman"/>
                <w:bCs/>
                <w:color w:val="000000"/>
              </w:rPr>
              <w:t>10</w:t>
            </w:r>
          </w:p>
        </w:tc>
        <w:tc>
          <w:tcPr>
            <w:tcW w:w="3277" w:type="dxa"/>
          </w:tcPr>
          <w:p w:rsidR="00F95DDF" w:rsidRDefault="00647046">
            <w:pPr>
              <w:pStyle w:val="af8"/>
              <w:spacing w:line="240" w:lineRule="atLeast"/>
              <w:ind w:left="0"/>
              <w:jc w:val="center"/>
              <w:rPr>
                <w:rFonts w:ascii="Times New Roman" w:hAnsi="Times New Roman"/>
              </w:rPr>
            </w:pPr>
            <w:r>
              <w:rPr>
                <w:rFonts w:ascii="Times New Roman" w:hAnsi="Times New Roman"/>
              </w:rPr>
              <w:t>11</w:t>
            </w:r>
          </w:p>
        </w:tc>
      </w:tr>
      <w:tr w:rsidR="00F95DDF">
        <w:tc>
          <w:tcPr>
            <w:tcW w:w="524" w:type="dxa"/>
          </w:tcPr>
          <w:p w:rsidR="00F95DDF" w:rsidRDefault="00647046">
            <w:pPr>
              <w:spacing w:line="240" w:lineRule="atLeast"/>
              <w:contextualSpacing/>
              <w:jc w:val="center"/>
              <w:rPr>
                <w:rFonts w:ascii="Times New Roman" w:hAnsi="Times New Roman"/>
              </w:rPr>
            </w:pPr>
            <w:r>
              <w:rPr>
                <w:rFonts w:ascii="Times New Roman" w:hAnsi="Times New Roman"/>
              </w:rPr>
              <w:t>1.</w:t>
            </w:r>
          </w:p>
        </w:tc>
        <w:tc>
          <w:tcPr>
            <w:tcW w:w="14613" w:type="dxa"/>
            <w:gridSpan w:val="10"/>
          </w:tcPr>
          <w:p w:rsidR="00F95DDF" w:rsidRDefault="00647046">
            <w:pPr>
              <w:pStyle w:val="af8"/>
              <w:spacing w:line="240" w:lineRule="atLeast"/>
              <w:ind w:left="0"/>
              <w:jc w:val="center"/>
              <w:rPr>
                <w:rFonts w:ascii="Times New Roman" w:hAnsi="Times New Roman"/>
              </w:rPr>
            </w:pPr>
            <w:r>
              <w:rPr>
                <w:rFonts w:ascii="Times New Roman" w:hAnsi="Times New Roman"/>
              </w:rPr>
              <w:t xml:space="preserve">Задача 1. </w:t>
            </w:r>
            <w:r>
              <w:rPr>
                <w:rFonts w:ascii="Times New Roman" w:hAnsi="Times New Roman"/>
                <w:color w:val="000000"/>
                <w:sz w:val="24"/>
                <w:szCs w:val="24"/>
              </w:rPr>
              <w:t>Обеспечение 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образования</w:t>
            </w:r>
          </w:p>
        </w:tc>
      </w:tr>
      <w:tr w:rsidR="00F95DDF">
        <w:tc>
          <w:tcPr>
            <w:tcW w:w="524" w:type="dxa"/>
          </w:tcPr>
          <w:p w:rsidR="00F95DDF" w:rsidRDefault="00647046">
            <w:pPr>
              <w:contextualSpacing/>
              <w:jc w:val="both"/>
              <w:rPr>
                <w:rFonts w:ascii="Times New Roman" w:hAnsi="Times New Roman"/>
              </w:rPr>
            </w:pPr>
            <w:r>
              <w:rPr>
                <w:rFonts w:ascii="Times New Roman" w:hAnsi="Times New Roman"/>
              </w:rPr>
              <w:t>1.1</w:t>
            </w:r>
          </w:p>
        </w:tc>
        <w:tc>
          <w:tcPr>
            <w:tcW w:w="2422" w:type="dxa"/>
          </w:tcPr>
          <w:p w:rsidR="00F95DDF" w:rsidRDefault="00647046">
            <w:pPr>
              <w:tabs>
                <w:tab w:val="left" w:pos="1590"/>
              </w:tabs>
              <w:jc w:val="both"/>
              <w:rPr>
                <w:rFonts w:ascii="Times New Roman" w:hAnsi="Times New Roman"/>
              </w:rPr>
            </w:pPr>
            <w:r>
              <w:rPr>
                <w:rFonts w:ascii="Times New Roman" w:hAnsi="Times New Roman"/>
                <w:color w:val="000000"/>
                <w:sz w:val="24"/>
                <w:szCs w:val="24"/>
              </w:rPr>
              <w:t xml:space="preserve">Обеспечение 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w:t>
            </w:r>
            <w:r>
              <w:rPr>
                <w:rFonts w:ascii="Times New Roman" w:hAnsi="Times New Roman"/>
                <w:color w:val="000000"/>
                <w:sz w:val="24"/>
                <w:szCs w:val="24"/>
              </w:rPr>
              <w:lastRenderedPageBreak/>
              <w:t>образования</w:t>
            </w:r>
          </w:p>
        </w:tc>
        <w:tc>
          <w:tcPr>
            <w:tcW w:w="1373" w:type="dxa"/>
          </w:tcPr>
          <w:p w:rsidR="00F95DDF" w:rsidRDefault="00964411">
            <w:pPr>
              <w:contextualSpacing/>
              <w:jc w:val="center"/>
              <w:rPr>
                <w:rFonts w:ascii="Times New Roman" w:hAnsi="Times New Roman"/>
              </w:rPr>
            </w:pPr>
            <w:r>
              <w:rPr>
                <w:rFonts w:ascii="Times New Roman" w:hAnsi="Times New Roman"/>
              </w:rPr>
              <w:lastRenderedPageBreak/>
              <w:t>Количество</w:t>
            </w:r>
          </w:p>
          <w:p w:rsidR="00964411" w:rsidRDefault="00964411">
            <w:pPr>
              <w:contextualSpacing/>
              <w:jc w:val="center"/>
              <w:rPr>
                <w:rFonts w:ascii="Times New Roman" w:hAnsi="Times New Roman"/>
              </w:rPr>
            </w:pPr>
            <w:r>
              <w:rPr>
                <w:rFonts w:ascii="Times New Roman" w:hAnsi="Times New Roman"/>
              </w:rPr>
              <w:t>организаций</w:t>
            </w:r>
          </w:p>
        </w:tc>
        <w:tc>
          <w:tcPr>
            <w:tcW w:w="1296" w:type="dxa"/>
          </w:tcPr>
          <w:p w:rsidR="00F95DDF" w:rsidRDefault="00964411">
            <w:pPr>
              <w:jc w:val="center"/>
              <w:rPr>
                <w:rFonts w:ascii="Times New Roman" w:hAnsi="Times New Roman"/>
              </w:rPr>
            </w:pPr>
            <w:r>
              <w:rPr>
                <w:rFonts w:ascii="Times New Roman" w:hAnsi="Times New Roman"/>
              </w:rPr>
              <w:t>1</w:t>
            </w:r>
          </w:p>
        </w:tc>
        <w:tc>
          <w:tcPr>
            <w:tcW w:w="801" w:type="dxa"/>
          </w:tcPr>
          <w:p w:rsidR="00F95DDF" w:rsidRDefault="00964411">
            <w:pPr>
              <w:pStyle w:val="af8"/>
              <w:ind w:left="0"/>
              <w:jc w:val="center"/>
              <w:rPr>
                <w:rFonts w:ascii="Times New Roman" w:hAnsi="Times New Roman"/>
              </w:rPr>
            </w:pPr>
            <w:r>
              <w:rPr>
                <w:rFonts w:ascii="Times New Roman" w:hAnsi="Times New Roman"/>
              </w:rPr>
              <w:t>1</w:t>
            </w:r>
          </w:p>
        </w:tc>
        <w:tc>
          <w:tcPr>
            <w:tcW w:w="747" w:type="dxa"/>
          </w:tcPr>
          <w:p w:rsidR="00F95DDF" w:rsidRDefault="00964411">
            <w:pPr>
              <w:contextualSpacing/>
              <w:jc w:val="center"/>
              <w:rPr>
                <w:rFonts w:ascii="Times New Roman" w:hAnsi="Times New Roman"/>
              </w:rPr>
            </w:pPr>
            <w:r>
              <w:rPr>
                <w:rFonts w:ascii="Times New Roman" w:hAnsi="Times New Roman"/>
              </w:rPr>
              <w:t>1</w:t>
            </w:r>
          </w:p>
        </w:tc>
        <w:tc>
          <w:tcPr>
            <w:tcW w:w="848" w:type="dxa"/>
          </w:tcPr>
          <w:p w:rsidR="00F95DDF" w:rsidRDefault="00964411">
            <w:pPr>
              <w:contextualSpacing/>
              <w:jc w:val="center"/>
              <w:rPr>
                <w:rFonts w:ascii="Times New Roman" w:hAnsi="Times New Roman"/>
              </w:rPr>
            </w:pPr>
            <w:r>
              <w:rPr>
                <w:rFonts w:ascii="Times New Roman" w:hAnsi="Times New Roman"/>
              </w:rPr>
              <w:t>1</w:t>
            </w:r>
          </w:p>
        </w:tc>
        <w:tc>
          <w:tcPr>
            <w:tcW w:w="920" w:type="dxa"/>
          </w:tcPr>
          <w:p w:rsidR="00F95DDF" w:rsidRDefault="00964411">
            <w:pPr>
              <w:pStyle w:val="af8"/>
              <w:ind w:left="0"/>
              <w:jc w:val="center"/>
              <w:rPr>
                <w:rFonts w:ascii="Times New Roman" w:hAnsi="Times New Roman"/>
              </w:rPr>
            </w:pPr>
            <w:r>
              <w:rPr>
                <w:rFonts w:ascii="Times New Roman" w:hAnsi="Times New Roman"/>
              </w:rPr>
              <w:t>1</w:t>
            </w:r>
          </w:p>
        </w:tc>
        <w:tc>
          <w:tcPr>
            <w:tcW w:w="992" w:type="dxa"/>
          </w:tcPr>
          <w:p w:rsidR="00F95DDF" w:rsidRDefault="00964411">
            <w:pPr>
              <w:contextualSpacing/>
              <w:jc w:val="center"/>
              <w:rPr>
                <w:rFonts w:ascii="Times New Roman" w:hAnsi="Times New Roman"/>
              </w:rPr>
            </w:pPr>
            <w:r>
              <w:rPr>
                <w:rFonts w:ascii="Times New Roman" w:hAnsi="Times New Roman"/>
              </w:rPr>
              <w:t>1</w:t>
            </w:r>
          </w:p>
        </w:tc>
        <w:tc>
          <w:tcPr>
            <w:tcW w:w="1937" w:type="dxa"/>
          </w:tcPr>
          <w:p w:rsidR="00F95DDF" w:rsidRDefault="00647046">
            <w:pPr>
              <w:spacing w:line="240" w:lineRule="atLeast"/>
              <w:contextualSpacing/>
              <w:jc w:val="both"/>
              <w:rPr>
                <w:rFonts w:ascii="Times New Roman" w:hAnsi="Times New Roman"/>
              </w:rPr>
            </w:pPr>
            <w:r>
              <w:rPr>
                <w:rFonts w:ascii="Times New Roman" w:hAnsi="Times New Roman"/>
              </w:rPr>
              <w:t>Осуществление текущей деятельности</w:t>
            </w:r>
          </w:p>
        </w:tc>
        <w:tc>
          <w:tcPr>
            <w:tcW w:w="3277" w:type="dxa"/>
          </w:tcPr>
          <w:p w:rsidR="00F95DDF" w:rsidRDefault="00647046">
            <w:pPr>
              <w:spacing w:line="240" w:lineRule="atLeast"/>
              <w:contextualSpacing/>
              <w:jc w:val="both"/>
              <w:rPr>
                <w:rFonts w:ascii="Times New Roman" w:hAnsi="Times New Roman"/>
              </w:rPr>
            </w:pPr>
            <w:r>
              <w:rPr>
                <w:rFonts w:ascii="Times New Roman" w:hAnsi="Times New Roman"/>
              </w:rPr>
              <w:t xml:space="preserve">Обеспечение функционирования образовательных организаций, </w:t>
            </w:r>
            <w:r>
              <w:rPr>
                <w:rFonts w:ascii="Times New Roman" w:hAnsi="Times New Roman"/>
                <w:color w:val="000000"/>
                <w:sz w:val="24"/>
                <w:szCs w:val="24"/>
              </w:rPr>
              <w:t>подведомственных</w:t>
            </w:r>
            <w:r>
              <w:rPr>
                <w:rFonts w:ascii="Times New Roman" w:hAnsi="Times New Roman"/>
              </w:rPr>
              <w:t xml:space="preserve"> Управлению образования администрации </w:t>
            </w:r>
            <w:r w:rsidR="0058613E">
              <w:rPr>
                <w:rFonts w:ascii="Times New Roman" w:hAnsi="Times New Roman"/>
              </w:rPr>
              <w:t>Увельского муниципального округа</w:t>
            </w:r>
          </w:p>
        </w:tc>
      </w:tr>
    </w:tbl>
    <w:p w:rsidR="00F95DDF" w:rsidRDefault="00F95DDF">
      <w:pPr>
        <w:spacing w:after="0" w:line="240" w:lineRule="auto"/>
        <w:ind w:left="360"/>
        <w:jc w:val="center"/>
        <w:rPr>
          <w:rFonts w:ascii="Times New Roman CYR" w:hAnsi="Times New Roman CYR" w:cs="Times New Roman CYR"/>
          <w:bCs/>
          <w:color w:val="000000"/>
          <w:sz w:val="26"/>
          <w:szCs w:val="26"/>
        </w:rPr>
      </w:pPr>
    </w:p>
    <w:p w:rsidR="00F95DDF" w:rsidRDefault="00647046">
      <w:pPr>
        <w:pStyle w:val="af8"/>
        <w:numPr>
          <w:ilvl w:val="0"/>
          <w:numId w:val="21"/>
        </w:numPr>
        <w:spacing w:after="0" w:line="240" w:lineRule="auto"/>
        <w:jc w:val="center"/>
        <w:rPr>
          <w:rFonts w:ascii="Times New Roman" w:hAnsi="Times New Roman"/>
          <w:sz w:val="26"/>
          <w:szCs w:val="26"/>
        </w:rPr>
      </w:pPr>
      <w:r>
        <w:rPr>
          <w:rFonts w:ascii="Times New Roman CYR" w:hAnsi="Times New Roman CYR" w:cs="Times New Roman CYR"/>
          <w:bCs/>
          <w:color w:val="000000"/>
          <w:sz w:val="26"/>
          <w:szCs w:val="26"/>
        </w:rPr>
        <w:t xml:space="preserve">Финансовое обеспечение </w:t>
      </w:r>
      <w:r>
        <w:rPr>
          <w:rFonts w:ascii="Times New Roman" w:hAnsi="Times New Roman"/>
          <w:color w:val="000000"/>
          <w:sz w:val="26"/>
          <w:szCs w:val="26"/>
        </w:rPr>
        <w:t>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15163" w:type="dxa"/>
        <w:tblLayout w:type="fixed"/>
        <w:tblLook w:val="04A0"/>
      </w:tblPr>
      <w:tblGrid>
        <w:gridCol w:w="602"/>
        <w:gridCol w:w="3801"/>
        <w:gridCol w:w="2792"/>
        <w:gridCol w:w="1305"/>
        <w:gridCol w:w="1276"/>
        <w:gridCol w:w="1418"/>
        <w:gridCol w:w="1275"/>
        <w:gridCol w:w="1560"/>
        <w:gridCol w:w="1134"/>
      </w:tblGrid>
      <w:tr w:rsidR="00F95DDF">
        <w:tc>
          <w:tcPr>
            <w:tcW w:w="602" w:type="dxa"/>
            <w:vMerge w:val="restart"/>
          </w:tcPr>
          <w:p w:rsidR="00F95DDF" w:rsidRDefault="00647046">
            <w:pPr>
              <w:tabs>
                <w:tab w:val="left" w:pos="1590"/>
              </w:tabs>
              <w:jc w:val="both"/>
              <w:rPr>
                <w:rFonts w:ascii="Times New Roman" w:hAnsi="Times New Roman"/>
                <w:color w:val="000000"/>
              </w:rPr>
            </w:pPr>
            <w:r>
              <w:rPr>
                <w:rFonts w:ascii="Times New Roman" w:hAnsi="Times New Roman"/>
                <w:color w:val="000000"/>
              </w:rPr>
              <w:t>№ п/п</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color w:val="000000"/>
              </w:rPr>
              <w:t>Источник финансового обеспечения</w:t>
            </w:r>
          </w:p>
        </w:tc>
        <w:tc>
          <w:tcPr>
            <w:tcW w:w="2792" w:type="dxa"/>
            <w:vMerge w:val="restart"/>
          </w:tcPr>
          <w:p w:rsidR="00F95DDF" w:rsidRDefault="00647046">
            <w:pPr>
              <w:tabs>
                <w:tab w:val="left" w:pos="1590"/>
              </w:tabs>
              <w:rPr>
                <w:rFonts w:ascii="Times New Roman" w:hAnsi="Times New Roman"/>
              </w:rPr>
            </w:pPr>
            <w:r>
              <w:rPr>
                <w:rFonts w:ascii="Times New Roman" w:hAnsi="Times New Roman"/>
              </w:rPr>
              <w:t>Источник финансирования</w:t>
            </w:r>
          </w:p>
        </w:tc>
        <w:tc>
          <w:tcPr>
            <w:tcW w:w="6834" w:type="dxa"/>
            <w:gridSpan w:val="5"/>
          </w:tcPr>
          <w:p w:rsidR="00F95DDF" w:rsidRDefault="00647046">
            <w:pPr>
              <w:tabs>
                <w:tab w:val="left" w:pos="1590"/>
              </w:tabs>
              <w:jc w:val="center"/>
              <w:rPr>
                <w:rFonts w:ascii="Times New Roman" w:hAnsi="Times New Roman"/>
              </w:rPr>
            </w:pPr>
            <w:r>
              <w:rPr>
                <w:rFonts w:ascii="Times New Roman" w:hAnsi="Times New Roman"/>
                <w:color w:val="000000"/>
              </w:rPr>
              <w:t>Объем финансового обеспечения по годам реализации, тыс. рублей</w:t>
            </w:r>
          </w:p>
        </w:tc>
        <w:tc>
          <w:tcPr>
            <w:tcW w:w="1134" w:type="dxa"/>
            <w:vMerge w:val="restart"/>
          </w:tcPr>
          <w:p w:rsidR="00F95DDF" w:rsidRDefault="00647046">
            <w:pPr>
              <w:tabs>
                <w:tab w:val="left" w:pos="1590"/>
              </w:tabs>
              <w:rPr>
                <w:rFonts w:ascii="Times New Roman" w:hAnsi="Times New Roman"/>
              </w:rPr>
            </w:pPr>
            <w:r>
              <w:rPr>
                <w:rFonts w:ascii="Times New Roman" w:hAnsi="Times New Roman"/>
              </w:rPr>
              <w:t xml:space="preserve">Всего </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vMerge/>
          </w:tcPr>
          <w:p w:rsidR="00F95DDF" w:rsidRDefault="00F95DDF">
            <w:pPr>
              <w:tabs>
                <w:tab w:val="left" w:pos="1590"/>
              </w:tabs>
              <w:rPr>
                <w:rFonts w:ascii="Times New Roman" w:hAnsi="Times New Roman"/>
              </w:rPr>
            </w:pPr>
          </w:p>
        </w:tc>
        <w:tc>
          <w:tcPr>
            <w:tcW w:w="1305" w:type="dxa"/>
            <w:vAlign w:val="bottom"/>
          </w:tcPr>
          <w:p w:rsidR="00F95DDF" w:rsidRDefault="00647046">
            <w:pPr>
              <w:jc w:val="center"/>
              <w:rPr>
                <w:rFonts w:ascii="Times New Roman" w:hAnsi="Times New Roman"/>
                <w:bCs/>
                <w:color w:val="000000"/>
              </w:rPr>
            </w:pPr>
            <w:r>
              <w:rPr>
                <w:rFonts w:ascii="Times New Roman" w:hAnsi="Times New Roman"/>
                <w:bCs/>
                <w:color w:val="000000"/>
              </w:rPr>
              <w:t>2026 год</w:t>
            </w:r>
          </w:p>
        </w:tc>
        <w:tc>
          <w:tcPr>
            <w:tcW w:w="1276" w:type="dxa"/>
            <w:vAlign w:val="bottom"/>
          </w:tcPr>
          <w:p w:rsidR="00F95DDF" w:rsidRDefault="00647046">
            <w:pPr>
              <w:jc w:val="center"/>
              <w:rPr>
                <w:rFonts w:ascii="Times New Roman" w:hAnsi="Times New Roman"/>
                <w:bCs/>
                <w:color w:val="000000"/>
              </w:rPr>
            </w:pPr>
            <w:r>
              <w:rPr>
                <w:rFonts w:ascii="Times New Roman" w:hAnsi="Times New Roman"/>
                <w:bCs/>
                <w:color w:val="000000"/>
              </w:rPr>
              <w:t>2027 год</w:t>
            </w:r>
          </w:p>
        </w:tc>
        <w:tc>
          <w:tcPr>
            <w:tcW w:w="1418" w:type="dxa"/>
            <w:vAlign w:val="bottom"/>
          </w:tcPr>
          <w:p w:rsidR="00F95DDF" w:rsidRDefault="00647046">
            <w:pPr>
              <w:jc w:val="center"/>
              <w:rPr>
                <w:rFonts w:ascii="Times New Roman" w:hAnsi="Times New Roman"/>
                <w:bCs/>
                <w:color w:val="000000"/>
              </w:rPr>
            </w:pPr>
            <w:r>
              <w:rPr>
                <w:rFonts w:ascii="Times New Roman" w:hAnsi="Times New Roman"/>
                <w:bCs/>
                <w:color w:val="000000"/>
              </w:rPr>
              <w:t>2028 год</w:t>
            </w:r>
          </w:p>
        </w:tc>
        <w:tc>
          <w:tcPr>
            <w:tcW w:w="1275" w:type="dxa"/>
            <w:vAlign w:val="bottom"/>
          </w:tcPr>
          <w:p w:rsidR="00F95DDF" w:rsidRDefault="00647046">
            <w:pPr>
              <w:jc w:val="center"/>
              <w:rPr>
                <w:rFonts w:ascii="Times New Roman" w:hAnsi="Times New Roman"/>
                <w:bCs/>
                <w:color w:val="000000"/>
              </w:rPr>
            </w:pPr>
            <w:r>
              <w:rPr>
                <w:rFonts w:ascii="Times New Roman" w:hAnsi="Times New Roman"/>
                <w:bCs/>
                <w:color w:val="000000"/>
              </w:rPr>
              <w:t>2029 год</w:t>
            </w:r>
          </w:p>
        </w:tc>
        <w:tc>
          <w:tcPr>
            <w:tcW w:w="1560" w:type="dxa"/>
            <w:vAlign w:val="bottom"/>
          </w:tcPr>
          <w:p w:rsidR="00F95DDF" w:rsidRDefault="00647046">
            <w:pPr>
              <w:jc w:val="center"/>
              <w:rPr>
                <w:rFonts w:ascii="Times New Roman" w:hAnsi="Times New Roman"/>
                <w:bCs/>
                <w:color w:val="000000"/>
              </w:rPr>
            </w:pPr>
            <w:r>
              <w:rPr>
                <w:rFonts w:ascii="Times New Roman" w:hAnsi="Times New Roman"/>
                <w:bCs/>
                <w:color w:val="000000"/>
              </w:rPr>
              <w:t>2030 год</w:t>
            </w:r>
          </w:p>
        </w:tc>
        <w:tc>
          <w:tcPr>
            <w:tcW w:w="1134" w:type="dxa"/>
            <w:vMerge/>
          </w:tcPr>
          <w:p w:rsidR="00F95DDF" w:rsidRDefault="00F95DDF">
            <w:pPr>
              <w:tabs>
                <w:tab w:val="left" w:pos="1590"/>
              </w:tabs>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w:t>
            </w:r>
          </w:p>
        </w:tc>
        <w:tc>
          <w:tcPr>
            <w:tcW w:w="3801" w:type="dxa"/>
            <w:vMerge w:val="restart"/>
            <w:vAlign w:val="center"/>
          </w:tcPr>
          <w:p w:rsidR="00F95DDF" w:rsidRDefault="00647046" w:rsidP="00C22A8F">
            <w:pPr>
              <w:widowControl w:val="0"/>
              <w:shd w:val="clear" w:color="auto" w:fill="FFFFFF"/>
              <w:jc w:val="both"/>
              <w:rPr>
                <w:rFonts w:ascii="Times New Roman" w:hAnsi="Times New Roman"/>
              </w:rPr>
            </w:pPr>
            <w:r>
              <w:rPr>
                <w:rFonts w:ascii="Times New Roman" w:hAnsi="Times New Roman"/>
                <w:shd w:val="clear" w:color="auto" w:fill="FFFFFF"/>
              </w:rPr>
              <w:t>К</w:t>
            </w:r>
            <w:r w:rsidR="00C22A8F">
              <w:rPr>
                <w:rFonts w:ascii="Times New Roman" w:hAnsi="Times New Roman"/>
                <w:shd w:val="clear" w:color="auto" w:fill="FFFFFF"/>
              </w:rPr>
              <w:t>омплекс процессных мероприятий «</w:t>
            </w:r>
            <w:r>
              <w:rPr>
                <w:rFonts w:ascii="Times New Roman" w:hAnsi="Times New Roman"/>
                <w:shd w:val="clear" w:color="auto" w:fill="FFFFFF"/>
              </w:rPr>
              <w:t xml:space="preserve">Обеспечение деятельности МКУ </w:t>
            </w:r>
            <w:r w:rsidR="00C22A8F">
              <w:rPr>
                <w:rFonts w:ascii="Times New Roman" w:hAnsi="Times New Roman"/>
                <w:shd w:val="clear" w:color="auto" w:fill="FFFFFF"/>
              </w:rPr>
              <w:t>«</w:t>
            </w:r>
            <w:r>
              <w:rPr>
                <w:rFonts w:ascii="Times New Roman" w:hAnsi="Times New Roman"/>
                <w:shd w:val="clear" w:color="auto" w:fill="FFFFFF"/>
              </w:rPr>
              <w:t>Центр обеспечения деятельно</w:t>
            </w:r>
            <w:r w:rsidR="00C22A8F">
              <w:rPr>
                <w:rFonts w:ascii="Times New Roman" w:hAnsi="Times New Roman"/>
                <w:shd w:val="clear" w:color="auto" w:fill="FFFFFF"/>
              </w:rPr>
              <w:t>сти образовательных организаций»</w:t>
            </w:r>
            <w:r>
              <w:rPr>
                <w:rFonts w:ascii="Times New Roman" w:hAnsi="Times New Roman"/>
                <w:shd w:val="clear" w:color="auto" w:fill="FFFFFF"/>
              </w:rPr>
              <w:t xml:space="preserve"> </w:t>
            </w:r>
          </w:p>
        </w:tc>
        <w:tc>
          <w:tcPr>
            <w:tcW w:w="279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305" w:type="dxa"/>
          </w:tcPr>
          <w:p w:rsidR="00F95DDF" w:rsidRDefault="00647046">
            <w:pPr>
              <w:tabs>
                <w:tab w:val="left" w:pos="1590"/>
              </w:tabs>
              <w:jc w:val="center"/>
              <w:rPr>
                <w:rFonts w:ascii="Times New Roman" w:hAnsi="Times New Roman"/>
              </w:rPr>
            </w:pPr>
            <w:r>
              <w:rPr>
                <w:rFonts w:ascii="Times New Roman" w:hAnsi="Times New Roman"/>
              </w:rPr>
              <w:t>5879,7</w:t>
            </w:r>
          </w:p>
        </w:tc>
        <w:tc>
          <w:tcPr>
            <w:tcW w:w="1276"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418"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17129,1</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305" w:type="dxa"/>
          </w:tcPr>
          <w:p w:rsidR="00F95DDF" w:rsidRDefault="00647046">
            <w:pPr>
              <w:tabs>
                <w:tab w:val="left" w:pos="1590"/>
              </w:tabs>
              <w:jc w:val="center"/>
              <w:rPr>
                <w:rFonts w:ascii="Times New Roman" w:hAnsi="Times New Roman"/>
              </w:rPr>
            </w:pPr>
            <w:r>
              <w:rPr>
                <w:rFonts w:ascii="Times New Roman" w:hAnsi="Times New Roman"/>
              </w:rPr>
              <w:t>5879,7</w:t>
            </w:r>
          </w:p>
        </w:tc>
        <w:tc>
          <w:tcPr>
            <w:tcW w:w="1276"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418"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17129,1</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1.1</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Финансирование расходов на обеспечение деятельности МКУ «Центр обеспечения деятельности образовательных организаций</w:t>
            </w:r>
            <w:r w:rsidR="00C22A8F">
              <w:rPr>
                <w:rFonts w:ascii="Times New Roman" w:hAnsi="Times New Roman"/>
                <w:bCs/>
                <w:color w:val="000000"/>
              </w:rPr>
              <w:t>»</w:t>
            </w:r>
          </w:p>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305" w:type="dxa"/>
          </w:tcPr>
          <w:p w:rsidR="00F95DDF" w:rsidRDefault="00647046">
            <w:pPr>
              <w:tabs>
                <w:tab w:val="left" w:pos="1590"/>
              </w:tabs>
              <w:jc w:val="center"/>
              <w:rPr>
                <w:rFonts w:ascii="Times New Roman" w:hAnsi="Times New Roman"/>
              </w:rPr>
            </w:pPr>
            <w:r>
              <w:rPr>
                <w:rFonts w:ascii="Times New Roman" w:hAnsi="Times New Roman"/>
              </w:rPr>
              <w:t>5754,7</w:t>
            </w:r>
          </w:p>
        </w:tc>
        <w:tc>
          <w:tcPr>
            <w:tcW w:w="1276"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418" w:type="dxa"/>
          </w:tcPr>
          <w:p w:rsidR="00F95DDF" w:rsidRDefault="00647046">
            <w:pPr>
              <w:tabs>
                <w:tab w:val="left" w:pos="1590"/>
              </w:tabs>
              <w:jc w:val="center"/>
              <w:rPr>
                <w:rFonts w:ascii="Times New Roman" w:hAnsi="Times New Roman"/>
              </w:rPr>
            </w:pPr>
            <w:r>
              <w:rPr>
                <w:rFonts w:ascii="Times New Roman" w:hAnsi="Times New Roman"/>
              </w:rPr>
              <w:t>5624,7</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17004,1</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rPr>
          <w:trHeight w:val="526"/>
        </w:trPr>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rPr>
                <w:rFonts w:ascii="Times New Roman" w:hAnsi="Times New Roman"/>
              </w:rPr>
            </w:pPr>
          </w:p>
        </w:tc>
        <w:tc>
          <w:tcPr>
            <w:tcW w:w="2792" w:type="dxa"/>
            <w:vMerge w:val="restart"/>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305" w:type="dxa"/>
            <w:vAlign w:val="center"/>
          </w:tcPr>
          <w:p w:rsidR="00F95DDF" w:rsidRDefault="00647046">
            <w:pPr>
              <w:tabs>
                <w:tab w:val="left" w:pos="1590"/>
              </w:tabs>
              <w:jc w:val="center"/>
              <w:rPr>
                <w:rFonts w:ascii="Times New Roman" w:hAnsi="Times New Roman"/>
              </w:rPr>
            </w:pPr>
            <w:r>
              <w:rPr>
                <w:rFonts w:ascii="Times New Roman" w:hAnsi="Times New Roman"/>
              </w:rPr>
              <w:t>5754,7</w:t>
            </w:r>
          </w:p>
          <w:p w:rsidR="00F95DDF" w:rsidRDefault="00F95DDF">
            <w:pPr>
              <w:tabs>
                <w:tab w:val="left" w:pos="1590"/>
              </w:tabs>
              <w:jc w:val="center"/>
              <w:rPr>
                <w:rFonts w:ascii="Times New Roman" w:hAnsi="Times New Roman"/>
              </w:rPr>
            </w:pP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5624,7</w:t>
            </w:r>
          </w:p>
          <w:p w:rsidR="00F95DDF" w:rsidRDefault="00F95DDF">
            <w:pPr>
              <w:tabs>
                <w:tab w:val="left" w:pos="1590"/>
              </w:tabs>
              <w:jc w:val="center"/>
              <w:rPr>
                <w:rFonts w:ascii="Times New Roman" w:hAnsi="Times New Roman"/>
              </w:rPr>
            </w:pPr>
          </w:p>
        </w:tc>
        <w:tc>
          <w:tcPr>
            <w:tcW w:w="1418" w:type="dxa"/>
            <w:vAlign w:val="center"/>
          </w:tcPr>
          <w:p w:rsidR="00F95DDF" w:rsidRDefault="00647046">
            <w:pPr>
              <w:tabs>
                <w:tab w:val="left" w:pos="1590"/>
              </w:tabs>
              <w:jc w:val="center"/>
              <w:rPr>
                <w:rFonts w:ascii="Times New Roman" w:hAnsi="Times New Roman"/>
              </w:rPr>
            </w:pPr>
            <w:r>
              <w:rPr>
                <w:rFonts w:ascii="Times New Roman" w:hAnsi="Times New Roman"/>
              </w:rPr>
              <w:t>5624,7</w:t>
            </w:r>
          </w:p>
          <w:p w:rsidR="00F95DDF" w:rsidRDefault="00F95DDF">
            <w:pPr>
              <w:tabs>
                <w:tab w:val="left" w:pos="1590"/>
              </w:tabs>
              <w:jc w:val="center"/>
              <w:rPr>
                <w:rFonts w:ascii="Times New Roman" w:hAnsi="Times New Roman"/>
              </w:rPr>
            </w:pPr>
          </w:p>
        </w:tc>
        <w:tc>
          <w:tcPr>
            <w:tcW w:w="1275" w:type="dxa"/>
            <w:vAlign w:val="center"/>
          </w:tcPr>
          <w:p w:rsidR="00F95DDF" w:rsidRDefault="00647046">
            <w:pPr>
              <w:tabs>
                <w:tab w:val="left" w:pos="1590"/>
              </w:tabs>
              <w:jc w:val="center"/>
              <w:rPr>
                <w:rFonts w:ascii="Times New Roman" w:hAnsi="Times New Roman"/>
              </w:rPr>
            </w:pPr>
            <w:r>
              <w:rPr>
                <w:rFonts w:ascii="Times New Roman" w:hAnsi="Times New Roman"/>
              </w:rPr>
              <w:t>-</w:t>
            </w:r>
          </w:p>
          <w:p w:rsidR="00F95DDF" w:rsidRDefault="00F95DDF">
            <w:pPr>
              <w:tabs>
                <w:tab w:val="left" w:pos="1590"/>
              </w:tabs>
              <w:jc w:val="center"/>
              <w:rPr>
                <w:rFonts w:ascii="Times New Roman" w:hAnsi="Times New Roman"/>
              </w:rPr>
            </w:pPr>
          </w:p>
        </w:tc>
        <w:tc>
          <w:tcPr>
            <w:tcW w:w="1560" w:type="dxa"/>
            <w:vAlign w:val="center"/>
          </w:tcPr>
          <w:p w:rsidR="00F95DDF" w:rsidRDefault="00647046">
            <w:pPr>
              <w:tabs>
                <w:tab w:val="left" w:pos="1590"/>
              </w:tabs>
              <w:jc w:val="center"/>
              <w:rPr>
                <w:rFonts w:ascii="Times New Roman" w:hAnsi="Times New Roman"/>
              </w:rPr>
            </w:pPr>
            <w:r>
              <w:rPr>
                <w:rFonts w:ascii="Times New Roman" w:hAnsi="Times New Roman"/>
              </w:rPr>
              <w:t>-</w:t>
            </w:r>
          </w:p>
          <w:p w:rsidR="00F95DDF" w:rsidRDefault="00F95DDF">
            <w:pPr>
              <w:tabs>
                <w:tab w:val="left" w:pos="1590"/>
              </w:tabs>
              <w:jc w:val="center"/>
              <w:rPr>
                <w:rFonts w:ascii="Times New Roman" w:hAnsi="Times New Roman"/>
              </w:rPr>
            </w:pP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17004,1</w:t>
            </w:r>
          </w:p>
          <w:p w:rsidR="00F95DDF" w:rsidRDefault="00F95DDF">
            <w:pPr>
              <w:tabs>
                <w:tab w:val="left" w:pos="1590"/>
              </w:tabs>
              <w:jc w:val="center"/>
              <w:rPr>
                <w:rFonts w:ascii="Times New Roman" w:hAnsi="Times New Roman"/>
              </w:rPr>
            </w:pP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1.2</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bCs/>
                <w:color w:val="000000"/>
              </w:rPr>
              <w:t>Августовское педагогическое собрание педагогических работников</w:t>
            </w:r>
          </w:p>
        </w:tc>
        <w:tc>
          <w:tcPr>
            <w:tcW w:w="2792" w:type="dxa"/>
          </w:tcPr>
          <w:p w:rsidR="00F95DDF" w:rsidRDefault="00647046">
            <w:pPr>
              <w:tabs>
                <w:tab w:val="left" w:pos="1590"/>
              </w:tabs>
              <w:rPr>
                <w:rFonts w:ascii="Times New Roman" w:hAnsi="Times New Roman"/>
                <w:bCs/>
                <w:iCs/>
                <w:color w:val="000000"/>
              </w:rPr>
            </w:pPr>
            <w:r>
              <w:rPr>
                <w:rFonts w:ascii="Times New Roman" w:hAnsi="Times New Roman"/>
                <w:bCs/>
                <w:iCs/>
                <w:color w:val="000000"/>
              </w:rPr>
              <w:t>Всего, в том числе:</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305"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vAlign w:val="center"/>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vAlign w:val="center"/>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val="restart"/>
          </w:tcPr>
          <w:p w:rsidR="00F95DDF" w:rsidRDefault="00647046">
            <w:pPr>
              <w:tabs>
                <w:tab w:val="left" w:pos="1590"/>
              </w:tabs>
              <w:rPr>
                <w:rFonts w:ascii="Times New Roman" w:hAnsi="Times New Roman"/>
              </w:rPr>
            </w:pPr>
            <w:r>
              <w:rPr>
                <w:rFonts w:ascii="Times New Roman" w:hAnsi="Times New Roman"/>
              </w:rPr>
              <w:t>1.3</w:t>
            </w:r>
          </w:p>
        </w:tc>
        <w:tc>
          <w:tcPr>
            <w:tcW w:w="3801" w:type="dxa"/>
            <w:vMerge w:val="restart"/>
          </w:tcPr>
          <w:p w:rsidR="00F95DDF" w:rsidRDefault="00647046">
            <w:pPr>
              <w:tabs>
                <w:tab w:val="left" w:pos="1590"/>
              </w:tabs>
              <w:jc w:val="both"/>
              <w:rPr>
                <w:rFonts w:ascii="Times New Roman" w:hAnsi="Times New Roman"/>
              </w:rPr>
            </w:pPr>
            <w:r>
              <w:rPr>
                <w:rFonts w:ascii="Times New Roman" w:hAnsi="Times New Roman"/>
              </w:rPr>
              <w:t>Выпускной бал, Парад первоклассников</w:t>
            </w:r>
          </w:p>
        </w:tc>
        <w:tc>
          <w:tcPr>
            <w:tcW w:w="2792" w:type="dxa"/>
          </w:tcPr>
          <w:p w:rsidR="00F95DDF" w:rsidRDefault="00647046">
            <w:pPr>
              <w:tabs>
                <w:tab w:val="left" w:pos="1590"/>
              </w:tabs>
              <w:rPr>
                <w:rFonts w:ascii="Times New Roman" w:hAnsi="Times New Roman"/>
              </w:rPr>
            </w:pPr>
            <w:r>
              <w:rPr>
                <w:rFonts w:ascii="Times New Roman" w:hAnsi="Times New Roman"/>
                <w:bCs/>
                <w:iCs/>
                <w:color w:val="000000"/>
              </w:rPr>
              <w:t>Всего, в том числе:</w:t>
            </w:r>
          </w:p>
        </w:tc>
        <w:tc>
          <w:tcPr>
            <w:tcW w:w="1305" w:type="dxa"/>
          </w:tcPr>
          <w:p w:rsidR="00F95DDF" w:rsidRDefault="00647046">
            <w:pPr>
              <w:tabs>
                <w:tab w:val="left" w:pos="1590"/>
              </w:tabs>
              <w:jc w:val="center"/>
              <w:rPr>
                <w:rFonts w:ascii="Times New Roman" w:hAnsi="Times New Roman"/>
              </w:rPr>
            </w:pPr>
            <w:r>
              <w:rPr>
                <w:rFonts w:ascii="Times New Roman" w:hAnsi="Times New Roman"/>
              </w:rPr>
              <w:t>125,0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125,0</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Федеральный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Областной бюджет</w:t>
            </w:r>
          </w:p>
        </w:tc>
        <w:tc>
          <w:tcPr>
            <w:tcW w:w="1305" w:type="dxa"/>
          </w:tcPr>
          <w:p w:rsidR="00F95DDF" w:rsidRDefault="00647046">
            <w:pPr>
              <w:tabs>
                <w:tab w:val="left" w:pos="1590"/>
              </w:tabs>
              <w:jc w:val="center"/>
              <w:rPr>
                <w:rFonts w:ascii="Times New Roman" w:hAnsi="Times New Roman"/>
              </w:rPr>
            </w:pPr>
            <w:r>
              <w:rPr>
                <w:rFonts w:ascii="Times New Roman" w:hAnsi="Times New Roman"/>
              </w:rPr>
              <w:t>-</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w:t>
            </w:r>
          </w:p>
        </w:tc>
      </w:tr>
      <w:tr w:rsidR="00F95DDF">
        <w:tc>
          <w:tcPr>
            <w:tcW w:w="602" w:type="dxa"/>
            <w:vMerge/>
          </w:tcPr>
          <w:p w:rsidR="00F95DDF" w:rsidRDefault="00F95DDF">
            <w:pPr>
              <w:tabs>
                <w:tab w:val="left" w:pos="1590"/>
              </w:tabs>
              <w:rPr>
                <w:rFonts w:ascii="Times New Roman" w:hAnsi="Times New Roman"/>
              </w:rPr>
            </w:pPr>
          </w:p>
        </w:tc>
        <w:tc>
          <w:tcPr>
            <w:tcW w:w="3801" w:type="dxa"/>
            <w:vMerge/>
          </w:tcPr>
          <w:p w:rsidR="00F95DDF" w:rsidRDefault="00F95DDF">
            <w:pPr>
              <w:tabs>
                <w:tab w:val="left" w:pos="1590"/>
              </w:tabs>
              <w:jc w:val="both"/>
              <w:rPr>
                <w:rFonts w:ascii="Times New Roman" w:hAnsi="Times New Roman"/>
              </w:rPr>
            </w:pPr>
          </w:p>
        </w:tc>
        <w:tc>
          <w:tcPr>
            <w:tcW w:w="2792" w:type="dxa"/>
          </w:tcPr>
          <w:p w:rsidR="00F95DDF" w:rsidRDefault="00647046">
            <w:pPr>
              <w:tabs>
                <w:tab w:val="left" w:pos="1590"/>
              </w:tabs>
              <w:rPr>
                <w:rFonts w:ascii="Times New Roman" w:hAnsi="Times New Roman"/>
              </w:rPr>
            </w:pPr>
            <w:r>
              <w:rPr>
                <w:rFonts w:ascii="Times New Roman" w:hAnsi="Times New Roman"/>
              </w:rPr>
              <w:t>Бюджет Увельского муниципального округа</w:t>
            </w:r>
          </w:p>
        </w:tc>
        <w:tc>
          <w:tcPr>
            <w:tcW w:w="1305" w:type="dxa"/>
          </w:tcPr>
          <w:p w:rsidR="00F95DDF" w:rsidRDefault="00647046">
            <w:pPr>
              <w:tabs>
                <w:tab w:val="left" w:pos="1590"/>
              </w:tabs>
              <w:jc w:val="center"/>
              <w:rPr>
                <w:rFonts w:ascii="Times New Roman" w:hAnsi="Times New Roman"/>
              </w:rPr>
            </w:pPr>
            <w:r>
              <w:rPr>
                <w:rFonts w:ascii="Times New Roman" w:hAnsi="Times New Roman"/>
              </w:rPr>
              <w:t>125,0</w:t>
            </w:r>
          </w:p>
        </w:tc>
        <w:tc>
          <w:tcPr>
            <w:tcW w:w="1276" w:type="dxa"/>
          </w:tcPr>
          <w:p w:rsidR="00F95DDF" w:rsidRDefault="00647046">
            <w:pPr>
              <w:tabs>
                <w:tab w:val="left" w:pos="1590"/>
              </w:tabs>
              <w:jc w:val="center"/>
              <w:rPr>
                <w:rFonts w:ascii="Times New Roman" w:hAnsi="Times New Roman"/>
              </w:rPr>
            </w:pPr>
            <w:r>
              <w:rPr>
                <w:rFonts w:ascii="Times New Roman" w:hAnsi="Times New Roman"/>
              </w:rPr>
              <w:t>-</w:t>
            </w:r>
          </w:p>
        </w:tc>
        <w:tc>
          <w:tcPr>
            <w:tcW w:w="1418" w:type="dxa"/>
          </w:tcPr>
          <w:p w:rsidR="00F95DDF" w:rsidRDefault="00647046">
            <w:pPr>
              <w:tabs>
                <w:tab w:val="left" w:pos="1590"/>
              </w:tabs>
              <w:jc w:val="center"/>
              <w:rPr>
                <w:rFonts w:ascii="Times New Roman" w:hAnsi="Times New Roman"/>
              </w:rPr>
            </w:pPr>
            <w:r>
              <w:rPr>
                <w:rFonts w:ascii="Times New Roman" w:hAnsi="Times New Roman"/>
              </w:rPr>
              <w:t>-</w:t>
            </w:r>
          </w:p>
        </w:tc>
        <w:tc>
          <w:tcPr>
            <w:tcW w:w="1275" w:type="dxa"/>
          </w:tcPr>
          <w:p w:rsidR="00F95DDF" w:rsidRDefault="00647046">
            <w:pPr>
              <w:tabs>
                <w:tab w:val="left" w:pos="1590"/>
              </w:tabs>
              <w:jc w:val="center"/>
              <w:rPr>
                <w:rFonts w:ascii="Times New Roman" w:hAnsi="Times New Roman"/>
              </w:rPr>
            </w:pPr>
            <w:r>
              <w:rPr>
                <w:rFonts w:ascii="Times New Roman" w:hAnsi="Times New Roman"/>
              </w:rPr>
              <w:t>-</w:t>
            </w:r>
          </w:p>
        </w:tc>
        <w:tc>
          <w:tcPr>
            <w:tcW w:w="1560" w:type="dxa"/>
          </w:tcPr>
          <w:p w:rsidR="00F95DDF" w:rsidRDefault="00647046">
            <w:pPr>
              <w:tabs>
                <w:tab w:val="left" w:pos="1590"/>
              </w:tabs>
              <w:jc w:val="center"/>
              <w:rPr>
                <w:rFonts w:ascii="Times New Roman" w:hAnsi="Times New Roman"/>
              </w:rPr>
            </w:pPr>
            <w:r>
              <w:rPr>
                <w:rFonts w:ascii="Times New Roman" w:hAnsi="Times New Roman"/>
              </w:rPr>
              <w:t>-</w:t>
            </w:r>
          </w:p>
        </w:tc>
        <w:tc>
          <w:tcPr>
            <w:tcW w:w="1134" w:type="dxa"/>
          </w:tcPr>
          <w:p w:rsidR="00F95DDF" w:rsidRDefault="00647046">
            <w:pPr>
              <w:tabs>
                <w:tab w:val="left" w:pos="1590"/>
              </w:tabs>
              <w:jc w:val="center"/>
              <w:rPr>
                <w:rFonts w:ascii="Times New Roman" w:hAnsi="Times New Roman"/>
              </w:rPr>
            </w:pPr>
            <w:r>
              <w:rPr>
                <w:rFonts w:ascii="Times New Roman" w:hAnsi="Times New Roman"/>
              </w:rPr>
              <w:t>125,0</w:t>
            </w:r>
          </w:p>
        </w:tc>
      </w:tr>
    </w:tbl>
    <w:p w:rsidR="00F95DDF" w:rsidRDefault="00F95DDF">
      <w:pPr>
        <w:pStyle w:val="af8"/>
        <w:rPr>
          <w:rFonts w:ascii="Times New Roman" w:hAnsi="Times New Roman"/>
          <w:sz w:val="26"/>
          <w:szCs w:val="26"/>
        </w:rPr>
      </w:pPr>
    </w:p>
    <w:p w:rsidR="00F95DDF" w:rsidRDefault="00647046">
      <w:pPr>
        <w:pStyle w:val="af8"/>
        <w:numPr>
          <w:ilvl w:val="0"/>
          <w:numId w:val="21"/>
        </w:numPr>
        <w:jc w:val="center"/>
        <w:rPr>
          <w:rFonts w:ascii="Times New Roman" w:hAnsi="Times New Roman"/>
          <w:sz w:val="26"/>
          <w:szCs w:val="26"/>
        </w:rPr>
      </w:pPr>
      <w:r>
        <w:rPr>
          <w:rFonts w:ascii="Times New Roman" w:hAnsi="Times New Roman"/>
          <w:sz w:val="26"/>
          <w:szCs w:val="26"/>
        </w:rPr>
        <w:t>План реализации комплекса процессных мероприятий</w:t>
      </w:r>
    </w:p>
    <w:p w:rsidR="00F95DDF" w:rsidRDefault="00F95DDF">
      <w:pPr>
        <w:pStyle w:val="af8"/>
        <w:spacing w:after="0" w:line="240" w:lineRule="auto"/>
        <w:rPr>
          <w:rFonts w:ascii="Times New Roman" w:hAnsi="Times New Roman"/>
          <w:sz w:val="26"/>
          <w:szCs w:val="26"/>
        </w:rPr>
      </w:pPr>
    </w:p>
    <w:tbl>
      <w:tblPr>
        <w:tblStyle w:val="afb"/>
        <w:tblW w:w="4938" w:type="pct"/>
        <w:tblInd w:w="108" w:type="dxa"/>
        <w:tblLayout w:type="fixed"/>
        <w:tblLook w:val="04A0"/>
      </w:tblPr>
      <w:tblGrid>
        <w:gridCol w:w="1274"/>
        <w:gridCol w:w="5663"/>
        <w:gridCol w:w="4315"/>
        <w:gridCol w:w="3770"/>
      </w:tblGrid>
      <w:tr w:rsidR="00F95DDF">
        <w:trPr>
          <w:trHeight w:val="276"/>
        </w:trPr>
        <w:tc>
          <w:tcPr>
            <w:tcW w:w="1273" w:type="dxa"/>
            <w:vMerge w:val="restart"/>
          </w:tcPr>
          <w:p w:rsidR="00F95DDF" w:rsidRDefault="00647046">
            <w:pPr>
              <w:spacing w:line="240" w:lineRule="atLeast"/>
              <w:jc w:val="center"/>
              <w:rPr>
                <w:rFonts w:ascii="Times New Roman" w:hAnsi="Times New Roman"/>
              </w:rPr>
            </w:pPr>
            <w:r>
              <w:rPr>
                <w:rFonts w:ascii="Times New Roman" w:hAnsi="Times New Roman"/>
              </w:rPr>
              <w:t>№</w:t>
            </w:r>
          </w:p>
          <w:p w:rsidR="00F95DDF" w:rsidRDefault="00647046">
            <w:pPr>
              <w:jc w:val="center"/>
              <w:rPr>
                <w:rFonts w:ascii="Times New Roman" w:hAnsi="Times New Roman"/>
              </w:rPr>
            </w:pPr>
            <w:r>
              <w:rPr>
                <w:rFonts w:ascii="Times New Roman" w:hAnsi="Times New Roman"/>
              </w:rPr>
              <w:t>п/п</w:t>
            </w:r>
          </w:p>
        </w:tc>
        <w:tc>
          <w:tcPr>
            <w:tcW w:w="5664" w:type="dxa"/>
            <w:vMerge w:val="restart"/>
          </w:tcPr>
          <w:p w:rsidR="00F95DDF" w:rsidRDefault="00647046">
            <w:pPr>
              <w:jc w:val="center"/>
              <w:rPr>
                <w:rFonts w:ascii="Times New Roman" w:hAnsi="Times New Roman"/>
              </w:rPr>
            </w:pPr>
            <w:r>
              <w:rPr>
                <w:rFonts w:ascii="Times New Roman" w:hAnsi="Times New Roman"/>
              </w:rPr>
              <w:t>Наименование мероприятия (результата),</w:t>
            </w:r>
          </w:p>
          <w:p w:rsidR="00F95DDF" w:rsidRDefault="00647046">
            <w:pPr>
              <w:jc w:val="center"/>
              <w:rPr>
                <w:rFonts w:ascii="Times New Roman" w:hAnsi="Times New Roman"/>
              </w:rPr>
            </w:pPr>
            <w:r>
              <w:rPr>
                <w:rFonts w:ascii="Times New Roman" w:hAnsi="Times New Roman"/>
              </w:rPr>
              <w:t>контрольной точки</w:t>
            </w:r>
          </w:p>
        </w:tc>
        <w:tc>
          <w:tcPr>
            <w:tcW w:w="4316" w:type="dxa"/>
            <w:vMerge w:val="restart"/>
          </w:tcPr>
          <w:p w:rsidR="00F95DDF" w:rsidRDefault="00647046">
            <w:pPr>
              <w:jc w:val="center"/>
              <w:rPr>
                <w:rFonts w:ascii="Times New Roman" w:hAnsi="Times New Roman"/>
              </w:rPr>
            </w:pPr>
            <w:r>
              <w:rPr>
                <w:rFonts w:ascii="Times New Roman" w:hAnsi="Times New Roman"/>
              </w:rPr>
              <w:t>Ответственный</w:t>
            </w:r>
          </w:p>
          <w:p w:rsidR="00F95DDF" w:rsidRDefault="00647046">
            <w:pPr>
              <w:jc w:val="center"/>
              <w:rPr>
                <w:rFonts w:ascii="Times New Roman" w:hAnsi="Times New Roman"/>
              </w:rPr>
            </w:pPr>
            <w:r>
              <w:rPr>
                <w:rFonts w:ascii="Times New Roman" w:hAnsi="Times New Roman"/>
              </w:rPr>
              <w:t>исполнитель</w:t>
            </w:r>
          </w:p>
        </w:tc>
        <w:tc>
          <w:tcPr>
            <w:tcW w:w="3770" w:type="dxa"/>
            <w:vMerge w:val="restart"/>
          </w:tcPr>
          <w:p w:rsidR="00F95DDF" w:rsidRDefault="00647046">
            <w:pPr>
              <w:jc w:val="center"/>
              <w:rPr>
                <w:rFonts w:ascii="Times New Roman" w:hAnsi="Times New Roman"/>
              </w:rPr>
            </w:pPr>
            <w:r>
              <w:rPr>
                <w:rFonts w:ascii="Times New Roman" w:hAnsi="Times New Roman"/>
              </w:rPr>
              <w:t>Вид подтверждающего документа</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w:t>
            </w:r>
          </w:p>
        </w:tc>
        <w:tc>
          <w:tcPr>
            <w:tcW w:w="5664" w:type="dxa"/>
          </w:tcPr>
          <w:p w:rsidR="00F95DDF" w:rsidRDefault="00647046">
            <w:pPr>
              <w:spacing w:line="240" w:lineRule="atLeast"/>
              <w:jc w:val="center"/>
              <w:rPr>
                <w:rFonts w:ascii="Times New Roman" w:hAnsi="Times New Roman"/>
                <w:color w:val="000000" w:themeColor="text1"/>
              </w:rPr>
            </w:pPr>
            <w:r>
              <w:rPr>
                <w:rFonts w:ascii="Times New Roman" w:hAnsi="Times New Roman"/>
                <w:color w:val="000000" w:themeColor="text1"/>
              </w:rPr>
              <w:t>2</w:t>
            </w:r>
          </w:p>
        </w:tc>
        <w:tc>
          <w:tcPr>
            <w:tcW w:w="4316" w:type="dxa"/>
          </w:tcPr>
          <w:p w:rsidR="00F95DDF" w:rsidRDefault="00647046">
            <w:pPr>
              <w:jc w:val="center"/>
              <w:rPr>
                <w:rFonts w:ascii="Times New Roman" w:hAnsi="Times New Roman"/>
              </w:rPr>
            </w:pPr>
            <w:r>
              <w:rPr>
                <w:rFonts w:ascii="Times New Roman" w:hAnsi="Times New Roman"/>
              </w:rPr>
              <w:t>3</w:t>
            </w:r>
          </w:p>
        </w:tc>
        <w:tc>
          <w:tcPr>
            <w:tcW w:w="3770" w:type="dxa"/>
          </w:tcPr>
          <w:p w:rsidR="00F95DDF" w:rsidRDefault="00647046">
            <w:pPr>
              <w:jc w:val="center"/>
              <w:rPr>
                <w:rFonts w:ascii="Times New Roman" w:hAnsi="Times New Roman"/>
              </w:rPr>
            </w:pPr>
            <w:r>
              <w:rPr>
                <w:rFonts w:ascii="Times New Roman" w:hAnsi="Times New Roman"/>
              </w:rPr>
              <w:t>4</w:t>
            </w:r>
          </w:p>
        </w:tc>
      </w:tr>
      <w:tr w:rsidR="00F95DDF">
        <w:tc>
          <w:tcPr>
            <w:tcW w:w="15024" w:type="dxa"/>
            <w:gridSpan w:val="4"/>
          </w:tcPr>
          <w:p w:rsidR="00F95DDF" w:rsidRDefault="00647046">
            <w:pPr>
              <w:jc w:val="both"/>
              <w:rPr>
                <w:rFonts w:ascii="Times New Roman" w:hAnsi="Times New Roman"/>
                <w:color w:val="000000"/>
              </w:rPr>
            </w:pPr>
            <w:r>
              <w:rPr>
                <w:rFonts w:ascii="Times New Roman" w:hAnsi="Times New Roman"/>
              </w:rPr>
              <w:t xml:space="preserve">Задача 1. </w:t>
            </w:r>
            <w:r>
              <w:rPr>
                <w:rFonts w:ascii="Times New Roman" w:hAnsi="Times New Roman"/>
                <w:color w:val="000000"/>
                <w:sz w:val="24"/>
                <w:szCs w:val="24"/>
              </w:rPr>
              <w:t>Обеспечение 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образования</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t>1.1</w:t>
            </w:r>
          </w:p>
        </w:tc>
        <w:tc>
          <w:tcPr>
            <w:tcW w:w="5664" w:type="dxa"/>
          </w:tcPr>
          <w:p w:rsidR="00F95DDF" w:rsidRDefault="00647046">
            <w:pPr>
              <w:tabs>
                <w:tab w:val="left" w:pos="1590"/>
              </w:tabs>
              <w:jc w:val="both"/>
              <w:rPr>
                <w:rFonts w:ascii="Times New Roman" w:hAnsi="Times New Roman"/>
              </w:rPr>
            </w:pPr>
            <w:r>
              <w:rPr>
                <w:rFonts w:ascii="Times New Roman" w:hAnsi="Times New Roman"/>
              </w:rPr>
              <w:t xml:space="preserve">Объект мероприятия (результата): </w:t>
            </w:r>
            <w:r>
              <w:rPr>
                <w:rFonts w:ascii="Times New Roman" w:hAnsi="Times New Roman"/>
                <w:color w:val="000000"/>
                <w:sz w:val="24"/>
                <w:szCs w:val="24"/>
              </w:rPr>
              <w:t xml:space="preserve">Обеспечение </w:t>
            </w:r>
            <w:r>
              <w:rPr>
                <w:rFonts w:ascii="Times New Roman" w:hAnsi="Times New Roman"/>
                <w:color w:val="000000"/>
                <w:sz w:val="24"/>
                <w:szCs w:val="24"/>
              </w:rPr>
              <w:lastRenderedPageBreak/>
              <w:t>деятельности МКУ «Центр обеспечения деятельности образовательных организаций» обеспечивающая функционирование подведомственных учреждений, и повышение квалификации работников системы образования</w:t>
            </w:r>
          </w:p>
        </w:tc>
        <w:tc>
          <w:tcPr>
            <w:tcW w:w="4316" w:type="dxa"/>
          </w:tcPr>
          <w:p w:rsidR="00F95DDF" w:rsidRDefault="00647046">
            <w:pPr>
              <w:jc w:val="center"/>
              <w:rPr>
                <w:rFonts w:ascii="Times New Roman" w:hAnsi="Times New Roman"/>
              </w:rPr>
            </w:pPr>
            <w:r>
              <w:rPr>
                <w:rFonts w:ascii="Times New Roman" w:hAnsi="Times New Roman"/>
              </w:rPr>
              <w:lastRenderedPageBreak/>
              <w:t>Управление образования</w:t>
            </w:r>
          </w:p>
        </w:tc>
        <w:tc>
          <w:tcPr>
            <w:tcW w:w="3770" w:type="dxa"/>
          </w:tcPr>
          <w:p w:rsidR="00F95DDF" w:rsidRDefault="00647046">
            <w:pPr>
              <w:jc w:val="center"/>
              <w:rPr>
                <w:rFonts w:ascii="Times New Roman" w:hAnsi="Times New Roman"/>
              </w:rPr>
            </w:pPr>
            <w:r>
              <w:rPr>
                <w:rFonts w:ascii="Times New Roman" w:hAnsi="Times New Roman"/>
              </w:rPr>
              <w:t>Х</w:t>
            </w:r>
          </w:p>
        </w:tc>
      </w:tr>
      <w:tr w:rsidR="00F95DDF">
        <w:tc>
          <w:tcPr>
            <w:tcW w:w="1273" w:type="dxa"/>
          </w:tcPr>
          <w:p w:rsidR="00F95DDF" w:rsidRDefault="00647046">
            <w:pPr>
              <w:spacing w:line="240" w:lineRule="atLeast"/>
              <w:jc w:val="center"/>
              <w:rPr>
                <w:rFonts w:ascii="Times New Roman" w:hAnsi="Times New Roman"/>
              </w:rPr>
            </w:pPr>
            <w:r>
              <w:rPr>
                <w:rFonts w:ascii="Times New Roman" w:hAnsi="Times New Roman"/>
              </w:rPr>
              <w:lastRenderedPageBreak/>
              <w:t>1.1.К.1</w:t>
            </w:r>
          </w:p>
        </w:tc>
        <w:tc>
          <w:tcPr>
            <w:tcW w:w="5664" w:type="dxa"/>
          </w:tcPr>
          <w:p w:rsidR="00F95DDF" w:rsidRDefault="00647046">
            <w:pPr>
              <w:tabs>
                <w:tab w:val="left" w:pos="1590"/>
              </w:tabs>
              <w:jc w:val="both"/>
              <w:rPr>
                <w:rFonts w:ascii="Times New Roman" w:hAnsi="Times New Roman"/>
              </w:rPr>
            </w:pPr>
            <w:r>
              <w:rPr>
                <w:rFonts w:ascii="Times New Roman" w:hAnsi="Times New Roman"/>
              </w:rPr>
              <w:t>В рамках данного мероприятия контрольные точки не предусмотрены</w:t>
            </w:r>
          </w:p>
        </w:tc>
        <w:tc>
          <w:tcPr>
            <w:tcW w:w="4316" w:type="dxa"/>
          </w:tcPr>
          <w:p w:rsidR="00F95DDF" w:rsidRDefault="00647046">
            <w:pPr>
              <w:jc w:val="center"/>
              <w:rPr>
                <w:rFonts w:ascii="Times New Roman" w:hAnsi="Times New Roman"/>
              </w:rPr>
            </w:pPr>
            <w:r>
              <w:rPr>
                <w:rFonts w:ascii="Times New Roman" w:hAnsi="Times New Roman"/>
              </w:rPr>
              <w:t>Управление образования</w:t>
            </w:r>
          </w:p>
        </w:tc>
        <w:tc>
          <w:tcPr>
            <w:tcW w:w="3770" w:type="dxa"/>
          </w:tcPr>
          <w:p w:rsidR="00F95DDF" w:rsidRDefault="00647046">
            <w:pPr>
              <w:jc w:val="center"/>
              <w:rPr>
                <w:rFonts w:ascii="Times New Roman" w:hAnsi="Times New Roman"/>
              </w:rPr>
            </w:pPr>
            <w:r>
              <w:rPr>
                <w:rFonts w:ascii="Times New Roman" w:hAnsi="Times New Roman"/>
              </w:rPr>
              <w:t>Х</w:t>
            </w:r>
          </w:p>
        </w:tc>
      </w:tr>
    </w:tbl>
    <w:p w:rsidR="00F95DDF" w:rsidRDefault="00F95DDF">
      <w:pPr>
        <w:tabs>
          <w:tab w:val="center" w:pos="7497"/>
        </w:tabs>
        <w:rPr>
          <w:rFonts w:ascii="Times New Roman" w:hAnsi="Times New Roman"/>
          <w:sz w:val="28"/>
          <w:szCs w:val="28"/>
        </w:rPr>
        <w:sectPr w:rsidR="00F95DDF">
          <w:pgSz w:w="16838" w:h="11906" w:orient="landscape"/>
          <w:pgMar w:top="1135" w:right="851" w:bottom="709" w:left="992" w:header="709" w:footer="709" w:gutter="0"/>
          <w:cols w:space="708"/>
        </w:sectPr>
      </w:pPr>
    </w:p>
    <w:p w:rsidR="00F95DDF" w:rsidRDefault="00F95DDF">
      <w:pPr>
        <w:shd w:val="clear" w:color="auto" w:fill="FFFFFF"/>
        <w:spacing w:before="375" w:after="225" w:line="240" w:lineRule="auto"/>
        <w:jc w:val="center"/>
        <w:outlineLvl w:val="2"/>
        <w:rPr>
          <w:rFonts w:ascii="Times New Roman" w:hAnsi="Times New Roman"/>
          <w:spacing w:val="2"/>
          <w:sz w:val="28"/>
          <w:szCs w:val="28"/>
        </w:rPr>
      </w:pPr>
    </w:p>
    <w:sectPr w:rsidR="00F95DDF" w:rsidSect="00F95DDF">
      <w:pgSz w:w="11906" w:h="16838"/>
      <w:pgMar w:top="851" w:right="850" w:bottom="993"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D97" w:rsidRDefault="00163D97">
      <w:pPr>
        <w:spacing w:after="0" w:line="240" w:lineRule="auto"/>
      </w:pPr>
      <w:r>
        <w:separator/>
      </w:r>
    </w:p>
  </w:endnote>
  <w:endnote w:type="continuationSeparator" w:id="1">
    <w:p w:rsidR="00163D97" w:rsidRDefault="00163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ultant">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
    <w:charset w:val="00"/>
    <w:family w:val="auto"/>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0F3" w:rsidRDefault="007770F3">
    <w:pPr>
      <w:pStyle w:val="1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D97" w:rsidRDefault="00163D97">
      <w:pPr>
        <w:spacing w:after="0" w:line="240" w:lineRule="auto"/>
      </w:pPr>
      <w:r>
        <w:separator/>
      </w:r>
    </w:p>
  </w:footnote>
  <w:footnote w:type="continuationSeparator" w:id="1">
    <w:p w:rsidR="00163D97" w:rsidRDefault="00163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4EB8"/>
    <w:multiLevelType w:val="multilevel"/>
    <w:tmpl w:val="9C88A1E8"/>
    <w:lvl w:ilvl="0">
      <w:start w:val="1"/>
      <w:numFmt w:val="decimal"/>
      <w:lvlText w:val="%1."/>
      <w:lvlJc w:val="left"/>
      <w:pPr>
        <w:ind w:left="720" w:hanging="360"/>
      </w:pPr>
      <w:rPr>
        <w:rFonts w:hint="default"/>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470A23"/>
    <w:multiLevelType w:val="multilevel"/>
    <w:tmpl w:val="AB8828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693A03"/>
    <w:multiLevelType w:val="multilevel"/>
    <w:tmpl w:val="166A32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D010F2"/>
    <w:multiLevelType w:val="multilevel"/>
    <w:tmpl w:val="838E7A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0611CB"/>
    <w:multiLevelType w:val="multilevel"/>
    <w:tmpl w:val="8B0E17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2C519A6"/>
    <w:multiLevelType w:val="multilevel"/>
    <w:tmpl w:val="2D8EF3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5C3FD2"/>
    <w:multiLevelType w:val="multilevel"/>
    <w:tmpl w:val="DC4E282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BB75466"/>
    <w:multiLevelType w:val="multilevel"/>
    <w:tmpl w:val="11AE9040"/>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C4E7344"/>
    <w:multiLevelType w:val="multilevel"/>
    <w:tmpl w:val="7DEC3736"/>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8573F0"/>
    <w:multiLevelType w:val="multilevel"/>
    <w:tmpl w:val="97148A3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nsid w:val="365F2B16"/>
    <w:multiLevelType w:val="multilevel"/>
    <w:tmpl w:val="074E95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B667DB2"/>
    <w:multiLevelType w:val="multilevel"/>
    <w:tmpl w:val="EFC61A80"/>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911458"/>
    <w:multiLevelType w:val="multilevel"/>
    <w:tmpl w:val="1DEE88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3D0AD2"/>
    <w:multiLevelType w:val="multilevel"/>
    <w:tmpl w:val="02F4CC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D21DD3"/>
    <w:multiLevelType w:val="multilevel"/>
    <w:tmpl w:val="9696A7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F6F66A6"/>
    <w:multiLevelType w:val="multilevel"/>
    <w:tmpl w:val="530C5090"/>
    <w:lvl w:ilvl="0">
      <w:start w:val="1"/>
      <w:numFmt w:val="decimal"/>
      <w:lvlText w:val="%1)"/>
      <w:lvlJc w:val="left"/>
      <w:pPr>
        <w:ind w:left="927" w:hanging="360"/>
      </w:pPr>
      <w:rPr>
        <w:rFonts w:ascii="Times New Roman" w:hAnsi="Times New Roman" w:cs="Times New Roman" w:hint="default"/>
        <w:color w:val="auto"/>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nsid w:val="640F5B3E"/>
    <w:multiLevelType w:val="multilevel"/>
    <w:tmpl w:val="37BCB6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9A53367"/>
    <w:multiLevelType w:val="multilevel"/>
    <w:tmpl w:val="773CA8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75735D"/>
    <w:multiLevelType w:val="multilevel"/>
    <w:tmpl w:val="B36A7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74581899"/>
    <w:multiLevelType w:val="multilevel"/>
    <w:tmpl w:val="1DF490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7DCA0069"/>
    <w:multiLevelType w:val="multilevel"/>
    <w:tmpl w:val="BFD24C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1"/>
  </w:num>
  <w:num w:numId="4">
    <w:abstractNumId w:val="9"/>
  </w:num>
  <w:num w:numId="5">
    <w:abstractNumId w:val="8"/>
  </w:num>
  <w:num w:numId="6">
    <w:abstractNumId w:val="11"/>
  </w:num>
  <w:num w:numId="7">
    <w:abstractNumId w:val="7"/>
  </w:num>
  <w:num w:numId="8">
    <w:abstractNumId w:val="17"/>
  </w:num>
  <w:num w:numId="9">
    <w:abstractNumId w:val="2"/>
  </w:num>
  <w:num w:numId="10">
    <w:abstractNumId w:val="18"/>
  </w:num>
  <w:num w:numId="11">
    <w:abstractNumId w:val="4"/>
  </w:num>
  <w:num w:numId="12">
    <w:abstractNumId w:val="5"/>
  </w:num>
  <w:num w:numId="13">
    <w:abstractNumId w:val="0"/>
  </w:num>
  <w:num w:numId="14">
    <w:abstractNumId w:val="14"/>
  </w:num>
  <w:num w:numId="15">
    <w:abstractNumId w:val="3"/>
  </w:num>
  <w:num w:numId="16">
    <w:abstractNumId w:val="13"/>
  </w:num>
  <w:num w:numId="17">
    <w:abstractNumId w:val="12"/>
  </w:num>
  <w:num w:numId="18">
    <w:abstractNumId w:val="10"/>
  </w:num>
  <w:num w:numId="19">
    <w:abstractNumId w:val="19"/>
  </w:num>
  <w:num w:numId="20">
    <w:abstractNumId w:val="20"/>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95DDF"/>
    <w:rsid w:val="00061C0B"/>
    <w:rsid w:val="00082B5D"/>
    <w:rsid w:val="000C66F6"/>
    <w:rsid w:val="000E4A0F"/>
    <w:rsid w:val="001209A8"/>
    <w:rsid w:val="00163D97"/>
    <w:rsid w:val="0017271F"/>
    <w:rsid w:val="001B22E1"/>
    <w:rsid w:val="001E3784"/>
    <w:rsid w:val="0026465A"/>
    <w:rsid w:val="00272A96"/>
    <w:rsid w:val="00284D7C"/>
    <w:rsid w:val="003271E5"/>
    <w:rsid w:val="0034368D"/>
    <w:rsid w:val="00363D2C"/>
    <w:rsid w:val="0037093E"/>
    <w:rsid w:val="0038339B"/>
    <w:rsid w:val="00384D2A"/>
    <w:rsid w:val="003A04B6"/>
    <w:rsid w:val="003C69A2"/>
    <w:rsid w:val="003E2928"/>
    <w:rsid w:val="003F7C5F"/>
    <w:rsid w:val="00435850"/>
    <w:rsid w:val="0044608B"/>
    <w:rsid w:val="004478FC"/>
    <w:rsid w:val="004727E4"/>
    <w:rsid w:val="004E3327"/>
    <w:rsid w:val="0050573F"/>
    <w:rsid w:val="00516D0D"/>
    <w:rsid w:val="00543FF3"/>
    <w:rsid w:val="00546BA8"/>
    <w:rsid w:val="00561B20"/>
    <w:rsid w:val="005705EF"/>
    <w:rsid w:val="0058613E"/>
    <w:rsid w:val="005A394C"/>
    <w:rsid w:val="005A5F28"/>
    <w:rsid w:val="005D4093"/>
    <w:rsid w:val="005F0457"/>
    <w:rsid w:val="00647046"/>
    <w:rsid w:val="00653018"/>
    <w:rsid w:val="006668D1"/>
    <w:rsid w:val="00722802"/>
    <w:rsid w:val="00744CC5"/>
    <w:rsid w:val="0075639B"/>
    <w:rsid w:val="007770F3"/>
    <w:rsid w:val="00781708"/>
    <w:rsid w:val="007A1431"/>
    <w:rsid w:val="00823DE9"/>
    <w:rsid w:val="008279E7"/>
    <w:rsid w:val="008430B3"/>
    <w:rsid w:val="00845E51"/>
    <w:rsid w:val="00866269"/>
    <w:rsid w:val="00866BE8"/>
    <w:rsid w:val="0087789E"/>
    <w:rsid w:val="00881BC1"/>
    <w:rsid w:val="008820F4"/>
    <w:rsid w:val="008A67F4"/>
    <w:rsid w:val="008C0B45"/>
    <w:rsid w:val="008C31F1"/>
    <w:rsid w:val="008E5B2E"/>
    <w:rsid w:val="00962C0C"/>
    <w:rsid w:val="00964411"/>
    <w:rsid w:val="009866F3"/>
    <w:rsid w:val="009D7397"/>
    <w:rsid w:val="009E1235"/>
    <w:rsid w:val="009F27B7"/>
    <w:rsid w:val="009F486C"/>
    <w:rsid w:val="00A13087"/>
    <w:rsid w:val="00A16926"/>
    <w:rsid w:val="00A836F0"/>
    <w:rsid w:val="00AA5D90"/>
    <w:rsid w:val="00AB5E9D"/>
    <w:rsid w:val="00AC66E4"/>
    <w:rsid w:val="00AD005C"/>
    <w:rsid w:val="00AE4E72"/>
    <w:rsid w:val="00AF0984"/>
    <w:rsid w:val="00B22425"/>
    <w:rsid w:val="00B24041"/>
    <w:rsid w:val="00B32581"/>
    <w:rsid w:val="00B34100"/>
    <w:rsid w:val="00B34D2D"/>
    <w:rsid w:val="00B96AE8"/>
    <w:rsid w:val="00BA10AE"/>
    <w:rsid w:val="00BA23FC"/>
    <w:rsid w:val="00BD2049"/>
    <w:rsid w:val="00BF3E28"/>
    <w:rsid w:val="00C03C81"/>
    <w:rsid w:val="00C05608"/>
    <w:rsid w:val="00C22A8F"/>
    <w:rsid w:val="00C52071"/>
    <w:rsid w:val="00C52EB6"/>
    <w:rsid w:val="00C85DB1"/>
    <w:rsid w:val="00CB1A67"/>
    <w:rsid w:val="00CB6D5D"/>
    <w:rsid w:val="00CC32B1"/>
    <w:rsid w:val="00CE402D"/>
    <w:rsid w:val="00CF138A"/>
    <w:rsid w:val="00D21950"/>
    <w:rsid w:val="00D249DC"/>
    <w:rsid w:val="00D3195B"/>
    <w:rsid w:val="00D41E4E"/>
    <w:rsid w:val="00D44EB8"/>
    <w:rsid w:val="00DD1BF1"/>
    <w:rsid w:val="00DD2F73"/>
    <w:rsid w:val="00DD2FDE"/>
    <w:rsid w:val="00DD677E"/>
    <w:rsid w:val="00E03A7F"/>
    <w:rsid w:val="00E15A00"/>
    <w:rsid w:val="00E4432C"/>
    <w:rsid w:val="00E45048"/>
    <w:rsid w:val="00E56CFC"/>
    <w:rsid w:val="00E73A64"/>
    <w:rsid w:val="00EC44B5"/>
    <w:rsid w:val="00F06EAE"/>
    <w:rsid w:val="00F40A91"/>
    <w:rsid w:val="00F44C66"/>
    <w:rsid w:val="00F45177"/>
    <w:rsid w:val="00F47A90"/>
    <w:rsid w:val="00F73E5C"/>
    <w:rsid w:val="00F95DDF"/>
    <w:rsid w:val="00FC1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DDF"/>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Light">
    <w:name w:val="Table Grid Light"/>
    <w:basedOn w:val="a1"/>
    <w:uiPriority w:val="59"/>
    <w:rsid w:val="00F95DD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F95DD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
    <w:name w:val="Таблица простая 21"/>
    <w:basedOn w:val="a1"/>
    <w:uiPriority w:val="59"/>
    <w:rsid w:val="00F95DD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F95DD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95DD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F95DD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F95DD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F95DD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F95DD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F95DD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F95DD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95DD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F95DD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F95DD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F95DD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F95DD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F95DD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F95DD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95DD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F95DD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F95DD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F95DD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F95DD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F95DD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F95DD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95DD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F95DD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F95DD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F95DD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F95DD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F95DD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F95D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F95DD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95DD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F95DD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F95DD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F95DD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F95DD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F95DD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F95DD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95DD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F95DD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F95DD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F95DD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F95DD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F95DD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F95D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F95DD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95DD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F95DD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F95DD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F95DD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F95DD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F95DD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F95DD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95DD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F95DD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F95DD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F95DD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F95DD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F95DD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F95DD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95DD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F95DD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F95DD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F95DD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F95DD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F95DD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F95DD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95DD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F95DD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F95DD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F95DD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F95DD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F95DD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F95DD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95DD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F95DD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F95DD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F95DD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F95DD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F95DD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F95DD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95DD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F95DD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F95DD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F95DD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F95DD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F95DD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F95DD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F95DDF"/>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F95DD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95DD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F95DD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F95DD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F95DD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F95DD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F95DD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customStyle="1" w:styleId="110">
    <w:name w:val="Заголовок 11"/>
    <w:basedOn w:val="a"/>
    <w:next w:val="a"/>
    <w:link w:val="Heading1Char"/>
    <w:uiPriority w:val="9"/>
    <w:qFormat/>
    <w:rsid w:val="00F95DDF"/>
    <w:pPr>
      <w:keepNext/>
      <w:keepLines/>
      <w:spacing w:before="360" w:after="80"/>
      <w:outlineLvl w:val="0"/>
    </w:pPr>
    <w:rPr>
      <w:rFonts w:ascii="Arial" w:eastAsia="Arial" w:hAnsi="Arial" w:cs="Arial"/>
      <w:color w:val="365F91" w:themeColor="accent1" w:themeShade="BF"/>
      <w:sz w:val="40"/>
      <w:szCs w:val="40"/>
    </w:rPr>
  </w:style>
  <w:style w:type="paragraph" w:customStyle="1" w:styleId="210">
    <w:name w:val="Заголовок 21"/>
    <w:basedOn w:val="a"/>
    <w:next w:val="a"/>
    <w:link w:val="Heading2Char"/>
    <w:uiPriority w:val="9"/>
    <w:unhideWhenUsed/>
    <w:qFormat/>
    <w:rsid w:val="00F95DDF"/>
    <w:pPr>
      <w:keepNext/>
      <w:keepLines/>
      <w:spacing w:before="160" w:after="80"/>
      <w:outlineLvl w:val="1"/>
    </w:pPr>
    <w:rPr>
      <w:rFonts w:ascii="Arial" w:eastAsia="Arial" w:hAnsi="Arial" w:cs="Arial"/>
      <w:color w:val="365F91" w:themeColor="accent1" w:themeShade="BF"/>
      <w:sz w:val="32"/>
      <w:szCs w:val="32"/>
    </w:rPr>
  </w:style>
  <w:style w:type="paragraph" w:customStyle="1" w:styleId="510">
    <w:name w:val="Заголовок 51"/>
    <w:basedOn w:val="a"/>
    <w:next w:val="a"/>
    <w:link w:val="Heading5Char"/>
    <w:uiPriority w:val="9"/>
    <w:unhideWhenUsed/>
    <w:qFormat/>
    <w:rsid w:val="00F95DDF"/>
    <w:pPr>
      <w:keepNext/>
      <w:keepLines/>
      <w:spacing w:before="80" w:after="40"/>
      <w:outlineLvl w:val="4"/>
    </w:pPr>
    <w:rPr>
      <w:rFonts w:ascii="Arial" w:eastAsia="Arial" w:hAnsi="Arial" w:cs="Arial"/>
      <w:color w:val="365F91" w:themeColor="accent1" w:themeShade="BF"/>
    </w:rPr>
  </w:style>
  <w:style w:type="paragraph" w:customStyle="1" w:styleId="61">
    <w:name w:val="Заголовок 61"/>
    <w:basedOn w:val="a"/>
    <w:next w:val="a"/>
    <w:link w:val="Heading6Char"/>
    <w:uiPriority w:val="9"/>
    <w:unhideWhenUsed/>
    <w:qFormat/>
    <w:rsid w:val="00F95DDF"/>
    <w:pPr>
      <w:keepNext/>
      <w:keepLines/>
      <w:spacing w:before="40" w:after="0"/>
      <w:outlineLvl w:val="5"/>
    </w:pPr>
    <w:rPr>
      <w:rFonts w:ascii="Arial" w:eastAsia="Arial" w:hAnsi="Arial" w:cs="Arial"/>
      <w:i/>
      <w:iCs/>
      <w:color w:val="595959" w:themeColor="text1" w:themeTint="A6"/>
    </w:rPr>
  </w:style>
  <w:style w:type="paragraph" w:customStyle="1" w:styleId="71">
    <w:name w:val="Заголовок 71"/>
    <w:basedOn w:val="a"/>
    <w:next w:val="a"/>
    <w:link w:val="Heading7Char"/>
    <w:uiPriority w:val="9"/>
    <w:unhideWhenUsed/>
    <w:qFormat/>
    <w:rsid w:val="00F95DDF"/>
    <w:pPr>
      <w:keepNext/>
      <w:keepLines/>
      <w:spacing w:before="40" w:after="0"/>
      <w:outlineLvl w:val="6"/>
    </w:pPr>
    <w:rPr>
      <w:rFonts w:ascii="Arial" w:eastAsia="Arial" w:hAnsi="Arial" w:cs="Arial"/>
      <w:color w:val="595959" w:themeColor="text1" w:themeTint="A6"/>
    </w:rPr>
  </w:style>
  <w:style w:type="paragraph" w:customStyle="1" w:styleId="81">
    <w:name w:val="Заголовок 81"/>
    <w:basedOn w:val="a"/>
    <w:next w:val="a"/>
    <w:link w:val="Heading8Char"/>
    <w:uiPriority w:val="9"/>
    <w:unhideWhenUsed/>
    <w:qFormat/>
    <w:rsid w:val="00F95DDF"/>
    <w:pPr>
      <w:keepNext/>
      <w:keepLines/>
      <w:spacing w:after="0"/>
      <w:outlineLvl w:val="7"/>
    </w:pPr>
    <w:rPr>
      <w:rFonts w:ascii="Arial" w:eastAsia="Arial" w:hAnsi="Arial" w:cs="Arial"/>
      <w:i/>
      <w:iCs/>
      <w:color w:val="272727" w:themeColor="text1" w:themeTint="D8"/>
    </w:rPr>
  </w:style>
  <w:style w:type="paragraph" w:customStyle="1" w:styleId="91">
    <w:name w:val="Заголовок 91"/>
    <w:basedOn w:val="a"/>
    <w:next w:val="a"/>
    <w:link w:val="Heading9Char"/>
    <w:uiPriority w:val="9"/>
    <w:unhideWhenUsed/>
    <w:qFormat/>
    <w:rsid w:val="00F95DDF"/>
    <w:pPr>
      <w:keepNext/>
      <w:keepLines/>
      <w:spacing w:after="0"/>
      <w:outlineLvl w:val="8"/>
    </w:pPr>
    <w:rPr>
      <w:rFonts w:ascii="Arial" w:eastAsia="Arial" w:hAnsi="Arial" w:cs="Arial"/>
      <w:i/>
      <w:iCs/>
      <w:color w:val="272727" w:themeColor="text1" w:themeTint="D8"/>
    </w:rPr>
  </w:style>
  <w:style w:type="character" w:customStyle="1" w:styleId="Heading1Char">
    <w:name w:val="Heading 1 Char"/>
    <w:basedOn w:val="a0"/>
    <w:link w:val="110"/>
    <w:uiPriority w:val="9"/>
    <w:rsid w:val="00F95DDF"/>
    <w:rPr>
      <w:rFonts w:ascii="Arial" w:eastAsia="Arial" w:hAnsi="Arial" w:cs="Arial"/>
      <w:color w:val="365F91" w:themeColor="accent1" w:themeShade="BF"/>
      <w:sz w:val="40"/>
      <w:szCs w:val="40"/>
    </w:rPr>
  </w:style>
  <w:style w:type="character" w:customStyle="1" w:styleId="Heading2Char">
    <w:name w:val="Heading 2 Char"/>
    <w:basedOn w:val="a0"/>
    <w:link w:val="210"/>
    <w:uiPriority w:val="9"/>
    <w:rsid w:val="00F95DDF"/>
    <w:rPr>
      <w:rFonts w:ascii="Arial" w:eastAsia="Arial" w:hAnsi="Arial" w:cs="Arial"/>
      <w:color w:val="365F91" w:themeColor="accent1" w:themeShade="BF"/>
      <w:sz w:val="32"/>
      <w:szCs w:val="32"/>
    </w:rPr>
  </w:style>
  <w:style w:type="character" w:customStyle="1" w:styleId="Heading3Char">
    <w:name w:val="Heading 3 Char"/>
    <w:basedOn w:val="a0"/>
    <w:uiPriority w:val="9"/>
    <w:rsid w:val="00F95DDF"/>
    <w:rPr>
      <w:rFonts w:ascii="Arial" w:eastAsia="Arial" w:hAnsi="Arial" w:cs="Arial"/>
      <w:color w:val="365F91" w:themeColor="accent1" w:themeShade="BF"/>
      <w:sz w:val="28"/>
      <w:szCs w:val="28"/>
    </w:rPr>
  </w:style>
  <w:style w:type="character" w:customStyle="1" w:styleId="Heading4Char">
    <w:name w:val="Heading 4 Char"/>
    <w:basedOn w:val="a0"/>
    <w:uiPriority w:val="9"/>
    <w:rsid w:val="00F95DDF"/>
    <w:rPr>
      <w:rFonts w:ascii="Arial" w:eastAsia="Arial" w:hAnsi="Arial" w:cs="Arial"/>
      <w:i/>
      <w:iCs/>
      <w:color w:val="365F91" w:themeColor="accent1" w:themeShade="BF"/>
    </w:rPr>
  </w:style>
  <w:style w:type="character" w:customStyle="1" w:styleId="Heading5Char">
    <w:name w:val="Heading 5 Char"/>
    <w:basedOn w:val="a0"/>
    <w:link w:val="510"/>
    <w:uiPriority w:val="9"/>
    <w:rsid w:val="00F95DDF"/>
    <w:rPr>
      <w:rFonts w:ascii="Arial" w:eastAsia="Arial" w:hAnsi="Arial" w:cs="Arial"/>
      <w:color w:val="365F91" w:themeColor="accent1" w:themeShade="BF"/>
    </w:rPr>
  </w:style>
  <w:style w:type="character" w:customStyle="1" w:styleId="Heading6Char">
    <w:name w:val="Heading 6 Char"/>
    <w:basedOn w:val="a0"/>
    <w:link w:val="61"/>
    <w:uiPriority w:val="9"/>
    <w:rsid w:val="00F95DDF"/>
    <w:rPr>
      <w:rFonts w:ascii="Arial" w:eastAsia="Arial" w:hAnsi="Arial" w:cs="Arial"/>
      <w:i/>
      <w:iCs/>
      <w:color w:val="595959" w:themeColor="text1" w:themeTint="A6"/>
    </w:rPr>
  </w:style>
  <w:style w:type="character" w:customStyle="1" w:styleId="Heading7Char">
    <w:name w:val="Heading 7 Char"/>
    <w:basedOn w:val="a0"/>
    <w:link w:val="71"/>
    <w:uiPriority w:val="9"/>
    <w:rsid w:val="00F95DDF"/>
    <w:rPr>
      <w:rFonts w:ascii="Arial" w:eastAsia="Arial" w:hAnsi="Arial" w:cs="Arial"/>
      <w:color w:val="595959" w:themeColor="text1" w:themeTint="A6"/>
    </w:rPr>
  </w:style>
  <w:style w:type="character" w:customStyle="1" w:styleId="Heading8Char">
    <w:name w:val="Heading 8 Char"/>
    <w:basedOn w:val="a0"/>
    <w:link w:val="81"/>
    <w:uiPriority w:val="9"/>
    <w:rsid w:val="00F95DDF"/>
    <w:rPr>
      <w:rFonts w:ascii="Arial" w:eastAsia="Arial" w:hAnsi="Arial" w:cs="Arial"/>
      <w:i/>
      <w:iCs/>
      <w:color w:val="272727" w:themeColor="text1" w:themeTint="D8"/>
    </w:rPr>
  </w:style>
  <w:style w:type="character" w:customStyle="1" w:styleId="Heading9Char">
    <w:name w:val="Heading 9 Char"/>
    <w:basedOn w:val="a0"/>
    <w:link w:val="91"/>
    <w:uiPriority w:val="9"/>
    <w:rsid w:val="00F95DDF"/>
    <w:rPr>
      <w:rFonts w:ascii="Arial" w:eastAsia="Arial" w:hAnsi="Arial" w:cs="Arial"/>
      <w:i/>
      <w:iCs/>
      <w:color w:val="272727" w:themeColor="text1" w:themeTint="D8"/>
    </w:rPr>
  </w:style>
  <w:style w:type="character" w:customStyle="1" w:styleId="TitleChar">
    <w:name w:val="Title Char"/>
    <w:basedOn w:val="a0"/>
    <w:uiPriority w:val="10"/>
    <w:rsid w:val="00F95DDF"/>
    <w:rPr>
      <w:rFonts w:ascii="Arial" w:eastAsia="Arial" w:hAnsi="Arial" w:cs="Arial"/>
      <w:spacing w:val="-10"/>
      <w:sz w:val="56"/>
      <w:szCs w:val="56"/>
    </w:rPr>
  </w:style>
  <w:style w:type="paragraph" w:styleId="a3">
    <w:name w:val="Subtitle"/>
    <w:basedOn w:val="a"/>
    <w:next w:val="a"/>
    <w:link w:val="a4"/>
    <w:uiPriority w:val="11"/>
    <w:qFormat/>
    <w:rsid w:val="00F95DDF"/>
    <w:pPr>
      <w:numPr>
        <w:ilvl w:val="1"/>
      </w:numPr>
    </w:pPr>
    <w:rPr>
      <w:color w:val="595959" w:themeColor="text1" w:themeTint="A6"/>
      <w:spacing w:val="15"/>
      <w:sz w:val="28"/>
      <w:szCs w:val="28"/>
    </w:rPr>
  </w:style>
  <w:style w:type="character" w:customStyle="1" w:styleId="a4">
    <w:name w:val="Подзаголовок Знак"/>
    <w:basedOn w:val="a0"/>
    <w:link w:val="a3"/>
    <w:uiPriority w:val="11"/>
    <w:rsid w:val="00F95DDF"/>
    <w:rPr>
      <w:color w:val="595959" w:themeColor="text1" w:themeTint="A6"/>
      <w:spacing w:val="15"/>
      <w:sz w:val="28"/>
      <w:szCs w:val="28"/>
    </w:rPr>
  </w:style>
  <w:style w:type="paragraph" w:styleId="2">
    <w:name w:val="Quote"/>
    <w:basedOn w:val="a"/>
    <w:next w:val="a"/>
    <w:link w:val="20"/>
    <w:uiPriority w:val="29"/>
    <w:qFormat/>
    <w:rsid w:val="00F95DDF"/>
    <w:pPr>
      <w:spacing w:before="160"/>
      <w:jc w:val="center"/>
    </w:pPr>
    <w:rPr>
      <w:i/>
      <w:iCs/>
      <w:color w:val="404040" w:themeColor="text1" w:themeTint="BF"/>
    </w:rPr>
  </w:style>
  <w:style w:type="character" w:customStyle="1" w:styleId="20">
    <w:name w:val="Цитата 2 Знак"/>
    <w:basedOn w:val="a0"/>
    <w:link w:val="2"/>
    <w:uiPriority w:val="29"/>
    <w:rsid w:val="00F95DDF"/>
    <w:rPr>
      <w:i/>
      <w:iCs/>
      <w:color w:val="404040" w:themeColor="text1" w:themeTint="BF"/>
    </w:rPr>
  </w:style>
  <w:style w:type="character" w:styleId="a5">
    <w:name w:val="Intense Emphasis"/>
    <w:basedOn w:val="a0"/>
    <w:uiPriority w:val="21"/>
    <w:qFormat/>
    <w:rsid w:val="00F95DDF"/>
    <w:rPr>
      <w:i/>
      <w:iCs/>
      <w:color w:val="365F91" w:themeColor="accent1" w:themeShade="BF"/>
    </w:rPr>
  </w:style>
  <w:style w:type="paragraph" w:styleId="a6">
    <w:name w:val="Intense Quote"/>
    <w:basedOn w:val="a"/>
    <w:next w:val="a"/>
    <w:link w:val="a7"/>
    <w:uiPriority w:val="30"/>
    <w:qFormat/>
    <w:rsid w:val="00F95DD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7">
    <w:name w:val="Выделенная цитата Знак"/>
    <w:basedOn w:val="a0"/>
    <w:link w:val="a6"/>
    <w:uiPriority w:val="30"/>
    <w:rsid w:val="00F95DDF"/>
    <w:rPr>
      <w:i/>
      <w:iCs/>
      <w:color w:val="365F91" w:themeColor="accent1" w:themeShade="BF"/>
    </w:rPr>
  </w:style>
  <w:style w:type="character" w:styleId="a8">
    <w:name w:val="Intense Reference"/>
    <w:basedOn w:val="a0"/>
    <w:uiPriority w:val="32"/>
    <w:qFormat/>
    <w:rsid w:val="00F95DDF"/>
    <w:rPr>
      <w:b/>
      <w:bCs/>
      <w:smallCaps/>
      <w:color w:val="365F91" w:themeColor="accent1" w:themeShade="BF"/>
      <w:spacing w:val="5"/>
    </w:rPr>
  </w:style>
  <w:style w:type="character" w:styleId="a9">
    <w:name w:val="Subtle Emphasis"/>
    <w:basedOn w:val="a0"/>
    <w:uiPriority w:val="19"/>
    <w:qFormat/>
    <w:rsid w:val="00F95DDF"/>
    <w:rPr>
      <w:i/>
      <w:iCs/>
      <w:color w:val="404040" w:themeColor="text1" w:themeTint="BF"/>
    </w:rPr>
  </w:style>
  <w:style w:type="character" w:styleId="aa">
    <w:name w:val="Emphasis"/>
    <w:basedOn w:val="a0"/>
    <w:uiPriority w:val="20"/>
    <w:qFormat/>
    <w:rsid w:val="00F95DDF"/>
    <w:rPr>
      <w:i/>
      <w:iCs/>
    </w:rPr>
  </w:style>
  <w:style w:type="character" w:styleId="ab">
    <w:name w:val="Subtle Reference"/>
    <w:basedOn w:val="a0"/>
    <w:uiPriority w:val="31"/>
    <w:qFormat/>
    <w:rsid w:val="00F95DDF"/>
    <w:rPr>
      <w:smallCaps/>
      <w:color w:val="5A5A5A" w:themeColor="text1" w:themeTint="A5"/>
    </w:rPr>
  </w:style>
  <w:style w:type="character" w:styleId="ac">
    <w:name w:val="Book Title"/>
    <w:basedOn w:val="a0"/>
    <w:uiPriority w:val="33"/>
    <w:qFormat/>
    <w:rsid w:val="00F95DDF"/>
    <w:rPr>
      <w:b/>
      <w:bCs/>
      <w:i/>
      <w:iCs/>
      <w:spacing w:val="5"/>
    </w:rPr>
  </w:style>
  <w:style w:type="character" w:customStyle="1" w:styleId="HeaderChar">
    <w:name w:val="Header Char"/>
    <w:basedOn w:val="a0"/>
    <w:uiPriority w:val="99"/>
    <w:rsid w:val="00F95DDF"/>
  </w:style>
  <w:style w:type="character" w:customStyle="1" w:styleId="FooterChar">
    <w:name w:val="Footer Char"/>
    <w:basedOn w:val="a0"/>
    <w:uiPriority w:val="99"/>
    <w:rsid w:val="00F95DDF"/>
  </w:style>
  <w:style w:type="paragraph" w:customStyle="1" w:styleId="1">
    <w:name w:val="Название объекта1"/>
    <w:basedOn w:val="a"/>
    <w:next w:val="a"/>
    <w:uiPriority w:val="35"/>
    <w:unhideWhenUsed/>
    <w:qFormat/>
    <w:rsid w:val="00F95DDF"/>
    <w:pPr>
      <w:spacing w:line="240" w:lineRule="auto"/>
    </w:pPr>
    <w:rPr>
      <w:i/>
      <w:iCs/>
      <w:color w:val="1F497D" w:themeColor="text2"/>
      <w:sz w:val="18"/>
      <w:szCs w:val="18"/>
    </w:rPr>
  </w:style>
  <w:style w:type="paragraph" w:styleId="ad">
    <w:name w:val="footnote text"/>
    <w:basedOn w:val="a"/>
    <w:link w:val="ae"/>
    <w:uiPriority w:val="99"/>
    <w:semiHidden/>
    <w:unhideWhenUsed/>
    <w:rsid w:val="00F95DDF"/>
    <w:pPr>
      <w:spacing w:after="0" w:line="240" w:lineRule="auto"/>
    </w:pPr>
    <w:rPr>
      <w:sz w:val="20"/>
      <w:szCs w:val="20"/>
    </w:rPr>
  </w:style>
  <w:style w:type="character" w:customStyle="1" w:styleId="ae">
    <w:name w:val="Текст сноски Знак"/>
    <w:basedOn w:val="a0"/>
    <w:link w:val="ad"/>
    <w:uiPriority w:val="99"/>
    <w:semiHidden/>
    <w:rsid w:val="00F95DDF"/>
    <w:rPr>
      <w:sz w:val="20"/>
      <w:szCs w:val="20"/>
    </w:rPr>
  </w:style>
  <w:style w:type="character" w:styleId="af">
    <w:name w:val="footnote reference"/>
    <w:basedOn w:val="a0"/>
    <w:uiPriority w:val="99"/>
    <w:semiHidden/>
    <w:unhideWhenUsed/>
    <w:rsid w:val="00F95DDF"/>
    <w:rPr>
      <w:vertAlign w:val="superscript"/>
    </w:rPr>
  </w:style>
  <w:style w:type="paragraph" w:styleId="af0">
    <w:name w:val="endnote text"/>
    <w:basedOn w:val="a"/>
    <w:link w:val="af1"/>
    <w:uiPriority w:val="99"/>
    <w:semiHidden/>
    <w:unhideWhenUsed/>
    <w:rsid w:val="00F95DDF"/>
    <w:pPr>
      <w:spacing w:after="0" w:line="240" w:lineRule="auto"/>
    </w:pPr>
    <w:rPr>
      <w:sz w:val="20"/>
      <w:szCs w:val="20"/>
    </w:rPr>
  </w:style>
  <w:style w:type="character" w:customStyle="1" w:styleId="af1">
    <w:name w:val="Текст концевой сноски Знак"/>
    <w:basedOn w:val="a0"/>
    <w:link w:val="af0"/>
    <w:uiPriority w:val="99"/>
    <w:semiHidden/>
    <w:rsid w:val="00F95DDF"/>
    <w:rPr>
      <w:sz w:val="20"/>
      <w:szCs w:val="20"/>
    </w:rPr>
  </w:style>
  <w:style w:type="character" w:styleId="af2">
    <w:name w:val="endnote reference"/>
    <w:basedOn w:val="a0"/>
    <w:uiPriority w:val="99"/>
    <w:semiHidden/>
    <w:unhideWhenUsed/>
    <w:rsid w:val="00F95DDF"/>
    <w:rPr>
      <w:vertAlign w:val="superscript"/>
    </w:rPr>
  </w:style>
  <w:style w:type="paragraph" w:styleId="10">
    <w:name w:val="toc 1"/>
    <w:basedOn w:val="a"/>
    <w:next w:val="a"/>
    <w:uiPriority w:val="39"/>
    <w:unhideWhenUsed/>
    <w:rsid w:val="00F95DDF"/>
    <w:pPr>
      <w:spacing w:after="100"/>
    </w:pPr>
  </w:style>
  <w:style w:type="paragraph" w:styleId="22">
    <w:name w:val="toc 2"/>
    <w:basedOn w:val="a"/>
    <w:next w:val="a"/>
    <w:uiPriority w:val="39"/>
    <w:unhideWhenUsed/>
    <w:rsid w:val="00F95DDF"/>
    <w:pPr>
      <w:spacing w:after="100"/>
      <w:ind w:left="220"/>
    </w:pPr>
  </w:style>
  <w:style w:type="paragraph" w:styleId="3">
    <w:name w:val="toc 3"/>
    <w:basedOn w:val="a"/>
    <w:next w:val="a"/>
    <w:uiPriority w:val="39"/>
    <w:unhideWhenUsed/>
    <w:rsid w:val="00F95DDF"/>
    <w:pPr>
      <w:spacing w:after="100"/>
      <w:ind w:left="440"/>
    </w:pPr>
  </w:style>
  <w:style w:type="paragraph" w:styleId="4">
    <w:name w:val="toc 4"/>
    <w:basedOn w:val="a"/>
    <w:next w:val="a"/>
    <w:uiPriority w:val="39"/>
    <w:unhideWhenUsed/>
    <w:rsid w:val="00F95DDF"/>
    <w:pPr>
      <w:spacing w:after="100"/>
      <w:ind w:left="660"/>
    </w:pPr>
  </w:style>
  <w:style w:type="paragraph" w:styleId="5">
    <w:name w:val="toc 5"/>
    <w:basedOn w:val="a"/>
    <w:next w:val="a"/>
    <w:uiPriority w:val="39"/>
    <w:unhideWhenUsed/>
    <w:rsid w:val="00F95DDF"/>
    <w:pPr>
      <w:spacing w:after="100"/>
      <w:ind w:left="880"/>
    </w:pPr>
  </w:style>
  <w:style w:type="paragraph" w:styleId="6">
    <w:name w:val="toc 6"/>
    <w:basedOn w:val="a"/>
    <w:next w:val="a"/>
    <w:uiPriority w:val="39"/>
    <w:unhideWhenUsed/>
    <w:rsid w:val="00F95DDF"/>
    <w:pPr>
      <w:spacing w:after="100"/>
      <w:ind w:left="1100"/>
    </w:pPr>
  </w:style>
  <w:style w:type="paragraph" w:styleId="7">
    <w:name w:val="toc 7"/>
    <w:basedOn w:val="a"/>
    <w:next w:val="a"/>
    <w:uiPriority w:val="39"/>
    <w:unhideWhenUsed/>
    <w:rsid w:val="00F95DDF"/>
    <w:pPr>
      <w:spacing w:after="100"/>
      <w:ind w:left="1320"/>
    </w:pPr>
  </w:style>
  <w:style w:type="paragraph" w:styleId="8">
    <w:name w:val="toc 8"/>
    <w:basedOn w:val="a"/>
    <w:next w:val="a"/>
    <w:uiPriority w:val="39"/>
    <w:unhideWhenUsed/>
    <w:rsid w:val="00F95DDF"/>
    <w:pPr>
      <w:spacing w:after="100"/>
      <w:ind w:left="1540"/>
    </w:pPr>
  </w:style>
  <w:style w:type="paragraph" w:styleId="9">
    <w:name w:val="toc 9"/>
    <w:basedOn w:val="a"/>
    <w:next w:val="a"/>
    <w:uiPriority w:val="39"/>
    <w:unhideWhenUsed/>
    <w:rsid w:val="00F95DDF"/>
    <w:pPr>
      <w:spacing w:after="100"/>
      <w:ind w:left="1760"/>
    </w:pPr>
  </w:style>
  <w:style w:type="character" w:styleId="af3">
    <w:name w:val="Placeholder Text"/>
    <w:basedOn w:val="a0"/>
    <w:uiPriority w:val="99"/>
    <w:semiHidden/>
    <w:rsid w:val="00F95DDF"/>
    <w:rPr>
      <w:color w:val="666666"/>
    </w:rPr>
  </w:style>
  <w:style w:type="paragraph" w:styleId="af4">
    <w:name w:val="TOC Heading"/>
    <w:uiPriority w:val="39"/>
    <w:unhideWhenUsed/>
    <w:rsid w:val="00F95DDF"/>
  </w:style>
  <w:style w:type="paragraph" w:styleId="af5">
    <w:name w:val="table of figures"/>
    <w:basedOn w:val="a"/>
    <w:next w:val="a"/>
    <w:uiPriority w:val="99"/>
    <w:unhideWhenUsed/>
    <w:rsid w:val="00F95DDF"/>
    <w:pPr>
      <w:spacing w:after="0"/>
    </w:pPr>
  </w:style>
  <w:style w:type="paragraph" w:customStyle="1" w:styleId="310">
    <w:name w:val="Заголовок 31"/>
    <w:basedOn w:val="a"/>
    <w:link w:val="30"/>
    <w:uiPriority w:val="9"/>
    <w:qFormat/>
    <w:rsid w:val="00F95DDF"/>
    <w:pPr>
      <w:spacing w:before="100" w:beforeAutospacing="1" w:after="100" w:afterAutospacing="1" w:line="240" w:lineRule="auto"/>
      <w:outlineLvl w:val="2"/>
    </w:pPr>
    <w:rPr>
      <w:rFonts w:ascii="Times New Roman" w:hAnsi="Times New Roman"/>
      <w:b/>
      <w:bCs/>
      <w:sz w:val="27"/>
      <w:szCs w:val="27"/>
    </w:rPr>
  </w:style>
  <w:style w:type="paragraph" w:customStyle="1" w:styleId="410">
    <w:name w:val="Заголовок 41"/>
    <w:basedOn w:val="a"/>
    <w:next w:val="a"/>
    <w:link w:val="40"/>
    <w:uiPriority w:val="9"/>
    <w:unhideWhenUsed/>
    <w:qFormat/>
    <w:rsid w:val="00F95DDF"/>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30">
    <w:name w:val="Заголовок 3 Знак"/>
    <w:basedOn w:val="a0"/>
    <w:link w:val="310"/>
    <w:uiPriority w:val="9"/>
    <w:rsid w:val="00F95DDF"/>
    <w:rPr>
      <w:rFonts w:ascii="Times New Roman" w:eastAsia="Times New Roman" w:hAnsi="Times New Roman" w:cs="Times New Roman"/>
      <w:b/>
      <w:bCs/>
      <w:sz w:val="27"/>
      <w:szCs w:val="27"/>
      <w:lang w:eastAsia="ru-RU"/>
    </w:rPr>
  </w:style>
  <w:style w:type="paragraph" w:styleId="23">
    <w:name w:val="Body Text 2"/>
    <w:basedOn w:val="a"/>
    <w:link w:val="24"/>
    <w:rsid w:val="00F95DDF"/>
    <w:pPr>
      <w:spacing w:after="120" w:line="480" w:lineRule="auto"/>
    </w:pPr>
  </w:style>
  <w:style w:type="character" w:customStyle="1" w:styleId="24">
    <w:name w:val="Основной текст 2 Знак"/>
    <w:basedOn w:val="a0"/>
    <w:link w:val="23"/>
    <w:rsid w:val="00F95DDF"/>
    <w:rPr>
      <w:rFonts w:ascii="Calibri" w:eastAsia="Times New Roman" w:hAnsi="Calibri" w:cs="Times New Roman"/>
      <w:lang w:eastAsia="ru-RU"/>
    </w:rPr>
  </w:style>
  <w:style w:type="paragraph" w:customStyle="1" w:styleId="ConsPlusNonformat">
    <w:name w:val="ConsPlusNonformat"/>
    <w:rsid w:val="00F95DDF"/>
    <w:pPr>
      <w:widowControl w:val="0"/>
      <w:spacing w:after="0" w:line="240" w:lineRule="auto"/>
    </w:pPr>
    <w:rPr>
      <w:rFonts w:ascii="Courier New" w:eastAsia="Times New Roman" w:hAnsi="Courier New" w:cs="Courier New"/>
      <w:sz w:val="20"/>
      <w:szCs w:val="20"/>
      <w:lang w:eastAsia="ru-RU"/>
    </w:rPr>
  </w:style>
  <w:style w:type="character" w:styleId="af6">
    <w:name w:val="page number"/>
    <w:rsid w:val="00F95DDF"/>
    <w:rPr>
      <w:rFonts w:cs="Times New Roman"/>
    </w:rPr>
  </w:style>
  <w:style w:type="paragraph" w:customStyle="1" w:styleId="ConsPlusNormal">
    <w:name w:val="ConsPlusNormal"/>
    <w:rsid w:val="00F95DDF"/>
    <w:pPr>
      <w:widowControl w:val="0"/>
      <w:spacing w:after="0" w:line="240" w:lineRule="auto"/>
      <w:ind w:firstLine="720"/>
    </w:pPr>
    <w:rPr>
      <w:rFonts w:ascii="Arial" w:eastAsia="Times New Roman" w:hAnsi="Arial" w:cs="Arial"/>
      <w:sz w:val="20"/>
      <w:szCs w:val="20"/>
      <w:lang w:eastAsia="ru-RU"/>
    </w:rPr>
  </w:style>
  <w:style w:type="paragraph" w:customStyle="1" w:styleId="12">
    <w:name w:val="Абзац списка1"/>
    <w:basedOn w:val="a"/>
    <w:qFormat/>
    <w:rsid w:val="00F95DDF"/>
    <w:pPr>
      <w:ind w:left="720"/>
      <w:contextualSpacing/>
    </w:pPr>
  </w:style>
  <w:style w:type="paragraph" w:customStyle="1" w:styleId="formattext">
    <w:name w:val="formattext"/>
    <w:basedOn w:val="a"/>
    <w:rsid w:val="00F95DD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95DDF"/>
  </w:style>
  <w:style w:type="character" w:styleId="af7">
    <w:name w:val="Hyperlink"/>
    <w:basedOn w:val="a0"/>
    <w:uiPriority w:val="99"/>
    <w:semiHidden/>
    <w:unhideWhenUsed/>
    <w:rsid w:val="00F95DDF"/>
    <w:rPr>
      <w:color w:val="0000FF"/>
      <w:u w:val="single"/>
    </w:rPr>
  </w:style>
  <w:style w:type="paragraph" w:styleId="af8">
    <w:name w:val="List Paragraph"/>
    <w:basedOn w:val="a"/>
    <w:uiPriority w:val="34"/>
    <w:qFormat/>
    <w:rsid w:val="00F95DDF"/>
    <w:pPr>
      <w:ind w:left="720"/>
      <w:contextualSpacing/>
    </w:pPr>
  </w:style>
  <w:style w:type="paragraph" w:customStyle="1" w:styleId="ConsNonformat">
    <w:name w:val="ConsNonformat"/>
    <w:rsid w:val="00F95DDF"/>
    <w:pPr>
      <w:widowControl w:val="0"/>
      <w:spacing w:after="0" w:line="240" w:lineRule="auto"/>
    </w:pPr>
    <w:rPr>
      <w:rFonts w:ascii="Consultant" w:eastAsia="Times New Roman" w:hAnsi="Consultant" w:cs="Consultant"/>
      <w:sz w:val="20"/>
      <w:szCs w:val="20"/>
      <w:lang w:eastAsia="ru-RU"/>
    </w:rPr>
  </w:style>
  <w:style w:type="paragraph" w:styleId="af9">
    <w:name w:val="Body Text"/>
    <w:basedOn w:val="a"/>
    <w:link w:val="afa"/>
    <w:semiHidden/>
    <w:unhideWhenUsed/>
    <w:rsid w:val="00F95DDF"/>
    <w:pPr>
      <w:spacing w:after="120"/>
    </w:pPr>
  </w:style>
  <w:style w:type="character" w:customStyle="1" w:styleId="afa">
    <w:name w:val="Основной текст Знак"/>
    <w:basedOn w:val="a0"/>
    <w:link w:val="af9"/>
    <w:semiHidden/>
    <w:rsid w:val="00F95DDF"/>
    <w:rPr>
      <w:rFonts w:ascii="Calibri" w:eastAsia="Times New Roman" w:hAnsi="Calibri" w:cs="Times New Roman"/>
      <w:lang w:eastAsia="ru-RU"/>
    </w:rPr>
  </w:style>
  <w:style w:type="table" w:styleId="afb">
    <w:name w:val="Table Grid"/>
    <w:basedOn w:val="a1"/>
    <w:uiPriority w:val="59"/>
    <w:rsid w:val="00F95D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32">
    <w:name w:val="Body Text Indent 3"/>
    <w:basedOn w:val="a"/>
    <w:link w:val="33"/>
    <w:uiPriority w:val="99"/>
    <w:semiHidden/>
    <w:unhideWhenUsed/>
    <w:rsid w:val="00F95DDF"/>
    <w:pPr>
      <w:spacing w:after="120"/>
      <w:ind w:left="283"/>
    </w:pPr>
    <w:rPr>
      <w:sz w:val="16"/>
      <w:szCs w:val="16"/>
    </w:rPr>
  </w:style>
  <w:style w:type="character" w:customStyle="1" w:styleId="33">
    <w:name w:val="Основной текст с отступом 3 Знак"/>
    <w:basedOn w:val="a0"/>
    <w:link w:val="32"/>
    <w:uiPriority w:val="99"/>
    <w:semiHidden/>
    <w:rsid w:val="00F95DDF"/>
    <w:rPr>
      <w:rFonts w:ascii="Calibri" w:eastAsia="Times New Roman" w:hAnsi="Calibri" w:cs="Times New Roman"/>
      <w:sz w:val="16"/>
      <w:szCs w:val="16"/>
      <w:lang w:eastAsia="ru-RU"/>
    </w:rPr>
  </w:style>
  <w:style w:type="paragraph" w:styleId="afc">
    <w:name w:val="No Spacing"/>
    <w:link w:val="afd"/>
    <w:uiPriority w:val="1"/>
    <w:qFormat/>
    <w:rsid w:val="00F95DDF"/>
    <w:pPr>
      <w:spacing w:after="0" w:line="240" w:lineRule="auto"/>
    </w:pPr>
    <w:rPr>
      <w:rFonts w:ascii="Calibri" w:eastAsia="Calibri" w:hAnsi="Calibri" w:cs="Times New Roman"/>
    </w:rPr>
  </w:style>
  <w:style w:type="paragraph" w:customStyle="1" w:styleId="ConsNormal">
    <w:name w:val="ConsNormal"/>
    <w:rsid w:val="00F95DDF"/>
    <w:pPr>
      <w:widowControl w:val="0"/>
      <w:spacing w:after="0" w:line="240" w:lineRule="auto"/>
      <w:ind w:firstLine="720"/>
    </w:pPr>
    <w:rPr>
      <w:rFonts w:ascii="Consultant" w:eastAsia="Times New Roman" w:hAnsi="Consultant" w:cs="Consultant"/>
      <w:sz w:val="28"/>
      <w:szCs w:val="28"/>
      <w:lang w:eastAsia="ru-RU"/>
    </w:rPr>
  </w:style>
  <w:style w:type="paragraph" w:styleId="afe">
    <w:name w:val="Title"/>
    <w:basedOn w:val="a"/>
    <w:link w:val="aff"/>
    <w:qFormat/>
    <w:rsid w:val="00F95DDF"/>
    <w:pPr>
      <w:spacing w:after="0" w:line="240" w:lineRule="auto"/>
      <w:jc w:val="center"/>
    </w:pPr>
    <w:rPr>
      <w:rFonts w:ascii="Times New Roman" w:hAnsi="Times New Roman"/>
      <w:b/>
      <w:bCs/>
      <w:sz w:val="32"/>
      <w:szCs w:val="24"/>
    </w:rPr>
  </w:style>
  <w:style w:type="character" w:customStyle="1" w:styleId="aff">
    <w:name w:val="Название Знак"/>
    <w:basedOn w:val="a0"/>
    <w:link w:val="afe"/>
    <w:rsid w:val="00F95DDF"/>
    <w:rPr>
      <w:rFonts w:ascii="Times New Roman" w:eastAsia="Times New Roman" w:hAnsi="Times New Roman" w:cs="Times New Roman"/>
      <w:b/>
      <w:bCs/>
      <w:sz w:val="32"/>
      <w:szCs w:val="24"/>
      <w:lang w:eastAsia="ru-RU"/>
    </w:rPr>
  </w:style>
  <w:style w:type="paragraph" w:styleId="aff0">
    <w:name w:val="Body Text Indent"/>
    <w:basedOn w:val="a"/>
    <w:link w:val="aff1"/>
    <w:uiPriority w:val="99"/>
    <w:semiHidden/>
    <w:unhideWhenUsed/>
    <w:rsid w:val="00F95DDF"/>
    <w:pPr>
      <w:spacing w:after="120"/>
      <w:ind w:left="283"/>
    </w:pPr>
  </w:style>
  <w:style w:type="character" w:customStyle="1" w:styleId="aff1">
    <w:name w:val="Основной текст с отступом Знак"/>
    <w:basedOn w:val="a0"/>
    <w:link w:val="aff0"/>
    <w:uiPriority w:val="99"/>
    <w:semiHidden/>
    <w:rsid w:val="00F95DDF"/>
    <w:rPr>
      <w:rFonts w:ascii="Calibri" w:eastAsia="Times New Roman" w:hAnsi="Calibri" w:cs="Times New Roman"/>
      <w:lang w:eastAsia="ru-RU"/>
    </w:rPr>
  </w:style>
  <w:style w:type="paragraph" w:styleId="aff2">
    <w:name w:val="Normal (Web)"/>
    <w:basedOn w:val="a"/>
    <w:rsid w:val="00F95DDF"/>
    <w:pPr>
      <w:spacing w:before="94" w:after="94" w:line="240" w:lineRule="auto"/>
    </w:pPr>
    <w:rPr>
      <w:rFonts w:ascii="Tahoma" w:hAnsi="Tahoma" w:cs="Tahoma"/>
    </w:rPr>
  </w:style>
  <w:style w:type="character" w:styleId="aff3">
    <w:name w:val="Strong"/>
    <w:basedOn w:val="a0"/>
    <w:qFormat/>
    <w:rsid w:val="00F95DDF"/>
    <w:rPr>
      <w:b/>
      <w:bCs/>
    </w:rPr>
  </w:style>
  <w:style w:type="paragraph" w:customStyle="1" w:styleId="13">
    <w:name w:val="Верхний колонтитул1"/>
    <w:basedOn w:val="a"/>
    <w:link w:val="aff4"/>
    <w:uiPriority w:val="99"/>
    <w:semiHidden/>
    <w:unhideWhenUsed/>
    <w:rsid w:val="00F95DDF"/>
    <w:pPr>
      <w:tabs>
        <w:tab w:val="center" w:pos="4677"/>
        <w:tab w:val="right" w:pos="9355"/>
      </w:tabs>
      <w:spacing w:after="0" w:line="240" w:lineRule="auto"/>
    </w:pPr>
  </w:style>
  <w:style w:type="character" w:customStyle="1" w:styleId="aff4">
    <w:name w:val="Верхний колонтитул Знак"/>
    <w:basedOn w:val="a0"/>
    <w:link w:val="13"/>
    <w:uiPriority w:val="99"/>
    <w:semiHidden/>
    <w:rsid w:val="00F95DDF"/>
    <w:rPr>
      <w:rFonts w:ascii="Calibri" w:eastAsia="Times New Roman" w:hAnsi="Calibri" w:cs="Times New Roman"/>
      <w:lang w:eastAsia="ru-RU"/>
    </w:rPr>
  </w:style>
  <w:style w:type="paragraph" w:customStyle="1" w:styleId="14">
    <w:name w:val="Нижний колонтитул1"/>
    <w:basedOn w:val="a"/>
    <w:link w:val="aff5"/>
    <w:uiPriority w:val="99"/>
    <w:unhideWhenUsed/>
    <w:rsid w:val="00F95DDF"/>
    <w:pPr>
      <w:tabs>
        <w:tab w:val="center" w:pos="4677"/>
        <w:tab w:val="right" w:pos="9355"/>
      </w:tabs>
      <w:spacing w:after="0" w:line="240" w:lineRule="auto"/>
    </w:pPr>
  </w:style>
  <w:style w:type="character" w:customStyle="1" w:styleId="aff5">
    <w:name w:val="Нижний колонтитул Знак"/>
    <w:basedOn w:val="a0"/>
    <w:link w:val="14"/>
    <w:uiPriority w:val="99"/>
    <w:rsid w:val="00F95DDF"/>
    <w:rPr>
      <w:rFonts w:ascii="Calibri" w:eastAsia="Times New Roman" w:hAnsi="Calibri" w:cs="Times New Roman"/>
      <w:lang w:eastAsia="ru-RU"/>
    </w:rPr>
  </w:style>
  <w:style w:type="paragraph" w:styleId="aff6">
    <w:name w:val="Document Map"/>
    <w:basedOn w:val="a"/>
    <w:link w:val="aff7"/>
    <w:uiPriority w:val="99"/>
    <w:semiHidden/>
    <w:unhideWhenUsed/>
    <w:rsid w:val="00F95DDF"/>
    <w:pPr>
      <w:spacing w:after="0" w:line="240" w:lineRule="auto"/>
    </w:pPr>
    <w:rPr>
      <w:rFonts w:ascii="Tahoma" w:hAnsi="Tahoma" w:cs="Tahoma"/>
      <w:sz w:val="16"/>
      <w:szCs w:val="16"/>
    </w:rPr>
  </w:style>
  <w:style w:type="character" w:customStyle="1" w:styleId="aff7">
    <w:name w:val="Схема документа Знак"/>
    <w:basedOn w:val="a0"/>
    <w:link w:val="aff6"/>
    <w:uiPriority w:val="99"/>
    <w:semiHidden/>
    <w:rsid w:val="00F95DDF"/>
    <w:rPr>
      <w:rFonts w:ascii="Tahoma" w:eastAsia="Times New Roman" w:hAnsi="Tahoma" w:cs="Tahoma"/>
      <w:sz w:val="16"/>
      <w:szCs w:val="16"/>
      <w:lang w:eastAsia="ru-RU"/>
    </w:rPr>
  </w:style>
  <w:style w:type="character" w:customStyle="1" w:styleId="aff8">
    <w:name w:val="Основной текст_"/>
    <w:basedOn w:val="a0"/>
    <w:link w:val="42"/>
    <w:rsid w:val="00F95DDF"/>
    <w:rPr>
      <w:rFonts w:ascii="Times New Roman" w:eastAsia="Times New Roman" w:hAnsi="Times New Roman" w:cs="Times New Roman"/>
      <w:b/>
      <w:bCs/>
      <w:sz w:val="20"/>
      <w:szCs w:val="20"/>
      <w:shd w:val="clear" w:color="auto" w:fill="FFFFFF"/>
    </w:rPr>
  </w:style>
  <w:style w:type="paragraph" w:customStyle="1" w:styleId="42">
    <w:name w:val="Основной текст4"/>
    <w:basedOn w:val="a"/>
    <w:link w:val="aff8"/>
    <w:rsid w:val="00F95DDF"/>
    <w:pPr>
      <w:widowControl w:val="0"/>
      <w:shd w:val="clear" w:color="auto" w:fill="FFFFFF"/>
      <w:spacing w:before="180" w:after="180" w:line="528" w:lineRule="exact"/>
      <w:jc w:val="center"/>
    </w:pPr>
    <w:rPr>
      <w:rFonts w:ascii="Times New Roman" w:hAnsi="Times New Roman"/>
      <w:b/>
      <w:bCs/>
      <w:sz w:val="20"/>
      <w:szCs w:val="20"/>
      <w:lang w:eastAsia="en-US"/>
    </w:rPr>
  </w:style>
  <w:style w:type="character" w:styleId="aff9">
    <w:name w:val="FollowedHyperlink"/>
    <w:basedOn w:val="a0"/>
    <w:uiPriority w:val="99"/>
    <w:semiHidden/>
    <w:unhideWhenUsed/>
    <w:rsid w:val="00F95DDF"/>
    <w:rPr>
      <w:color w:val="800080"/>
      <w:u w:val="single"/>
    </w:rPr>
  </w:style>
  <w:style w:type="paragraph" w:customStyle="1" w:styleId="font5">
    <w:name w:val="font5"/>
    <w:basedOn w:val="a"/>
    <w:rsid w:val="00F95DDF"/>
    <w:pPr>
      <w:spacing w:before="100" w:beforeAutospacing="1" w:after="100" w:afterAutospacing="1" w:line="240" w:lineRule="auto"/>
    </w:pPr>
    <w:rPr>
      <w:rFonts w:ascii="Times New Roman" w:hAnsi="Times New Roman"/>
      <w:color w:val="000000"/>
      <w:sz w:val="28"/>
      <w:szCs w:val="28"/>
    </w:rPr>
  </w:style>
  <w:style w:type="paragraph" w:customStyle="1" w:styleId="font6">
    <w:name w:val="font6"/>
    <w:basedOn w:val="a"/>
    <w:rsid w:val="00F95DDF"/>
    <w:pPr>
      <w:spacing w:before="100" w:beforeAutospacing="1" w:after="100" w:afterAutospacing="1" w:line="240" w:lineRule="auto"/>
    </w:pPr>
    <w:rPr>
      <w:rFonts w:ascii="Times New Roman" w:hAnsi="Times New Roman"/>
      <w:color w:val="000000"/>
      <w:sz w:val="14"/>
      <w:szCs w:val="14"/>
    </w:rPr>
  </w:style>
  <w:style w:type="paragraph" w:customStyle="1" w:styleId="font7">
    <w:name w:val="font7"/>
    <w:basedOn w:val="a"/>
    <w:rsid w:val="00F95DDF"/>
    <w:pPr>
      <w:spacing w:before="100" w:beforeAutospacing="1" w:after="100" w:afterAutospacing="1" w:line="240" w:lineRule="auto"/>
    </w:pPr>
    <w:rPr>
      <w:rFonts w:ascii="Times New Roman" w:hAnsi="Times New Roman"/>
      <w:color w:val="FF0000"/>
      <w:sz w:val="28"/>
      <w:szCs w:val="28"/>
    </w:rPr>
  </w:style>
  <w:style w:type="paragraph" w:customStyle="1" w:styleId="xl63">
    <w:name w:val="xl63"/>
    <w:basedOn w:val="a"/>
    <w:rsid w:val="00F95DDF"/>
    <w:pPr>
      <w:spacing w:before="100" w:beforeAutospacing="1" w:after="100" w:afterAutospacing="1" w:line="240" w:lineRule="auto"/>
    </w:pPr>
    <w:rPr>
      <w:rFonts w:ascii="Times New Roman" w:hAnsi="Times New Roman"/>
      <w:sz w:val="28"/>
      <w:szCs w:val="28"/>
    </w:rPr>
  </w:style>
  <w:style w:type="paragraph" w:customStyle="1" w:styleId="xl64">
    <w:name w:val="xl64"/>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hAnsi="Times New Roman"/>
      <w:sz w:val="28"/>
      <w:szCs w:val="28"/>
    </w:rPr>
  </w:style>
  <w:style w:type="paragraph" w:customStyle="1" w:styleId="xl66">
    <w:name w:val="xl66"/>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8"/>
      <w:szCs w:val="28"/>
    </w:rPr>
  </w:style>
  <w:style w:type="paragraph" w:customStyle="1" w:styleId="xl67">
    <w:name w:val="xl67"/>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8"/>
      <w:szCs w:val="28"/>
    </w:rPr>
  </w:style>
  <w:style w:type="paragraph" w:customStyle="1" w:styleId="xl68">
    <w:name w:val="xl68"/>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8"/>
      <w:szCs w:val="28"/>
    </w:rPr>
  </w:style>
  <w:style w:type="paragraph" w:customStyle="1" w:styleId="xl69">
    <w:name w:val="xl69"/>
    <w:basedOn w:val="a"/>
    <w:rsid w:val="00F95D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28"/>
      <w:szCs w:val="28"/>
    </w:rPr>
  </w:style>
  <w:style w:type="paragraph" w:customStyle="1" w:styleId="xl70">
    <w:name w:val="xl70"/>
    <w:basedOn w:val="a"/>
    <w:rsid w:val="00F95D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71">
    <w:name w:val="xl71"/>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8"/>
      <w:szCs w:val="28"/>
    </w:rPr>
  </w:style>
  <w:style w:type="paragraph" w:customStyle="1" w:styleId="xl72">
    <w:name w:val="xl72"/>
    <w:basedOn w:val="a"/>
    <w:rsid w:val="00F95DDF"/>
    <w:pPr>
      <w:pBdr>
        <w:top w:val="single" w:sz="4" w:space="0" w:color="000000"/>
        <w:left w:val="single" w:sz="4" w:space="0" w:color="000000"/>
        <w:bottom w:val="single" w:sz="4" w:space="0" w:color="000000"/>
        <w:right w:val="single" w:sz="4" w:space="27" w:color="000000"/>
      </w:pBdr>
      <w:spacing w:before="100" w:beforeAutospacing="1" w:after="100" w:afterAutospacing="1" w:line="240" w:lineRule="auto"/>
      <w:ind w:firstLine="400"/>
      <w:jc w:val="right"/>
    </w:pPr>
    <w:rPr>
      <w:rFonts w:ascii="Times New Roman" w:hAnsi="Times New Roman"/>
      <w:sz w:val="28"/>
      <w:szCs w:val="28"/>
    </w:rPr>
  </w:style>
  <w:style w:type="paragraph" w:customStyle="1" w:styleId="xl73">
    <w:name w:val="xl73"/>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8"/>
      <w:szCs w:val="28"/>
    </w:rPr>
  </w:style>
  <w:style w:type="paragraph" w:customStyle="1" w:styleId="xl74">
    <w:name w:val="xl74"/>
    <w:basedOn w:val="a"/>
    <w:rsid w:val="00F95DDF"/>
    <w:pPr>
      <w:pBdr>
        <w:left w:val="single" w:sz="8" w:space="0" w:color="000000"/>
      </w:pBdr>
      <w:spacing w:before="100" w:beforeAutospacing="1" w:after="100" w:afterAutospacing="1" w:line="240" w:lineRule="auto"/>
    </w:pPr>
    <w:rPr>
      <w:rFonts w:ascii="Times New Roman" w:hAnsi="Times New Roman"/>
      <w:sz w:val="28"/>
      <w:szCs w:val="28"/>
    </w:rPr>
  </w:style>
  <w:style w:type="paragraph" w:customStyle="1" w:styleId="xl75">
    <w:name w:val="xl75"/>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color w:val="000000"/>
      <w:sz w:val="28"/>
      <w:szCs w:val="28"/>
    </w:rPr>
  </w:style>
  <w:style w:type="paragraph" w:customStyle="1" w:styleId="xl76">
    <w:name w:val="xl76"/>
    <w:basedOn w:val="a"/>
    <w:rsid w:val="00F95D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8"/>
      <w:szCs w:val="28"/>
    </w:rPr>
  </w:style>
  <w:style w:type="paragraph" w:customStyle="1" w:styleId="xl77">
    <w:name w:val="xl77"/>
    <w:basedOn w:val="a"/>
    <w:rsid w:val="00F95DDF"/>
    <w:pPr>
      <w:pBdr>
        <w:left w:val="single" w:sz="8" w:space="0" w:color="000000"/>
      </w:pBdr>
      <w:spacing w:before="100" w:beforeAutospacing="1" w:after="100" w:afterAutospacing="1" w:line="240" w:lineRule="auto"/>
      <w:jc w:val="center"/>
    </w:pPr>
    <w:rPr>
      <w:rFonts w:ascii="Times New Roman" w:hAnsi="Times New Roman"/>
      <w:sz w:val="28"/>
      <w:szCs w:val="28"/>
    </w:rPr>
  </w:style>
  <w:style w:type="paragraph" w:customStyle="1" w:styleId="xl78">
    <w:name w:val="xl78"/>
    <w:basedOn w:val="a"/>
    <w:rsid w:val="00F95DDF"/>
    <w:pPr>
      <w:spacing w:before="100" w:beforeAutospacing="1" w:after="100" w:afterAutospacing="1" w:line="240" w:lineRule="auto"/>
      <w:jc w:val="center"/>
    </w:pPr>
    <w:rPr>
      <w:rFonts w:ascii="Times New Roman" w:hAnsi="Times New Roman"/>
      <w:sz w:val="28"/>
      <w:szCs w:val="28"/>
    </w:rPr>
  </w:style>
  <w:style w:type="paragraph" w:customStyle="1" w:styleId="xl79">
    <w:name w:val="xl79"/>
    <w:basedOn w:val="a"/>
    <w:rsid w:val="00F95DDF"/>
    <w:pPr>
      <w:pBdr>
        <w:top w:val="single" w:sz="4" w:space="0" w:color="000000"/>
        <w:left w:val="single" w:sz="8" w:space="0" w:color="000000"/>
      </w:pBdr>
      <w:spacing w:before="100" w:beforeAutospacing="1" w:after="100" w:afterAutospacing="1" w:line="240" w:lineRule="auto"/>
      <w:jc w:val="center"/>
    </w:pPr>
    <w:rPr>
      <w:rFonts w:ascii="Times New Roman" w:hAnsi="Times New Roman"/>
      <w:sz w:val="28"/>
      <w:szCs w:val="28"/>
    </w:rPr>
  </w:style>
  <w:style w:type="paragraph" w:customStyle="1" w:styleId="xl80">
    <w:name w:val="xl80"/>
    <w:basedOn w:val="a"/>
    <w:rsid w:val="00F95DDF"/>
    <w:pPr>
      <w:pBdr>
        <w:top w:val="single" w:sz="4" w:space="0" w:color="000000"/>
      </w:pBdr>
      <w:spacing w:before="100" w:beforeAutospacing="1" w:after="100" w:afterAutospacing="1" w:line="240" w:lineRule="auto"/>
      <w:jc w:val="center"/>
    </w:pPr>
    <w:rPr>
      <w:rFonts w:ascii="Times New Roman" w:hAnsi="Times New Roman"/>
      <w:sz w:val="28"/>
      <w:szCs w:val="28"/>
    </w:rPr>
  </w:style>
  <w:style w:type="paragraph" w:customStyle="1" w:styleId="xl81">
    <w:name w:val="xl81"/>
    <w:basedOn w:val="a"/>
    <w:rsid w:val="00F95DDF"/>
    <w:pPr>
      <w:pBdr>
        <w:right w:val="single" w:sz="4" w:space="0" w:color="000000"/>
      </w:pBdr>
      <w:spacing w:before="100" w:beforeAutospacing="1" w:after="100" w:afterAutospacing="1" w:line="240" w:lineRule="auto"/>
      <w:jc w:val="center"/>
    </w:pPr>
    <w:rPr>
      <w:rFonts w:ascii="Times New Roman" w:hAnsi="Times New Roman"/>
      <w:sz w:val="28"/>
      <w:szCs w:val="28"/>
    </w:rPr>
  </w:style>
  <w:style w:type="paragraph" w:customStyle="1" w:styleId="xl82">
    <w:name w:val="xl82"/>
    <w:basedOn w:val="a"/>
    <w:rsid w:val="00F95DDF"/>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hAnsi="Times New Roman"/>
      <w:b/>
      <w:bCs/>
      <w:sz w:val="28"/>
      <w:szCs w:val="28"/>
    </w:rPr>
  </w:style>
  <w:style w:type="paragraph" w:customStyle="1" w:styleId="xl83">
    <w:name w:val="xl83"/>
    <w:basedOn w:val="a"/>
    <w:rsid w:val="00F95DDF"/>
    <w:pPr>
      <w:pBdr>
        <w:left w:val="single" w:sz="8" w:space="0" w:color="000000"/>
      </w:pBdr>
      <w:spacing w:before="100" w:beforeAutospacing="1" w:after="100" w:afterAutospacing="1" w:line="240" w:lineRule="auto"/>
    </w:pPr>
    <w:rPr>
      <w:rFonts w:ascii="Times New Roman" w:hAnsi="Times New Roman"/>
      <w:b/>
      <w:bCs/>
      <w:sz w:val="28"/>
      <w:szCs w:val="28"/>
    </w:rPr>
  </w:style>
  <w:style w:type="paragraph" w:customStyle="1" w:styleId="xl84">
    <w:name w:val="xl84"/>
    <w:basedOn w:val="a"/>
    <w:rsid w:val="00F95DDF"/>
    <w:pPr>
      <w:pBdr>
        <w:left w:val="single" w:sz="8" w:space="0" w:color="000000"/>
        <w:right w:val="single" w:sz="8" w:space="0" w:color="000000"/>
      </w:pBdr>
      <w:spacing w:before="100" w:beforeAutospacing="1" w:after="100" w:afterAutospacing="1" w:line="240" w:lineRule="auto"/>
    </w:pPr>
    <w:rPr>
      <w:rFonts w:ascii="Times New Roman" w:hAnsi="Times New Roman"/>
      <w:b/>
      <w:bCs/>
      <w:sz w:val="28"/>
      <w:szCs w:val="28"/>
    </w:rPr>
  </w:style>
  <w:style w:type="paragraph" w:customStyle="1" w:styleId="xl85">
    <w:name w:val="xl85"/>
    <w:basedOn w:val="a"/>
    <w:rsid w:val="00F95DDF"/>
    <w:pPr>
      <w:pBdr>
        <w:left w:val="single" w:sz="8" w:space="0" w:color="000000"/>
        <w:bottom w:val="single" w:sz="8" w:space="0" w:color="000000"/>
      </w:pBdr>
      <w:spacing w:before="100" w:beforeAutospacing="1" w:after="100" w:afterAutospacing="1" w:line="240" w:lineRule="auto"/>
    </w:pPr>
    <w:rPr>
      <w:rFonts w:ascii="Times New Roman" w:hAnsi="Times New Roman"/>
      <w:b/>
      <w:bCs/>
      <w:sz w:val="28"/>
      <w:szCs w:val="28"/>
    </w:rPr>
  </w:style>
  <w:style w:type="paragraph" w:customStyle="1" w:styleId="xl86">
    <w:name w:val="xl86"/>
    <w:basedOn w:val="a"/>
    <w:rsid w:val="00F95DDF"/>
    <w:pPr>
      <w:pBdr>
        <w:top w:val="single" w:sz="8" w:space="0" w:color="000000"/>
        <w:left w:val="single" w:sz="8" w:space="0" w:color="000000"/>
      </w:pBdr>
      <w:spacing w:before="100" w:beforeAutospacing="1" w:after="100" w:afterAutospacing="1" w:line="240" w:lineRule="auto"/>
    </w:pPr>
    <w:rPr>
      <w:rFonts w:ascii="Times New Roman" w:hAnsi="Times New Roman"/>
      <w:sz w:val="28"/>
      <w:szCs w:val="28"/>
    </w:rPr>
  </w:style>
  <w:style w:type="paragraph" w:customStyle="1" w:styleId="xl87">
    <w:name w:val="xl87"/>
    <w:basedOn w:val="a"/>
    <w:rsid w:val="00F95DDF"/>
    <w:pPr>
      <w:pBdr>
        <w:left w:val="single" w:sz="8" w:space="0" w:color="000000"/>
        <w:right w:val="single" w:sz="8" w:space="0" w:color="000000"/>
      </w:pBdr>
      <w:spacing w:before="100" w:beforeAutospacing="1" w:after="100" w:afterAutospacing="1" w:line="240" w:lineRule="auto"/>
    </w:pPr>
    <w:rPr>
      <w:rFonts w:ascii="Times New Roman" w:hAnsi="Times New Roman"/>
      <w:sz w:val="28"/>
      <w:szCs w:val="28"/>
    </w:rPr>
  </w:style>
  <w:style w:type="paragraph" w:styleId="affa">
    <w:name w:val="Balloon Text"/>
    <w:basedOn w:val="a"/>
    <w:link w:val="affb"/>
    <w:uiPriority w:val="99"/>
    <w:semiHidden/>
    <w:unhideWhenUsed/>
    <w:rsid w:val="00F95DDF"/>
    <w:pPr>
      <w:spacing w:after="0" w:line="240" w:lineRule="auto"/>
    </w:pPr>
    <w:rPr>
      <w:rFonts w:ascii="Tahoma" w:hAnsi="Tahoma" w:cs="Tahoma"/>
      <w:sz w:val="16"/>
      <w:szCs w:val="16"/>
    </w:rPr>
  </w:style>
  <w:style w:type="character" w:customStyle="1" w:styleId="affb">
    <w:name w:val="Текст выноски Знак"/>
    <w:basedOn w:val="a0"/>
    <w:link w:val="affa"/>
    <w:uiPriority w:val="99"/>
    <w:semiHidden/>
    <w:rsid w:val="00F95DDF"/>
    <w:rPr>
      <w:rFonts w:ascii="Tahoma" w:eastAsia="Times New Roman" w:hAnsi="Tahoma" w:cs="Tahoma"/>
      <w:sz w:val="16"/>
      <w:szCs w:val="16"/>
      <w:lang w:eastAsia="ru-RU"/>
    </w:rPr>
  </w:style>
  <w:style w:type="character" w:customStyle="1" w:styleId="40">
    <w:name w:val="Заголовок 4 Знак"/>
    <w:basedOn w:val="a0"/>
    <w:link w:val="410"/>
    <w:uiPriority w:val="9"/>
    <w:rsid w:val="00F95DDF"/>
    <w:rPr>
      <w:rFonts w:asciiTheme="majorHAnsi" w:eastAsiaTheme="majorEastAsia" w:hAnsiTheme="majorHAnsi" w:cstheme="majorBidi"/>
      <w:b/>
      <w:bCs/>
      <w:i/>
      <w:iCs/>
      <w:color w:val="4F81BD" w:themeColor="accent1"/>
      <w:lang w:eastAsia="ru-RU"/>
    </w:rPr>
  </w:style>
  <w:style w:type="character" w:customStyle="1" w:styleId="afd">
    <w:name w:val="Без интервала Знак"/>
    <w:link w:val="afc"/>
    <w:uiPriority w:val="1"/>
    <w:rsid w:val="00F95DDF"/>
    <w:rPr>
      <w:rFonts w:ascii="Calibri" w:eastAsia="Calibri" w:hAnsi="Calibri" w:cs="Times New Roman"/>
    </w:rPr>
  </w:style>
  <w:style w:type="paragraph" w:customStyle="1" w:styleId="affc">
    <w:name w:val="Нормальный (таблица)"/>
    <w:basedOn w:val="a"/>
    <w:next w:val="a"/>
    <w:uiPriority w:val="99"/>
    <w:rsid w:val="00F95DDF"/>
    <w:pPr>
      <w:widowControl w:val="0"/>
      <w:spacing w:after="0" w:line="240" w:lineRule="auto"/>
      <w:jc w:val="both"/>
    </w:pPr>
    <w:rPr>
      <w:rFonts w:ascii="Arial" w:hAnsi="Arial" w:cs="Arial"/>
      <w:sz w:val="24"/>
      <w:szCs w:val="24"/>
    </w:rPr>
  </w:style>
  <w:style w:type="paragraph" w:customStyle="1" w:styleId="affd">
    <w:name w:val="Прижатый влево"/>
    <w:basedOn w:val="a"/>
    <w:next w:val="a"/>
    <w:uiPriority w:val="99"/>
    <w:rsid w:val="00F95DDF"/>
    <w:pPr>
      <w:widowControl w:val="0"/>
      <w:spacing w:after="0" w:line="240" w:lineRule="auto"/>
    </w:pPr>
    <w:rPr>
      <w:rFonts w:ascii="Arial" w:hAnsi="Arial" w:cs="Arial"/>
      <w:sz w:val="26"/>
      <w:szCs w:val="26"/>
    </w:rPr>
  </w:style>
  <w:style w:type="paragraph" w:customStyle="1" w:styleId="xl98">
    <w:name w:val="xl98"/>
    <w:basedOn w:val="a"/>
    <w:rsid w:val="00F95DDF"/>
    <w:pPr>
      <w:spacing w:before="100" w:beforeAutospacing="1" w:after="100" w:afterAutospacing="1" w:line="240" w:lineRule="auto"/>
    </w:pPr>
    <w:rPr>
      <w:rFonts w:ascii="Times New Roman" w:hAnsi="Times New Roman"/>
      <w:sz w:val="20"/>
      <w:szCs w:val="20"/>
    </w:rPr>
  </w:style>
  <w:style w:type="character" w:customStyle="1" w:styleId="docdata">
    <w:name w:val="docdata"/>
    <w:basedOn w:val="a0"/>
    <w:rsid w:val="00F95D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350F0EE7D7DDE1A1826568E7EA5EF396859CB500AC8CA7B06FB2CAC97171DD2FE711DE7E5F036BD7A33CD4445A8FC3E9D51E56608F9348D73775D4BC8v8K" TargetMode="External"/><Relationship Id="rId4" Type="http://schemas.openxmlformats.org/officeDocument/2006/relationships/settings" Target="settings.xml"/><Relationship Id="rId9" Type="http://schemas.openxmlformats.org/officeDocument/2006/relationships/hyperlink" Target="consultantplus://offline/ref=0350F0EE7D7DDE1A1826568E7EA5EF396859CB500AC8CA7B06FB2CAC97171DD2FE711DE7E5F036BD7A33CD4445A8FC3E9D51E56608F9348D73775D4BC8v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266924-02AA-49F2-8B5C-1EBB09501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144</Pages>
  <Words>34778</Words>
  <Characters>198235</Characters>
  <Application>Microsoft Office Word</Application>
  <DocSecurity>0</DocSecurity>
  <Lines>1651</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Юрист спец</cp:lastModifiedBy>
  <cp:revision>7</cp:revision>
  <cp:lastPrinted>2026-01-16T05:51:00Z</cp:lastPrinted>
  <dcterms:created xsi:type="dcterms:W3CDTF">2026-01-13T07:27:00Z</dcterms:created>
  <dcterms:modified xsi:type="dcterms:W3CDTF">2026-01-21T05:35:00Z</dcterms:modified>
</cp:coreProperties>
</file>